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77E" w:rsidRDefault="006E577E">
      <w:pPr>
        <w:pStyle w:val="ConsPlusNormal"/>
        <w:jc w:val="both"/>
        <w:outlineLvl w:val="0"/>
      </w:pPr>
    </w:p>
    <w:p w:rsidR="006E577E" w:rsidRDefault="006E577E">
      <w:pPr>
        <w:pStyle w:val="ConsPlusTitle"/>
        <w:jc w:val="center"/>
        <w:outlineLvl w:val="0"/>
      </w:pPr>
      <w:r>
        <w:t>ПРАВИТЕЛЬСТВО РОСТОВСКОЙ ОБЛАСТИ</w:t>
      </w:r>
    </w:p>
    <w:p w:rsidR="006E577E" w:rsidRDefault="006E577E">
      <w:pPr>
        <w:pStyle w:val="ConsPlusTitle"/>
        <w:jc w:val="both"/>
      </w:pPr>
    </w:p>
    <w:p w:rsidR="006E577E" w:rsidRDefault="006E577E">
      <w:pPr>
        <w:pStyle w:val="ConsPlusTitle"/>
        <w:jc w:val="center"/>
      </w:pPr>
      <w:r>
        <w:t>ПОСТАНОВЛЕНИЕ</w:t>
      </w:r>
    </w:p>
    <w:p w:rsidR="006E577E" w:rsidRDefault="006E577E">
      <w:pPr>
        <w:pStyle w:val="ConsPlusTitle"/>
        <w:jc w:val="center"/>
      </w:pPr>
      <w:r>
        <w:t>от 10 июня 2019 г. N 410</w:t>
      </w:r>
    </w:p>
    <w:p w:rsidR="006E577E" w:rsidRDefault="006E577E">
      <w:pPr>
        <w:pStyle w:val="ConsPlusTitle"/>
        <w:jc w:val="both"/>
      </w:pPr>
    </w:p>
    <w:p w:rsidR="006E577E" w:rsidRDefault="006E577E">
      <w:pPr>
        <w:pStyle w:val="ConsPlusTitle"/>
        <w:jc w:val="center"/>
      </w:pPr>
      <w:r>
        <w:t>О ВНЕСЕНИИ ИЗМЕНЕНИЙ В ПОСТАНОВЛЕНИЕ ПРАВИТЕЛЬСТВА</w:t>
      </w:r>
    </w:p>
    <w:p w:rsidR="006E577E" w:rsidRDefault="006E577E">
      <w:pPr>
        <w:pStyle w:val="ConsPlusTitle"/>
        <w:jc w:val="center"/>
      </w:pPr>
      <w:r>
        <w:t>РОСТОВСКОЙ ОБЛАСТИ ОТ 29.12.2018 N 884</w:t>
      </w:r>
    </w:p>
    <w:p w:rsidR="006E577E" w:rsidRDefault="006E577E">
      <w:pPr>
        <w:pStyle w:val="ConsPlusNormal"/>
        <w:jc w:val="both"/>
      </w:pPr>
    </w:p>
    <w:p w:rsidR="006E577E" w:rsidRDefault="006E577E">
      <w:pPr>
        <w:pStyle w:val="ConsPlusNormal"/>
        <w:ind w:firstLine="540"/>
        <w:jc w:val="both"/>
      </w:pPr>
      <w:r>
        <w:t>В целях уточнения объема средств, направляемых на здравоохранение Ростовской области, а также для повышения качества и доступности медицинской помощи, оказываемой жителям Ростовской области, Правительство Ростовской области постановляет:</w:t>
      </w:r>
    </w:p>
    <w:p w:rsidR="006E577E" w:rsidRDefault="006E577E">
      <w:pPr>
        <w:pStyle w:val="ConsPlusNormal"/>
        <w:spacing w:before="280"/>
        <w:ind w:firstLine="540"/>
        <w:jc w:val="both"/>
      </w:pPr>
      <w:r>
        <w:t xml:space="preserve">1. Внести в </w:t>
      </w:r>
      <w:hyperlink r:id="rId4" w:history="1">
        <w:r>
          <w:rPr>
            <w:color w:val="0000FF"/>
          </w:rPr>
          <w:t>постановление</w:t>
        </w:r>
      </w:hyperlink>
      <w:r>
        <w:t xml:space="preserve"> Правительства Ростовской области от 29.12.2018 N 884 "О Территориальной программе государственных гарантий бесплатного оказания гражданам медицинской помощи в Ростовской области на 2019 год и на плановый период 2020 и 2021 годов" изменения согласно </w:t>
      </w:r>
      <w:hyperlink w:anchor="P31" w:history="1">
        <w:r>
          <w:rPr>
            <w:color w:val="0000FF"/>
          </w:rPr>
          <w:t>приложению</w:t>
        </w:r>
      </w:hyperlink>
      <w:r>
        <w:t>.</w:t>
      </w:r>
    </w:p>
    <w:p w:rsidR="006E577E" w:rsidRDefault="006E577E">
      <w:pPr>
        <w:pStyle w:val="ConsPlusNormal"/>
        <w:spacing w:before="280"/>
        <w:ind w:firstLine="540"/>
        <w:jc w:val="both"/>
      </w:pPr>
      <w:r>
        <w:t>2. Настоящее постановление вступает в силу со дня его официального опубликования.</w:t>
      </w:r>
    </w:p>
    <w:p w:rsidR="006E577E" w:rsidRDefault="006E577E">
      <w:pPr>
        <w:pStyle w:val="ConsPlusNormal"/>
        <w:spacing w:before="280"/>
        <w:ind w:firstLine="540"/>
        <w:jc w:val="both"/>
      </w:pPr>
      <w:r>
        <w:t>3. Контроль за выполнением настоящего постановления возложить на заместителя Губернатора Ростовской области Бондарева С.Б.</w:t>
      </w:r>
    </w:p>
    <w:p w:rsidR="006E577E" w:rsidRDefault="006E577E">
      <w:pPr>
        <w:pStyle w:val="ConsPlusNormal"/>
        <w:jc w:val="both"/>
      </w:pPr>
    </w:p>
    <w:p w:rsidR="006E577E" w:rsidRDefault="006E577E">
      <w:pPr>
        <w:pStyle w:val="ConsPlusNormal"/>
        <w:jc w:val="right"/>
      </w:pPr>
      <w:r>
        <w:t>Губернатор</w:t>
      </w:r>
    </w:p>
    <w:p w:rsidR="006E577E" w:rsidRDefault="006E577E">
      <w:pPr>
        <w:pStyle w:val="ConsPlusNormal"/>
        <w:jc w:val="right"/>
      </w:pPr>
      <w:r>
        <w:t>Ростовской области</w:t>
      </w:r>
    </w:p>
    <w:p w:rsidR="006E577E" w:rsidRDefault="006E577E">
      <w:pPr>
        <w:pStyle w:val="ConsPlusNormal"/>
        <w:jc w:val="right"/>
      </w:pPr>
      <w:r>
        <w:t>В.Ю.ГОЛУБЕВ</w:t>
      </w:r>
    </w:p>
    <w:p w:rsidR="006E577E" w:rsidRDefault="006E577E">
      <w:pPr>
        <w:pStyle w:val="ConsPlusNormal"/>
      </w:pPr>
      <w:r>
        <w:t>Постановление вносит</w:t>
      </w:r>
    </w:p>
    <w:p w:rsidR="006E577E" w:rsidRDefault="006E577E">
      <w:pPr>
        <w:pStyle w:val="ConsPlusNormal"/>
        <w:spacing w:before="280"/>
      </w:pPr>
      <w:r>
        <w:t>министерство здравоохранения</w:t>
      </w:r>
    </w:p>
    <w:p w:rsidR="006E577E" w:rsidRDefault="006E577E">
      <w:pPr>
        <w:pStyle w:val="ConsPlusNormal"/>
        <w:spacing w:before="280"/>
      </w:pPr>
      <w:r>
        <w:t>Ростовской области</w:t>
      </w:r>
    </w:p>
    <w:p w:rsidR="006E577E" w:rsidRDefault="006E577E">
      <w:pPr>
        <w:pStyle w:val="ConsPlusNormal"/>
        <w:jc w:val="both"/>
      </w:pPr>
    </w:p>
    <w:p w:rsidR="006E577E" w:rsidRDefault="006E577E">
      <w:pPr>
        <w:pStyle w:val="ConsPlusNormal"/>
        <w:jc w:val="both"/>
      </w:pPr>
    </w:p>
    <w:p w:rsidR="006E577E" w:rsidRDefault="006E577E">
      <w:pPr>
        <w:pStyle w:val="ConsPlusNormal"/>
        <w:jc w:val="both"/>
      </w:pPr>
    </w:p>
    <w:p w:rsidR="006E577E" w:rsidRDefault="006E577E">
      <w:pPr>
        <w:pStyle w:val="ConsPlusNormal"/>
        <w:jc w:val="both"/>
      </w:pPr>
    </w:p>
    <w:p w:rsidR="006E577E" w:rsidRDefault="006E577E">
      <w:pPr>
        <w:pStyle w:val="ConsPlusNormal"/>
        <w:jc w:val="both"/>
      </w:pPr>
    </w:p>
    <w:p w:rsidR="006E577E" w:rsidRDefault="006E577E">
      <w:pPr>
        <w:pStyle w:val="ConsPlusNormal"/>
        <w:jc w:val="right"/>
        <w:outlineLvl w:val="0"/>
      </w:pPr>
      <w:r>
        <w:t>Приложение</w:t>
      </w:r>
    </w:p>
    <w:p w:rsidR="006E577E" w:rsidRDefault="006E577E">
      <w:pPr>
        <w:pStyle w:val="ConsPlusNormal"/>
        <w:jc w:val="right"/>
      </w:pPr>
      <w:r>
        <w:t>к постановлению</w:t>
      </w:r>
    </w:p>
    <w:p w:rsidR="006E577E" w:rsidRDefault="006E577E">
      <w:pPr>
        <w:pStyle w:val="ConsPlusNormal"/>
        <w:jc w:val="right"/>
      </w:pPr>
      <w:r>
        <w:t>Правительства</w:t>
      </w:r>
    </w:p>
    <w:p w:rsidR="006E577E" w:rsidRDefault="006E577E">
      <w:pPr>
        <w:pStyle w:val="ConsPlusNormal"/>
        <w:jc w:val="right"/>
      </w:pPr>
      <w:r>
        <w:t>Ростовской области</w:t>
      </w:r>
    </w:p>
    <w:p w:rsidR="006E577E" w:rsidRDefault="006E577E">
      <w:pPr>
        <w:pStyle w:val="ConsPlusNormal"/>
        <w:jc w:val="right"/>
      </w:pPr>
      <w:r>
        <w:t>от 10.06.2019 N 410</w:t>
      </w:r>
    </w:p>
    <w:p w:rsidR="006E577E" w:rsidRDefault="006E577E">
      <w:pPr>
        <w:pStyle w:val="ConsPlusNormal"/>
        <w:jc w:val="both"/>
      </w:pPr>
    </w:p>
    <w:p w:rsidR="006E577E" w:rsidRDefault="006E577E">
      <w:pPr>
        <w:pStyle w:val="ConsPlusTitle"/>
        <w:jc w:val="center"/>
      </w:pPr>
      <w:bookmarkStart w:id="0" w:name="P31"/>
      <w:bookmarkEnd w:id="0"/>
      <w:r>
        <w:t>ИЗМЕНЕНИЯ,</w:t>
      </w:r>
    </w:p>
    <w:p w:rsidR="006E577E" w:rsidRDefault="006E577E">
      <w:pPr>
        <w:pStyle w:val="ConsPlusTitle"/>
        <w:jc w:val="center"/>
      </w:pPr>
      <w:r>
        <w:t>ВНОСИМЫЕ В ПОСТАНОВЛЕНИЕ ПРАВИТЕЛЬСТВА РОСТОВСКОЙ ОБЛАСТИ</w:t>
      </w:r>
    </w:p>
    <w:p w:rsidR="006E577E" w:rsidRDefault="006E577E">
      <w:pPr>
        <w:pStyle w:val="ConsPlusTitle"/>
        <w:jc w:val="center"/>
      </w:pPr>
      <w:r>
        <w:t>ОТ 29.12.2018 N 884 "О ТЕРРИТОРИАЛЬНОЙ ПРОГРАММЕ</w:t>
      </w:r>
    </w:p>
    <w:p w:rsidR="006E577E" w:rsidRDefault="006E577E">
      <w:pPr>
        <w:pStyle w:val="ConsPlusTitle"/>
        <w:jc w:val="center"/>
      </w:pPr>
      <w:r>
        <w:t>ГОСУДАРСТВЕННЫХ ГАРАНТИЙ БЕСПЛАТНОГО ОКАЗАНИЯ ГРАЖДАНАМ</w:t>
      </w:r>
    </w:p>
    <w:p w:rsidR="006E577E" w:rsidRDefault="006E577E">
      <w:pPr>
        <w:pStyle w:val="ConsPlusTitle"/>
        <w:jc w:val="center"/>
      </w:pPr>
      <w:r>
        <w:t>МЕДИЦИНСКОЙ ПОМОЩИ В РОСТОВСКОЙ ОБЛАСТИ НА 2019 ГОД</w:t>
      </w:r>
    </w:p>
    <w:p w:rsidR="006E577E" w:rsidRDefault="006E577E">
      <w:pPr>
        <w:pStyle w:val="ConsPlusTitle"/>
        <w:jc w:val="center"/>
      </w:pPr>
      <w:r>
        <w:t>И НА ПЛАНОВЫЙ ПЕРИОД 2020 И 2021 ГОДОВ"</w:t>
      </w:r>
    </w:p>
    <w:p w:rsidR="006E577E" w:rsidRDefault="006E577E">
      <w:pPr>
        <w:pStyle w:val="ConsPlusNormal"/>
        <w:jc w:val="both"/>
      </w:pPr>
    </w:p>
    <w:p w:rsidR="006E577E" w:rsidRDefault="006E577E">
      <w:pPr>
        <w:pStyle w:val="ConsPlusNormal"/>
        <w:ind w:firstLine="540"/>
        <w:jc w:val="both"/>
      </w:pPr>
      <w:r>
        <w:t xml:space="preserve">1. В </w:t>
      </w:r>
      <w:hyperlink r:id="rId5" w:history="1">
        <w:r>
          <w:rPr>
            <w:color w:val="0000FF"/>
          </w:rPr>
          <w:t>приложении</w:t>
        </w:r>
      </w:hyperlink>
      <w:r>
        <w:t>:</w:t>
      </w:r>
    </w:p>
    <w:p w:rsidR="006E577E" w:rsidRDefault="006E577E">
      <w:pPr>
        <w:pStyle w:val="ConsPlusNormal"/>
        <w:spacing w:before="280"/>
        <w:ind w:firstLine="540"/>
        <w:jc w:val="both"/>
      </w:pPr>
      <w:r>
        <w:t xml:space="preserve">1.1. </w:t>
      </w:r>
      <w:hyperlink r:id="rId6" w:history="1">
        <w:r>
          <w:rPr>
            <w:color w:val="0000FF"/>
          </w:rPr>
          <w:t>Абзац шестой раздела 1</w:t>
        </w:r>
      </w:hyperlink>
      <w:r>
        <w:t xml:space="preserve"> изложить в редакции:</w:t>
      </w:r>
    </w:p>
    <w:p w:rsidR="006E577E" w:rsidRDefault="006E577E">
      <w:pPr>
        <w:pStyle w:val="ConsPlusNormal"/>
        <w:spacing w:before="280"/>
        <w:ind w:firstLine="540"/>
        <w:jc w:val="both"/>
      </w:pPr>
      <w:r>
        <w:t>"порядков оказания медицинской помощи, стандартов медицинской помощи и клинических рекомендаций;".</w:t>
      </w:r>
    </w:p>
    <w:p w:rsidR="006E577E" w:rsidRDefault="006E577E">
      <w:pPr>
        <w:pStyle w:val="ConsPlusNormal"/>
        <w:spacing w:before="280"/>
        <w:ind w:firstLine="540"/>
        <w:jc w:val="both"/>
      </w:pPr>
      <w:r>
        <w:t xml:space="preserve">1.2. </w:t>
      </w:r>
      <w:hyperlink r:id="rId7" w:history="1">
        <w:r>
          <w:rPr>
            <w:color w:val="0000FF"/>
          </w:rPr>
          <w:t>Раздел 2</w:t>
        </w:r>
      </w:hyperlink>
      <w:r>
        <w:t xml:space="preserve"> изложить в редакции:</w:t>
      </w:r>
    </w:p>
    <w:p w:rsidR="006E577E" w:rsidRDefault="006E577E">
      <w:pPr>
        <w:pStyle w:val="ConsPlusNormal"/>
        <w:jc w:val="both"/>
      </w:pPr>
    </w:p>
    <w:p w:rsidR="006E577E" w:rsidRDefault="006E577E">
      <w:pPr>
        <w:pStyle w:val="ConsPlusNormal"/>
        <w:jc w:val="center"/>
      </w:pPr>
      <w:r>
        <w:t>"Раздел 2. ПЕРЕЧЕНЬ ВИДОВ, ФОРМ И УСЛОВИЙ ПРЕДОСТАВЛЕНИЯ</w:t>
      </w:r>
    </w:p>
    <w:p w:rsidR="006E577E" w:rsidRDefault="006E577E">
      <w:pPr>
        <w:pStyle w:val="ConsPlusNormal"/>
        <w:jc w:val="center"/>
      </w:pPr>
      <w:r>
        <w:t>МЕДИЦИНСКОЙ ПОМОЩИ, ОКАЗАНИЕ КОТОРОЙ</w:t>
      </w:r>
    </w:p>
    <w:p w:rsidR="006E577E" w:rsidRDefault="006E577E">
      <w:pPr>
        <w:pStyle w:val="ConsPlusNormal"/>
        <w:jc w:val="center"/>
      </w:pPr>
      <w:r>
        <w:t>ОСУЩЕСТВЛЯЕТСЯ БЕСПЛАТНО</w:t>
      </w:r>
    </w:p>
    <w:p w:rsidR="006E577E" w:rsidRDefault="006E577E">
      <w:pPr>
        <w:pStyle w:val="ConsPlusNormal"/>
        <w:jc w:val="both"/>
      </w:pPr>
    </w:p>
    <w:p w:rsidR="006E577E" w:rsidRDefault="006E577E">
      <w:pPr>
        <w:pStyle w:val="ConsPlusNormal"/>
        <w:ind w:firstLine="540"/>
        <w:jc w:val="both"/>
      </w:pPr>
      <w:r>
        <w:t>В рамках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w:t>
      </w:r>
    </w:p>
    <w:p w:rsidR="006E577E" w:rsidRDefault="006E577E">
      <w:pPr>
        <w:pStyle w:val="ConsPlusNormal"/>
        <w:spacing w:before="28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6E577E" w:rsidRDefault="006E577E">
      <w:pPr>
        <w:pStyle w:val="ConsPlusNormal"/>
        <w:spacing w:before="280"/>
        <w:ind w:firstLine="540"/>
        <w:jc w:val="both"/>
      </w:pPr>
      <w:r>
        <w:t>специализированная, в том числе высокотехнологичная, медицинская помощь;</w:t>
      </w:r>
    </w:p>
    <w:p w:rsidR="006E577E" w:rsidRDefault="006E577E">
      <w:pPr>
        <w:pStyle w:val="ConsPlusNormal"/>
        <w:spacing w:before="280"/>
        <w:ind w:firstLine="540"/>
        <w:jc w:val="both"/>
      </w:pPr>
      <w:r>
        <w:t>скорая, в том числе скорая специализированная, медицинская помощь;</w:t>
      </w:r>
    </w:p>
    <w:p w:rsidR="006E577E" w:rsidRDefault="006E577E">
      <w:pPr>
        <w:pStyle w:val="ConsPlusNormal"/>
        <w:spacing w:before="28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6E577E" w:rsidRDefault="006E577E">
      <w:pPr>
        <w:pStyle w:val="ConsPlusNormal"/>
        <w:spacing w:before="280"/>
        <w:ind w:firstLine="540"/>
        <w:jc w:val="both"/>
      </w:pPr>
      <w:r>
        <w:t xml:space="preserve">Понятие "медицинская организация" используется в Территориальной программе государственных гарантий в значении, определенном в Федеральных законах от 21.11.2011 </w:t>
      </w:r>
      <w:hyperlink r:id="rId8" w:history="1">
        <w:r>
          <w:rPr>
            <w:color w:val="0000FF"/>
          </w:rPr>
          <w:t>N 323-ФЗ</w:t>
        </w:r>
      </w:hyperlink>
      <w:r>
        <w:t xml:space="preserve"> "Об основах охраны здоровья граждан в Российской Федерации" и от 29.11.2010 </w:t>
      </w:r>
      <w:hyperlink r:id="rId9" w:history="1">
        <w:r>
          <w:rPr>
            <w:color w:val="0000FF"/>
          </w:rPr>
          <w:t>N 326-ФЗ</w:t>
        </w:r>
      </w:hyperlink>
      <w:r>
        <w:t xml:space="preserve"> "Об обязательном медицинском страховании в Российской Федерации".</w:t>
      </w:r>
    </w:p>
    <w:p w:rsidR="006E577E" w:rsidRDefault="006E577E">
      <w:pPr>
        <w:pStyle w:val="ConsPlusNormal"/>
        <w:spacing w:before="280"/>
        <w:ind w:firstLine="540"/>
        <w:jc w:val="both"/>
      </w:pPr>
      <w:r>
        <w:lastRenderedPageBreak/>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E577E" w:rsidRDefault="006E577E">
      <w:pPr>
        <w:pStyle w:val="ConsPlusNormal"/>
        <w:spacing w:before="28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E577E" w:rsidRDefault="006E577E">
      <w:pPr>
        <w:pStyle w:val="ConsPlusNormal"/>
        <w:spacing w:before="28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E577E" w:rsidRDefault="006E577E">
      <w:pPr>
        <w:pStyle w:val="ConsPlusNormal"/>
        <w:spacing w:before="28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E577E" w:rsidRDefault="006E577E">
      <w:pPr>
        <w:pStyle w:val="ConsPlusNormal"/>
        <w:spacing w:before="28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E577E" w:rsidRDefault="006E577E">
      <w:pPr>
        <w:pStyle w:val="ConsPlusNormal"/>
        <w:spacing w:before="28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E577E" w:rsidRDefault="006E577E">
      <w:pPr>
        <w:pStyle w:val="ConsPlusNormal"/>
        <w:spacing w:before="28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E577E" w:rsidRDefault="006E577E">
      <w:pPr>
        <w:pStyle w:val="ConsPlusNormal"/>
        <w:spacing w:before="28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в соответствии с нормативными документами Российской </w:t>
      </w:r>
      <w:r>
        <w:lastRenderedPageBreak/>
        <w:t>Федерации.</w:t>
      </w:r>
    </w:p>
    <w:p w:rsidR="006E577E" w:rsidRDefault="006E577E">
      <w:pPr>
        <w:pStyle w:val="ConsPlusNormal"/>
        <w:spacing w:before="28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E577E" w:rsidRDefault="006E577E">
      <w:pPr>
        <w:pStyle w:val="ConsPlusNormal"/>
        <w:spacing w:before="28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6E577E" w:rsidRDefault="006E577E">
      <w:pPr>
        <w:pStyle w:val="ConsPlusNormal"/>
        <w:spacing w:before="28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E577E" w:rsidRDefault="006E577E">
      <w:pPr>
        <w:pStyle w:val="ConsPlusNormal"/>
        <w:spacing w:before="28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E577E" w:rsidRDefault="006E577E">
      <w:pPr>
        <w:pStyle w:val="ConsPlusNormal"/>
        <w:spacing w:before="28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E577E" w:rsidRDefault="006E577E">
      <w:pPr>
        <w:pStyle w:val="ConsPlusNormal"/>
        <w:spacing w:before="28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0"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E577E" w:rsidRDefault="006E577E">
      <w:pPr>
        <w:pStyle w:val="ConsPlusNormal"/>
        <w:spacing w:before="280"/>
        <w:ind w:firstLine="540"/>
        <w:jc w:val="both"/>
      </w:pPr>
      <w:r>
        <w:t xml:space="preserve">Медицинские организации, оказывающие паллиативную медицинскую помощь, государственной и муниципальной систем здравоохранения, предоставляют психологическую помощь пациенту и членам семьи пациента, </w:t>
      </w:r>
      <w:r>
        <w:lastRenderedPageBreak/>
        <w:t>а также медицинскую помощь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6E577E" w:rsidRDefault="006E577E">
      <w:pPr>
        <w:pStyle w:val="ConsPlusNormal"/>
        <w:spacing w:before="28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и во взаимодействии с медицинскими организациями, оказывающими паллиативную специализированную медицинскую помощь.</w:t>
      </w:r>
    </w:p>
    <w:p w:rsidR="006E577E" w:rsidRDefault="006E577E">
      <w:pPr>
        <w:pStyle w:val="ConsPlusNormal"/>
        <w:spacing w:before="28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E577E" w:rsidRDefault="006E577E">
      <w:pPr>
        <w:pStyle w:val="ConsPlusNormal"/>
        <w:spacing w:before="28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6E577E" w:rsidRDefault="006E577E">
      <w:pPr>
        <w:pStyle w:val="ConsPlusNormal"/>
        <w:spacing w:before="280"/>
        <w:ind w:firstLine="540"/>
        <w:jc w:val="both"/>
      </w:pPr>
      <w:r>
        <w:t xml:space="preserve">Мероприятия по развитию паллиативной медицинской помощи осуществляются в рамках государственной </w:t>
      </w:r>
      <w:hyperlink r:id="rId11" w:history="1">
        <w:r>
          <w:rPr>
            <w:color w:val="0000FF"/>
          </w:rPr>
          <w:t>программы</w:t>
        </w:r>
      </w:hyperlink>
      <w:r>
        <w:t xml:space="preserve"> Ростовской области "Развитие здравоохранения".</w:t>
      </w:r>
    </w:p>
    <w:p w:rsidR="006E577E" w:rsidRDefault="006E577E">
      <w:pPr>
        <w:pStyle w:val="ConsPlusNormal"/>
        <w:spacing w:before="280"/>
        <w:ind w:firstLine="540"/>
        <w:jc w:val="both"/>
      </w:pPr>
      <w:r>
        <w:t>Медицинская помощь оказывается в следующих формах:</w:t>
      </w:r>
    </w:p>
    <w:p w:rsidR="006E577E" w:rsidRDefault="006E577E">
      <w:pPr>
        <w:pStyle w:val="ConsPlusNormal"/>
        <w:spacing w:before="28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E577E" w:rsidRDefault="006E577E">
      <w:pPr>
        <w:pStyle w:val="ConsPlusNormal"/>
        <w:spacing w:before="280"/>
        <w:ind w:firstLine="540"/>
        <w:jc w:val="both"/>
      </w:pPr>
      <w:r>
        <w:t xml:space="preserve">неотложная - медицинская помощь, оказываемая при внезапных острых </w:t>
      </w:r>
      <w:r>
        <w:lastRenderedPageBreak/>
        <w:t>заболеваниях, состояниях, обострении хронических заболеваний без явных признаков угрозы жизни пациента;</w:t>
      </w:r>
    </w:p>
    <w:p w:rsidR="006E577E" w:rsidRDefault="006E577E">
      <w:pPr>
        <w:pStyle w:val="ConsPlusNormal"/>
        <w:spacing w:before="28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E577E" w:rsidRDefault="006E577E">
      <w:pPr>
        <w:pStyle w:val="ConsPlusNormal"/>
        <w:spacing w:before="280"/>
        <w:ind w:firstLine="540"/>
        <w:jc w:val="both"/>
      </w:pPr>
      <w:r>
        <w:t>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6E577E" w:rsidRDefault="006E577E">
      <w:pPr>
        <w:pStyle w:val="ConsPlusNormal"/>
        <w:spacing w:before="28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E577E" w:rsidRDefault="006E577E">
      <w:pPr>
        <w:pStyle w:val="ConsPlusNormal"/>
        <w:spacing w:before="280"/>
        <w:ind w:firstLine="540"/>
        <w:jc w:val="both"/>
      </w:pPr>
      <w:r>
        <w:t xml:space="preserve">1.3. </w:t>
      </w:r>
      <w:hyperlink r:id="rId12" w:history="1">
        <w:r>
          <w:rPr>
            <w:color w:val="0000FF"/>
          </w:rPr>
          <w:t>Абзац двадцать четвертый раздела 3</w:t>
        </w:r>
      </w:hyperlink>
      <w:r>
        <w:t xml:space="preserve"> изложить в редакции:</w:t>
      </w:r>
    </w:p>
    <w:p w:rsidR="006E577E" w:rsidRDefault="006E577E">
      <w:pPr>
        <w:pStyle w:val="ConsPlusNormal"/>
        <w:spacing w:before="28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6E577E" w:rsidRDefault="006E577E">
      <w:pPr>
        <w:pStyle w:val="ConsPlusNormal"/>
        <w:spacing w:before="280"/>
        <w:ind w:firstLine="540"/>
        <w:jc w:val="both"/>
      </w:pPr>
      <w:r>
        <w:t xml:space="preserve">1.4. </w:t>
      </w:r>
      <w:hyperlink r:id="rId13" w:history="1">
        <w:r>
          <w:rPr>
            <w:color w:val="0000FF"/>
          </w:rPr>
          <w:t>Пункты 4.2</w:t>
        </w:r>
      </w:hyperlink>
      <w:r>
        <w:t xml:space="preserve"> и </w:t>
      </w:r>
      <w:hyperlink r:id="rId14" w:history="1">
        <w:r>
          <w:rPr>
            <w:color w:val="0000FF"/>
          </w:rPr>
          <w:t>4.3 раздела 4</w:t>
        </w:r>
      </w:hyperlink>
      <w:r>
        <w:t xml:space="preserve"> изложить в редакции:</w:t>
      </w:r>
    </w:p>
    <w:p w:rsidR="006E577E" w:rsidRDefault="006E577E">
      <w:pPr>
        <w:pStyle w:val="ConsPlusNormal"/>
        <w:spacing w:before="280"/>
        <w:ind w:firstLine="540"/>
        <w:jc w:val="both"/>
      </w:pPr>
      <w:r>
        <w:t xml:space="preserve">"4.2. Тарифы на оплату медицинской помощи по ОМС формируются в соответствии с установленными в </w:t>
      </w:r>
      <w:hyperlink w:anchor="P91" w:history="1">
        <w:r>
          <w:rPr>
            <w:color w:val="0000FF"/>
          </w:rPr>
          <w:t>пункте 4.3</w:t>
        </w:r>
      </w:hyperlink>
      <w:r>
        <w:t xml:space="preserve">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E577E" w:rsidRDefault="006E577E">
      <w:pPr>
        <w:pStyle w:val="ConsPlusNormal"/>
        <w:spacing w:before="28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E577E" w:rsidRDefault="006E577E">
      <w:pPr>
        <w:pStyle w:val="ConsPlusNormal"/>
        <w:spacing w:before="28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E577E" w:rsidRDefault="006E577E">
      <w:pPr>
        <w:pStyle w:val="ConsPlusNormal"/>
        <w:spacing w:before="28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E577E" w:rsidRDefault="006E577E">
      <w:pPr>
        <w:pStyle w:val="ConsPlusNormal"/>
        <w:spacing w:before="280"/>
        <w:ind w:firstLine="540"/>
        <w:jc w:val="both"/>
      </w:pPr>
      <w:r>
        <w:t>врачам-специалистам за оказанную медицинскую помощь в амбулаторных условиях.</w:t>
      </w:r>
    </w:p>
    <w:p w:rsidR="006E577E" w:rsidRDefault="006E577E">
      <w:pPr>
        <w:pStyle w:val="ConsPlusNormal"/>
        <w:spacing w:before="280"/>
        <w:ind w:firstLine="540"/>
        <w:jc w:val="both"/>
      </w:pPr>
      <w:r>
        <w:t>В рамках проведения профилактических мероприятий орган исполнительной власти Ростовской области в сфере охраны здоровья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6E577E" w:rsidRDefault="006E577E">
      <w:pPr>
        <w:pStyle w:val="ConsPlusNormal"/>
        <w:spacing w:before="28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E577E" w:rsidRDefault="006E577E">
      <w:pPr>
        <w:pStyle w:val="ConsPlusNormal"/>
        <w:spacing w:before="280"/>
        <w:ind w:firstLine="540"/>
        <w:jc w:val="both"/>
      </w:pPr>
      <w:r>
        <w:t>Орган исполнительной власти Ростовской области в сфере охраны здоровья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6E577E" w:rsidRDefault="006E577E">
      <w:pPr>
        <w:pStyle w:val="ConsPlusNormal"/>
        <w:spacing w:before="28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6E577E" w:rsidRDefault="006E577E">
      <w:pPr>
        <w:pStyle w:val="ConsPlusNormal"/>
        <w:spacing w:before="28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6E577E" w:rsidRDefault="006E577E">
      <w:pPr>
        <w:pStyle w:val="ConsPlusNormal"/>
        <w:spacing w:before="280"/>
        <w:ind w:firstLine="540"/>
        <w:jc w:val="both"/>
      </w:pPr>
      <w:bookmarkStart w:id="1" w:name="P91"/>
      <w:bookmarkEnd w:id="1"/>
      <w:r>
        <w:lastRenderedPageBreak/>
        <w:t>4.3. При реализации Территориальной программы ОМС применяются следующие способы оплаты медицинской помощи, оказываемой застрахованным лицам по ОМС в Ростовской области:</w:t>
      </w:r>
    </w:p>
    <w:p w:rsidR="006E577E" w:rsidRDefault="006E577E">
      <w:pPr>
        <w:pStyle w:val="ConsPlusNormal"/>
        <w:spacing w:before="280"/>
        <w:ind w:firstLine="540"/>
        <w:jc w:val="both"/>
      </w:pPr>
      <w:r>
        <w:t>при оплате медицинской помощи, оказанной в амбулаторных условиях, - за единицу объема медицинской помощи: за медицинскую услугу, за посещение, за обращение (законченный случай) в сочетании с оплатой по подушевому нормативу финансирования на прикрепившихся лиц;</w:t>
      </w:r>
    </w:p>
    <w:p w:rsidR="006E577E" w:rsidRDefault="006E577E">
      <w:pPr>
        <w:pStyle w:val="ConsPlusNormal"/>
        <w:spacing w:before="280"/>
        <w:ind w:firstLine="540"/>
        <w:jc w:val="both"/>
      </w:pPr>
      <w:r>
        <w:t>за единицу объема медицинской помощи - за медицинскую услугу, за посещение, за обращение (законченный случай) (используется в отдельных медицинских организациях, не имеющих прикрепившихся лиц, а также при оплате медицинской помощи, оказанной застрахованным лицам за пределами Ростовской области);</w:t>
      </w:r>
    </w:p>
    <w:p w:rsidR="006E577E" w:rsidRDefault="006E577E">
      <w:pPr>
        <w:pStyle w:val="ConsPlusNormal"/>
        <w:spacing w:before="28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E577E" w:rsidRDefault="006E577E">
      <w:pPr>
        <w:pStyle w:val="ConsPlusNormal"/>
        <w:spacing w:before="28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E577E" w:rsidRDefault="006E577E">
      <w:pPr>
        <w:pStyle w:val="ConsPlusNormal"/>
        <w:spacing w:before="28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E577E" w:rsidRDefault="006E577E">
      <w:pPr>
        <w:pStyle w:val="ConsPlusNormal"/>
        <w:spacing w:before="280"/>
        <w:ind w:firstLine="540"/>
        <w:jc w:val="both"/>
      </w:pPr>
      <w:r>
        <w:t>при оплате медицинской помощи, оказанной в условиях дневного стационара, в том числе для медицинской реабилитации в специализированных медицинских организациях (структурных подразделениях):</w:t>
      </w:r>
    </w:p>
    <w:p w:rsidR="006E577E" w:rsidRDefault="006E577E">
      <w:pPr>
        <w:pStyle w:val="ConsPlusNormal"/>
        <w:spacing w:before="28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E577E" w:rsidRDefault="006E577E">
      <w:pPr>
        <w:pStyle w:val="ConsPlusNormal"/>
        <w:spacing w:before="28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E577E" w:rsidRDefault="006E577E">
      <w:pPr>
        <w:pStyle w:val="ConsPlusNormal"/>
        <w:spacing w:before="280"/>
        <w:ind w:firstLine="540"/>
        <w:jc w:val="both"/>
      </w:pPr>
      <w:r>
        <w:t xml:space="preserve">при оплате скорой медицинской помощи, оказанной вне медицинской организации (по месту вызова бригады скорой, в том числе скорой </w:t>
      </w:r>
      <w:r>
        <w:lastRenderedPageBreak/>
        <w:t>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 (используется при оплате скорой медицинской помощи, оказанной застрахованным лицам, которым полис обязательного медицинского страхования выдан на территории других субъектов Российской Федерации (за пределами Ростовской области), а также при оплате вызова скорой медицинской помощи с проведением тромболитической терапии).</w:t>
      </w:r>
    </w:p>
    <w:p w:rsidR="006E577E" w:rsidRDefault="006E577E">
      <w:pPr>
        <w:pStyle w:val="ConsPlusNormal"/>
        <w:spacing w:before="28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6E577E" w:rsidRDefault="006E577E">
      <w:pPr>
        <w:pStyle w:val="ConsPlusNormal"/>
        <w:spacing w:before="280"/>
        <w:ind w:firstLine="540"/>
        <w:jc w:val="both"/>
      </w:pPr>
      <w:r>
        <w:t xml:space="preserve">1.5. </w:t>
      </w:r>
      <w:hyperlink r:id="rId15" w:history="1">
        <w:r>
          <w:rPr>
            <w:color w:val="0000FF"/>
          </w:rPr>
          <w:t>Раздел 5</w:t>
        </w:r>
      </w:hyperlink>
      <w:r>
        <w:t xml:space="preserve"> изложить в редакции:</w:t>
      </w:r>
    </w:p>
    <w:p w:rsidR="006E577E" w:rsidRDefault="006E577E">
      <w:pPr>
        <w:pStyle w:val="ConsPlusNormal"/>
        <w:jc w:val="both"/>
      </w:pPr>
    </w:p>
    <w:p w:rsidR="006E577E" w:rsidRDefault="006E577E">
      <w:pPr>
        <w:pStyle w:val="ConsPlusNormal"/>
        <w:jc w:val="center"/>
      </w:pPr>
      <w:r>
        <w:t>"Раздел 5. ФИНАНСОВОЕ ОБЕСПЕЧЕНИЕ ТЕРРИТОРИАЛЬНОЙ ПРОГРАММЫ</w:t>
      </w:r>
    </w:p>
    <w:p w:rsidR="006E577E" w:rsidRDefault="006E577E">
      <w:pPr>
        <w:pStyle w:val="ConsPlusNormal"/>
        <w:jc w:val="center"/>
      </w:pPr>
      <w:r>
        <w:t>ГОСУДАРСТВЕННЫХ ГАРАНТИЙ</w:t>
      </w:r>
    </w:p>
    <w:p w:rsidR="006E577E" w:rsidRDefault="006E577E">
      <w:pPr>
        <w:pStyle w:val="ConsPlusNormal"/>
        <w:jc w:val="both"/>
      </w:pPr>
    </w:p>
    <w:p w:rsidR="006E577E" w:rsidRDefault="006E577E">
      <w:pPr>
        <w:pStyle w:val="ConsPlusNormal"/>
        <w:ind w:firstLine="540"/>
        <w:jc w:val="both"/>
      </w:pPr>
      <w:r>
        <w:t>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w:t>
      </w:r>
    </w:p>
    <w:p w:rsidR="006E577E" w:rsidRDefault="006E577E">
      <w:pPr>
        <w:pStyle w:val="ConsPlusNormal"/>
        <w:spacing w:before="280"/>
        <w:ind w:firstLine="540"/>
        <w:jc w:val="both"/>
      </w:pPr>
      <w:r>
        <w:t>5.1. За счет бюджетных ассигнований федерального бюджета осуществляется финансовое обеспечение:</w:t>
      </w:r>
    </w:p>
    <w:p w:rsidR="006E577E" w:rsidRDefault="006E577E">
      <w:pPr>
        <w:pStyle w:val="ConsPlusNormal"/>
        <w:spacing w:before="280"/>
        <w:ind w:firstLine="540"/>
        <w:jc w:val="both"/>
      </w:pPr>
      <w: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6E577E" w:rsidRDefault="006E577E">
      <w:pPr>
        <w:pStyle w:val="ConsPlusNormal"/>
        <w:spacing w:before="280"/>
        <w:ind w:firstLine="540"/>
        <w:jc w:val="both"/>
      </w:pPr>
      <w:r>
        <w:t xml:space="preserve">оказания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6" w:history="1">
        <w:r>
          <w:rPr>
            <w:color w:val="0000FF"/>
          </w:rPr>
          <w:t>пунктом 1 части 1 статьи 6.2</w:t>
        </w:r>
      </w:hyperlink>
      <w:r>
        <w:t xml:space="preserve"> Федерального закона от 17.07.1999 N 178-ФЗ "О государственной социальной помощи";</w:t>
      </w:r>
    </w:p>
    <w:p w:rsidR="006E577E" w:rsidRDefault="006E577E">
      <w:pPr>
        <w:pStyle w:val="ConsPlusNormal"/>
        <w:spacing w:before="280"/>
        <w:ind w:firstLine="540"/>
        <w:jc w:val="both"/>
      </w:pPr>
      <w:r>
        <w:t>оказания логистических услуг;</w:t>
      </w:r>
    </w:p>
    <w:p w:rsidR="006E577E" w:rsidRDefault="006E577E">
      <w:pPr>
        <w:pStyle w:val="ConsPlusNormal"/>
        <w:spacing w:before="280"/>
        <w:ind w:firstLine="540"/>
        <w:jc w:val="both"/>
      </w:pPr>
      <w:r>
        <w:t xml:space="preserve">реализации отдельных мероприятий государственной </w:t>
      </w:r>
      <w:hyperlink r:id="rId17" w:history="1">
        <w:r>
          <w:rPr>
            <w:color w:val="0000FF"/>
          </w:rPr>
          <w:t>программы</w:t>
        </w:r>
      </w:hyperlink>
      <w:r>
        <w:t xml:space="preserve"> Российской Федерации "Развитие здравоохранения", в том числе:</w:t>
      </w:r>
    </w:p>
    <w:p w:rsidR="006E577E" w:rsidRDefault="006E577E">
      <w:pPr>
        <w:pStyle w:val="ConsPlusNormal"/>
        <w:spacing w:before="280"/>
        <w:ind w:firstLine="540"/>
        <w:jc w:val="both"/>
      </w:pPr>
      <w:r>
        <w:lastRenderedPageBreak/>
        <w:t>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утвержденному Правительством Российской Федерации;</w:t>
      </w:r>
    </w:p>
    <w:p w:rsidR="006E577E" w:rsidRDefault="006E577E">
      <w:pPr>
        <w:pStyle w:val="ConsPlusNormal"/>
        <w:spacing w:before="280"/>
        <w:ind w:firstLine="540"/>
        <w:jc w:val="both"/>
      </w:pPr>
      <w:r>
        <w:t>медицинской деятельности, связанной с донорством органов человека в целях трансплантации (пересадки), включая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w:t>
      </w:r>
    </w:p>
    <w:p w:rsidR="006E577E" w:rsidRDefault="006E577E">
      <w:pPr>
        <w:pStyle w:val="ConsPlusNormal"/>
        <w:spacing w:before="280"/>
        <w:ind w:firstLine="540"/>
        <w:jc w:val="both"/>
      </w:pPr>
      <w:r>
        <w:t>реализации мероприятий по предупреждению и борьбе с социально значимыми инфекционными заболеваниями, в том числе:</w:t>
      </w:r>
    </w:p>
    <w:p w:rsidR="006E577E" w:rsidRDefault="006E577E">
      <w:pPr>
        <w:pStyle w:val="ConsPlusNormal"/>
        <w:spacing w:before="280"/>
        <w:ind w:firstLine="540"/>
        <w:jc w:val="both"/>
      </w:pPr>
      <w:r>
        <w:t>закупки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6E577E" w:rsidRDefault="006E577E">
      <w:pPr>
        <w:pStyle w:val="ConsPlusNormal"/>
        <w:spacing w:before="280"/>
        <w:ind w:firstLine="540"/>
        <w:jc w:val="both"/>
      </w:pPr>
      <w:r>
        <w:t>закупки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p w:rsidR="006E577E" w:rsidRDefault="006E577E">
      <w:pPr>
        <w:pStyle w:val="ConsPlusNormal"/>
        <w:spacing w:before="280"/>
        <w:ind w:firstLine="540"/>
        <w:jc w:val="both"/>
      </w:pPr>
      <w:r>
        <w:t>реализации мероприятий по профилактике ВИЧ-инфекции и гепатитов В и С;</w:t>
      </w:r>
    </w:p>
    <w:p w:rsidR="006E577E" w:rsidRDefault="006E577E">
      <w:pPr>
        <w:pStyle w:val="ConsPlusNormal"/>
        <w:spacing w:before="280"/>
        <w:ind w:firstLine="540"/>
        <w:jc w:val="both"/>
      </w:pPr>
      <w:r>
        <w:t>дополнительных мероприятий, установленных в соответствии с законодательством Российской Федерации.</w:t>
      </w:r>
    </w:p>
    <w:p w:rsidR="006E577E" w:rsidRDefault="006E577E">
      <w:pPr>
        <w:pStyle w:val="ConsPlusNormal"/>
        <w:spacing w:before="280"/>
        <w:ind w:firstLine="540"/>
        <w:jc w:val="both"/>
      </w:pPr>
      <w:r>
        <w:t>5.2. За счет средств бюджетных ассигнований областного бюджета осуществляется финансовое обеспечение:</w:t>
      </w:r>
    </w:p>
    <w:p w:rsidR="006E577E" w:rsidRDefault="006E577E">
      <w:pPr>
        <w:pStyle w:val="ConsPlusNormal"/>
        <w:spacing w:before="28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w:t>
      </w:r>
      <w:r>
        <w:lastRenderedPageBreak/>
        <w:t>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по государственным организациям здравоохранения в части расходов, не включенных в структуру тарифов на оплату медицинской помощи, предусмотренных в Территориальной программе ОМС;</w:t>
      </w:r>
    </w:p>
    <w:p w:rsidR="006E577E" w:rsidRDefault="006E577E">
      <w:pPr>
        <w:pStyle w:val="ConsPlusNormal"/>
        <w:spacing w:before="280"/>
        <w:ind w:firstLine="540"/>
        <w:jc w:val="both"/>
      </w:pPr>
      <w:r>
        <w:t>предоставления в установленном порядке бюджетам муниципальных образований субвенции на осуществление полномочий по здравоохранению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(за исключением медицинской помощи, оказываемой в медицинских организациях, подведомственных министерству здравоохранения Ростовской области);</w:t>
      </w:r>
    </w:p>
    <w:p w:rsidR="006E577E" w:rsidRDefault="006E577E">
      <w:pPr>
        <w:pStyle w:val="ConsPlusNormal"/>
        <w:spacing w:before="280"/>
        <w:ind w:firstLine="540"/>
        <w:jc w:val="both"/>
      </w:pPr>
      <w: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6E577E" w:rsidRDefault="006E577E">
      <w:pPr>
        <w:pStyle w:val="ConsPlusNormal"/>
        <w:spacing w:before="280"/>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Ростовской области;</w:t>
      </w:r>
    </w:p>
    <w:p w:rsidR="006E577E" w:rsidRDefault="006E577E">
      <w:pPr>
        <w:pStyle w:val="ConsPlusNormal"/>
        <w:spacing w:before="280"/>
        <w:ind w:firstLine="540"/>
        <w:jc w:val="both"/>
      </w:pPr>
      <w:r>
        <w:t>реабилитационной медицинской помощи после стационарного лечения для жителей Ростовской области в условиях пребывания в санатории;</w:t>
      </w:r>
    </w:p>
    <w:p w:rsidR="006E577E" w:rsidRDefault="006E577E">
      <w:pPr>
        <w:pStyle w:val="ConsPlusNormal"/>
        <w:spacing w:before="280"/>
        <w:ind w:firstLine="540"/>
        <w:jc w:val="both"/>
      </w:pPr>
      <w:r>
        <w:t>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6E577E" w:rsidRDefault="006E577E">
      <w:pPr>
        <w:pStyle w:val="ConsPlusNormal"/>
        <w:spacing w:before="280"/>
        <w:ind w:firstLine="540"/>
        <w:jc w:val="both"/>
      </w:pPr>
      <w: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E577E" w:rsidRDefault="006E577E">
      <w:pPr>
        <w:pStyle w:val="ConsPlusNormal"/>
        <w:spacing w:before="280"/>
        <w:ind w:firstLine="540"/>
        <w:jc w:val="both"/>
      </w:pPr>
      <w:r>
        <w:t xml:space="preserve">лекарственными препаратами в соответствии с перечнем групп населения, при амбулаторном лечении которых лекарственные препараты </w:t>
      </w:r>
      <w:r>
        <w:lastRenderedPageBreak/>
        <w:t>отпускаются по рецептам врачей с 50-процентной скидкой;</w:t>
      </w:r>
    </w:p>
    <w:p w:rsidR="006E577E" w:rsidRDefault="006E577E">
      <w:pPr>
        <w:pStyle w:val="ConsPlusNormal"/>
        <w:spacing w:before="280"/>
        <w:ind w:firstLine="540"/>
        <w:jc w:val="both"/>
      </w:pPr>
      <w: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E577E" w:rsidRDefault="006E577E">
      <w:pPr>
        <w:pStyle w:val="ConsPlusNormal"/>
        <w:spacing w:before="280"/>
        <w:ind w:firstLine="540"/>
        <w:jc w:val="both"/>
      </w:pPr>
      <w:r>
        <w:t>дополнительных мероприятий, установленных в соответствии с действующим законодательством.</w:t>
      </w:r>
    </w:p>
    <w:p w:rsidR="006E577E" w:rsidRDefault="006E577E">
      <w:pPr>
        <w:pStyle w:val="ConsPlusNormal"/>
        <w:spacing w:before="280"/>
        <w:ind w:firstLine="540"/>
        <w:jc w:val="both"/>
      </w:pPr>
      <w:r>
        <w:t>Кроме того, за счет бюджетных ассигнований бюджета Ростовской области в установленном порядке оказывается медицинская помощь и предоставляются иные услуги (работы) в государственных организациях здравоохранения Ростовской области, входящих в номенклатуру организаций здравоохранения, утверждаемую Министерством здравоохранения Российской Федерации (дома ребенка, включая специализированные, санатории, станция переливания крови, бюро судебно-медицинской экспертизы, патолого-анатомическое бюро (отделение), медицинский информационно-аналитический центр, медицинский центр мобилизационных резервов "Резерв" Ростовской области, дезинфекционная станция, которые не участвуют в реализации Территориальной программы ОМС), а также осуществляются расходы на проведение мероприятий в рамках государственных программ Ростовской области.</w:t>
      </w:r>
    </w:p>
    <w:p w:rsidR="006E577E" w:rsidRDefault="006E577E">
      <w:pPr>
        <w:pStyle w:val="ConsPlusNormal"/>
        <w:spacing w:before="280"/>
        <w:ind w:firstLine="540"/>
        <w:jc w:val="both"/>
      </w:pPr>
      <w:r>
        <w:t>5.3. За счет бюджетных ассигнований местных бюджетов осуществляется финансовое обеспечение:</w:t>
      </w:r>
    </w:p>
    <w:p w:rsidR="006E577E" w:rsidRDefault="006E577E">
      <w:pPr>
        <w:pStyle w:val="ConsPlusNormal"/>
        <w:spacing w:before="280"/>
        <w:ind w:firstLine="540"/>
        <w:jc w:val="both"/>
      </w:pPr>
      <w:r>
        <w:t>медицинских организаций муниципальной системы здравоохранения в рамках реализации соответствующих государственных полномочий Ростовской области в сфере охраны здоровья, переданных органам местного самоуправления, в том числе:</w:t>
      </w:r>
    </w:p>
    <w:p w:rsidR="006E577E" w:rsidRDefault="006E577E">
      <w:pPr>
        <w:pStyle w:val="ConsPlusNormal"/>
        <w:spacing w:before="280"/>
        <w:ind w:firstLine="540"/>
        <w:jc w:val="both"/>
      </w:pPr>
      <w:r>
        <w:t>медицинской помощи, предоставляемой патологоанатомическими бюро (отделениями);</w:t>
      </w:r>
    </w:p>
    <w:p w:rsidR="006E577E" w:rsidRDefault="006E577E">
      <w:pPr>
        <w:pStyle w:val="ConsPlusNormal"/>
        <w:spacing w:before="280"/>
        <w:ind w:firstLine="540"/>
        <w:jc w:val="both"/>
      </w:pPr>
      <w:r>
        <w:t>паллиативной медицинской помощи, оказываемой стационарно, включая койки паллиативной медицинской помощи и койки сестринского ухода;</w:t>
      </w:r>
    </w:p>
    <w:p w:rsidR="006E577E" w:rsidRDefault="006E577E">
      <w:pPr>
        <w:pStyle w:val="ConsPlusNormal"/>
        <w:spacing w:before="280"/>
        <w:ind w:firstLine="540"/>
        <w:jc w:val="both"/>
      </w:pPr>
      <w:r>
        <w:t>медицинской помощи, оказываемой санаториями;</w:t>
      </w:r>
    </w:p>
    <w:p w:rsidR="006E577E" w:rsidRDefault="006E577E">
      <w:pPr>
        <w:pStyle w:val="ConsPlusNormal"/>
        <w:spacing w:before="280"/>
        <w:ind w:firstLine="540"/>
        <w:jc w:val="both"/>
      </w:pPr>
      <w:r>
        <w:t>медицинской помощи, оказываемой ВИЧ-инфицированным.</w:t>
      </w:r>
    </w:p>
    <w:p w:rsidR="006E577E" w:rsidRDefault="006E577E">
      <w:pPr>
        <w:pStyle w:val="ConsPlusNormal"/>
        <w:spacing w:before="280"/>
        <w:ind w:firstLine="540"/>
        <w:jc w:val="both"/>
      </w:pPr>
      <w:r>
        <w:t xml:space="preserve">В рамках реализации органами местного самоуправления </w:t>
      </w:r>
      <w:r>
        <w:lastRenderedPageBreak/>
        <w:t>государственных полномочий Ростовской области в сфере охраны здоровья финансируются расходы на заработную плату, начисления на оплату труда, приобретение лекарственных средств и изделий медицинского назначения, расходных материалов, медицинского инструментария, реактивов и химикатов,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продуктов питания, организацию питания (при отсутствии организованного питания в медицинской организации), мягкого инвентаря.</w:t>
      </w:r>
    </w:p>
    <w:p w:rsidR="006E577E" w:rsidRDefault="006E577E">
      <w:pPr>
        <w:pStyle w:val="ConsPlusNormal"/>
        <w:spacing w:before="280"/>
        <w:ind w:firstLine="540"/>
        <w:jc w:val="both"/>
      </w:pPr>
      <w:r>
        <w:t>В пределах полномочий, установленных законодательством Российской Федерации органам местного самоуправления муниципальных образований Ростовской области, финансируются:</w:t>
      </w:r>
    </w:p>
    <w:p w:rsidR="006E577E" w:rsidRDefault="006E577E">
      <w:pPr>
        <w:pStyle w:val="ConsPlusNormal"/>
        <w:spacing w:before="280"/>
        <w:ind w:firstLine="540"/>
        <w:jc w:val="both"/>
      </w:pPr>
      <w:r>
        <w:t>расходы на создание условий для оказания медицинской помощи населению, включая расходы по транспортировке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по содержанию имущества, проведению капитального ремонта имущества, находящегося в собственности муниципальных образований, приобретение оборудования и автотранспорта, основных средств;</w:t>
      </w:r>
    </w:p>
    <w:p w:rsidR="006E577E" w:rsidRDefault="006E577E">
      <w:pPr>
        <w:pStyle w:val="ConsPlusNormal"/>
        <w:spacing w:before="280"/>
        <w:ind w:firstLine="540"/>
        <w:jc w:val="both"/>
      </w:pPr>
      <w:r>
        <w:t>расходы на профилактику терроризма и экстремизма, а также минимизацию и (или) ликвидацию последствий проявлений терроризма;</w:t>
      </w:r>
    </w:p>
    <w:p w:rsidR="006E577E" w:rsidRDefault="006E577E">
      <w:pPr>
        <w:pStyle w:val="ConsPlusNormal"/>
        <w:spacing w:before="280"/>
        <w:ind w:firstLine="540"/>
        <w:jc w:val="both"/>
      </w:pPr>
      <w:r>
        <w:t>расходы на участие в санитарно-гигиеническом просвещении населения и пропаганде донорства крови и (или) ее компонентов;</w:t>
      </w:r>
    </w:p>
    <w:p w:rsidR="006E577E" w:rsidRDefault="006E577E">
      <w:pPr>
        <w:pStyle w:val="ConsPlusNormal"/>
        <w:spacing w:before="280"/>
        <w:ind w:firstLine="540"/>
        <w:jc w:val="both"/>
      </w:pPr>
      <w:r>
        <w:t>расходы на реализацию на территории муниципального образования мероприятий по профилактике заболеваний, включая приобретение вакцин, и формированию здорового образа жизни;</w:t>
      </w:r>
    </w:p>
    <w:p w:rsidR="006E577E" w:rsidRDefault="006E577E">
      <w:pPr>
        <w:pStyle w:val="ConsPlusNormal"/>
        <w:spacing w:before="280"/>
        <w:ind w:firstLine="540"/>
        <w:jc w:val="both"/>
      </w:pPr>
      <w:r>
        <w:t>расходы на создание благоприятных условий в целях привлечения медицинских работников и фармацевтических работников для работы в медицинских организациях (включая расходы по найму и предоставлению жилья, по оплате стипендий студентам ФГБУ ВО "Ростовский государственный медицинский университет" Министерства здравоохранения Российской Федерации, расходы на приобретение жилья, доплаты молодым специалистам, расходы по оплате обучения врачей в ординатуре, а также иные выплаты компенсационного характера);</w:t>
      </w:r>
    </w:p>
    <w:p w:rsidR="006E577E" w:rsidRDefault="006E577E">
      <w:pPr>
        <w:pStyle w:val="ConsPlusNormal"/>
        <w:spacing w:before="280"/>
        <w:ind w:firstLine="540"/>
        <w:jc w:val="both"/>
      </w:pPr>
      <w:r>
        <w:t xml:space="preserve">расходы на реализацию муниципальных программ, включая мероприятия по раннему выявлению и лечению заболеваний, снижению материнской и младенческой смертности, формированию у детей и их родителей мотивации к здоровому образу жизни, по предупреждению </w:t>
      </w:r>
      <w:r>
        <w:lastRenderedPageBreak/>
        <w:t>социально значимых заболеваний, обеспечению детей лекарственными препаратами, специализированными продуктами лечебного питания, медицинскими изделиями;</w:t>
      </w:r>
    </w:p>
    <w:p w:rsidR="006E577E" w:rsidRDefault="006E577E">
      <w:pPr>
        <w:pStyle w:val="ConsPlusNormal"/>
        <w:spacing w:before="280"/>
        <w:ind w:firstLine="540"/>
        <w:jc w:val="both"/>
      </w:pPr>
      <w:r>
        <w:t>расходы на реализацию дополнительных мероприятий, установленных в соответствии с действующим законодательством.</w:t>
      </w:r>
    </w:p>
    <w:p w:rsidR="006E577E" w:rsidRDefault="006E577E">
      <w:pPr>
        <w:pStyle w:val="ConsPlusNormal"/>
        <w:spacing w:before="280"/>
        <w:ind w:firstLine="540"/>
        <w:jc w:val="both"/>
      </w:pPr>
      <w:r>
        <w:t>5.4. За счет средств обязательного медицинского страхования в рамках Территориальной программы обязательного медицинского страхования:</w:t>
      </w:r>
    </w:p>
    <w:p w:rsidR="006E577E" w:rsidRDefault="006E577E">
      <w:pPr>
        <w:pStyle w:val="ConsPlusNormal"/>
        <w:spacing w:before="280"/>
        <w:ind w:firstLine="540"/>
        <w:jc w:val="both"/>
      </w:pPr>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E577E" w:rsidRDefault="006E577E">
      <w:pPr>
        <w:pStyle w:val="ConsPlusNormal"/>
        <w:spacing w:before="280"/>
        <w:ind w:firstLine="540"/>
        <w:jc w:val="both"/>
      </w:pPr>
      <w: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3 Территориальной программы государственных гарантий, в том числе в рамках диспансеризации, диспансеризацию, диспансерное наблюдение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E577E" w:rsidRDefault="006E577E">
      <w:pPr>
        <w:pStyle w:val="ConsPlusNormal"/>
        <w:spacing w:before="280"/>
        <w:ind w:firstLine="540"/>
        <w:jc w:val="both"/>
      </w:pPr>
      <w:r>
        <w:t xml:space="preserve">5.5. В рамках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w:t>
      </w:r>
      <w:r>
        <w:lastRenderedPageBreak/>
        <w:t>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E577E" w:rsidRDefault="006E577E">
      <w:pPr>
        <w:pStyle w:val="ConsPlusNormal"/>
        <w:spacing w:before="280"/>
        <w:ind w:firstLine="540"/>
        <w:jc w:val="both"/>
      </w:pPr>
      <w:r>
        <w:t>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w:t>
      </w:r>
    </w:p>
    <w:p w:rsidR="006E577E" w:rsidRDefault="006E577E">
      <w:pPr>
        <w:pStyle w:val="ConsPlusNormal"/>
        <w:spacing w:before="280"/>
        <w:ind w:firstLine="540"/>
        <w:jc w:val="both"/>
      </w:pPr>
      <w:r>
        <w:t xml:space="preserve">1.6. </w:t>
      </w:r>
      <w:hyperlink r:id="rId18" w:history="1">
        <w:r>
          <w:rPr>
            <w:color w:val="0000FF"/>
          </w:rPr>
          <w:t>Раздел 6</w:t>
        </w:r>
      </w:hyperlink>
      <w:r>
        <w:t xml:space="preserve"> изложить в редакции:</w:t>
      </w:r>
    </w:p>
    <w:p w:rsidR="006E577E" w:rsidRDefault="006E577E">
      <w:pPr>
        <w:pStyle w:val="ConsPlusNormal"/>
        <w:jc w:val="both"/>
      </w:pPr>
    </w:p>
    <w:p w:rsidR="006E577E" w:rsidRDefault="006E577E">
      <w:pPr>
        <w:pStyle w:val="ConsPlusNormal"/>
        <w:jc w:val="center"/>
      </w:pPr>
      <w:r>
        <w:t>"Раздел 6. СРЕДНИЕ НОРМАТИВЫ ОБЪЕМА МЕДИЦИНСКОЙ ПОМОЩИ</w:t>
      </w:r>
    </w:p>
    <w:p w:rsidR="006E577E" w:rsidRDefault="006E577E">
      <w:pPr>
        <w:pStyle w:val="ConsPlusNormal"/>
        <w:jc w:val="both"/>
      </w:pPr>
    </w:p>
    <w:p w:rsidR="006E577E" w:rsidRDefault="006E577E">
      <w:pPr>
        <w:pStyle w:val="ConsPlusNormal"/>
        <w:ind w:firstLine="540"/>
        <w:jc w:val="both"/>
      </w:pPr>
      <w:r>
        <w:t>Средние нормативы объемов медицинской помощи по ее видам в целом по Территориальной программе государственных гарантий рассчитываются в единицах объема на одного жителя Ростовской области в год, по Территориальной программе ОМС - на одно застрахованное лицо.</w:t>
      </w:r>
    </w:p>
    <w:p w:rsidR="006E577E" w:rsidRDefault="006E577E">
      <w:pPr>
        <w:pStyle w:val="ConsPlusNormal"/>
        <w:spacing w:before="280"/>
        <w:ind w:firstLine="540"/>
        <w:jc w:val="both"/>
      </w:pPr>
      <w:r>
        <w:t>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государственных гарантий, и составляют:</w:t>
      </w:r>
    </w:p>
    <w:p w:rsidR="006E577E" w:rsidRDefault="006E577E">
      <w:pPr>
        <w:pStyle w:val="ConsPlusNormal"/>
        <w:spacing w:before="280"/>
        <w:ind w:firstLine="540"/>
        <w:jc w:val="both"/>
      </w:pPr>
      <w:r>
        <w:t>для скорой медицинской помощи вне медицинской организации, включая медицинскую эвакуацию, за счет средств обязательного медицинского страхования на 2019 год - 0,30 вызова на 1 застрахованное лицо, на 2020 и 2021 годы - 0,29 вызова на 1 застрахованное лицо;</w:t>
      </w:r>
    </w:p>
    <w:p w:rsidR="006E577E" w:rsidRDefault="006E577E">
      <w:pPr>
        <w:pStyle w:val="ConsPlusNormal"/>
        <w:spacing w:before="280"/>
        <w:ind w:firstLine="540"/>
        <w:jc w:val="both"/>
      </w:pPr>
      <w:r>
        <w:t xml:space="preserve">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w:t>
      </w:r>
      <w:r>
        <w:lastRenderedPageBreak/>
        <w:t>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областного бюджета на 2019 - 2021 годы - 0,17003 посещения на 1 жителя; за счет средств обязательного медицинского страхования на 2019 год - 2,88 посещения на 1 застрахованное лицо, на 2020 год - 2,90 посещения на 1 застрахованное лицо, на 2021 год - 2,92 посещения на 1 застрахованное лицо; в том числе 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6E577E" w:rsidRDefault="006E577E">
      <w:pPr>
        <w:pStyle w:val="ConsPlusNormal"/>
        <w:spacing w:before="280"/>
        <w:ind w:firstLine="540"/>
        <w:jc w:val="both"/>
      </w:pPr>
      <w:r>
        <w:t>для медицинской помощи в амбулаторных условиях, оказываемой в связи с заболеваниями, за счет средств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средств областного бюджета на 2019 - 2021 годы - 0,09823 обращения на 1 жителя;</w:t>
      </w:r>
    </w:p>
    <w:p w:rsidR="006E577E" w:rsidRDefault="006E577E">
      <w:pPr>
        <w:pStyle w:val="ConsPlusNormal"/>
        <w:spacing w:before="280"/>
        <w:ind w:firstLine="540"/>
        <w:jc w:val="both"/>
      </w:pPr>
      <w:r>
        <w:t>для медицинской помощи в амбулаторных условиях, оказываемой в неотложной форме, за счет средств обязательного медицинского страхования: на 2019 год - 0,56 посещения на 1 застрахованное лицо, на 2020 и 2021 годы - 0,54 посещения на 1 застрахованное лицо;</w:t>
      </w:r>
    </w:p>
    <w:p w:rsidR="006E577E" w:rsidRDefault="006E577E">
      <w:pPr>
        <w:pStyle w:val="ConsPlusNormal"/>
        <w:spacing w:before="280"/>
        <w:ind w:firstLine="540"/>
        <w:jc w:val="both"/>
      </w:pPr>
      <w:r>
        <w:t>для медицинской помощи в условиях дневных стационаров за счет средств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средств областного бюджета на 2019 - 2021 годы - 0,00139 случая лечения на 1 жителя;</w:t>
      </w:r>
    </w:p>
    <w:p w:rsidR="006E577E" w:rsidRDefault="006E577E">
      <w:pPr>
        <w:pStyle w:val="ConsPlusNormal"/>
        <w:spacing w:before="280"/>
        <w:ind w:firstLine="540"/>
        <w:jc w:val="both"/>
      </w:pPr>
      <w:r>
        <w:t>для специализированной медицинской помощи в стационарных условиях за счет средств областного бюджета на 2019 - 2021 годы - 0,00798 случая госпитализации на 1 жителя;</w:t>
      </w:r>
    </w:p>
    <w:p w:rsidR="006E577E" w:rsidRDefault="006E577E">
      <w:pPr>
        <w:pStyle w:val="ConsPlusNormal"/>
        <w:spacing w:before="280"/>
        <w:ind w:firstLine="540"/>
        <w:jc w:val="both"/>
      </w:pPr>
      <w:r>
        <w:t xml:space="preserve">для специализированной медицинской помощи в стационарных условиях за счет средств обязательного медицинского страхования на 2019 </w:t>
      </w:r>
      <w:r>
        <w:lastRenderedPageBreak/>
        <w:t>год - 0,174884 случая госпитализации на 1 застрахованное лицо, на 2020 год - 0,175816 случая госпитализации на 1 застрахованное лицо, на 2021 год - 0,176170 случая госпитализации на 1 застрахованное лицо, в том числе:</w:t>
      </w:r>
    </w:p>
    <w:p w:rsidR="006E577E" w:rsidRDefault="006E577E">
      <w:pPr>
        <w:pStyle w:val="ConsPlusNormal"/>
        <w:spacing w:before="280"/>
        <w:ind w:firstLine="540"/>
        <w:jc w:val="both"/>
      </w:pPr>
      <w:r>
        <w:t>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6E577E" w:rsidRDefault="006E577E">
      <w:pPr>
        <w:pStyle w:val="ConsPlusNormal"/>
        <w:spacing w:before="28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6E577E" w:rsidRDefault="006E577E">
      <w:pPr>
        <w:pStyle w:val="ConsPlusNormal"/>
        <w:spacing w:before="28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на 2019 - 2021 годы - 0,12339 койко-дня на 1 жителя.</w:t>
      </w:r>
    </w:p>
    <w:p w:rsidR="006E577E" w:rsidRDefault="006E577E">
      <w:pPr>
        <w:pStyle w:val="ConsPlusNormal"/>
        <w:spacing w:before="280"/>
        <w:ind w:firstLine="540"/>
        <w:jc w:val="both"/>
      </w:pPr>
      <w:r>
        <w:t>Средние нормативы медицинской помощи при экстракорпоральном оплодотворении составляют: на 2019 год - 0,000478 случая на 1 застрахованное лицо репродуктивного возраста, на 2020 год - 0,000492 случая на 1 застрахованное лицо репродуктивного возраста, на 2021 год - 0,000506 случая на 1 застрахованное лицо репродуктивного возраста.</w:t>
      </w:r>
    </w:p>
    <w:p w:rsidR="006E577E" w:rsidRDefault="006E577E">
      <w:pPr>
        <w:pStyle w:val="ConsPlusNormal"/>
        <w:spacing w:before="280"/>
        <w:ind w:firstLine="540"/>
        <w:jc w:val="both"/>
      </w:pPr>
      <w:r>
        <w:t>Дифференцированные нормативы объема медицинской помощи в стационарных условиях по профилям медицинской помощи с учетом этапов оказания медицинской помощи, уровня и структуры заболеваемости на 2019 - 2021 годы представлены в таблицах N 1 - 2.</w:t>
      </w:r>
    </w:p>
    <w:p w:rsidR="006E577E" w:rsidRDefault="006E577E">
      <w:pPr>
        <w:pStyle w:val="ConsPlusNormal"/>
        <w:spacing w:before="280"/>
        <w:ind w:firstLine="540"/>
        <w:jc w:val="both"/>
      </w:pPr>
      <w:r>
        <w:t>Норматив объема медицинской помощи в амбулаторных условиях, оказываемой с профилактическими и иными целями, приведен в приложении N 3 к Территориальной программе государственных гарантий.</w:t>
      </w:r>
    </w:p>
    <w:p w:rsidR="006E577E" w:rsidRDefault="006E577E">
      <w:pPr>
        <w:pStyle w:val="ConsPlusNormal"/>
        <w:jc w:val="both"/>
      </w:pPr>
    </w:p>
    <w:p w:rsidR="006E577E" w:rsidRDefault="006E577E">
      <w:pPr>
        <w:pStyle w:val="ConsPlusNormal"/>
        <w:jc w:val="right"/>
      </w:pPr>
      <w:r>
        <w:t>Таблица N 1</w:t>
      </w:r>
    </w:p>
    <w:p w:rsidR="006E577E" w:rsidRDefault="006E577E">
      <w:pPr>
        <w:pStyle w:val="ConsPlusNormal"/>
        <w:jc w:val="both"/>
      </w:pPr>
    </w:p>
    <w:p w:rsidR="006E577E" w:rsidRDefault="006E577E">
      <w:pPr>
        <w:pStyle w:val="ConsPlusNormal"/>
        <w:jc w:val="center"/>
      </w:pPr>
      <w:r>
        <w:t>ОБЪЕМЫ</w:t>
      </w:r>
    </w:p>
    <w:p w:rsidR="006E577E" w:rsidRDefault="006E577E">
      <w:pPr>
        <w:pStyle w:val="ConsPlusNormal"/>
        <w:jc w:val="center"/>
      </w:pPr>
      <w:r>
        <w:t>МЕДИЦИНСКОЙ ПОМОЩИ В СТАЦИОНАРНЫХ УСЛОВИЯХ ПО ПРОФИЛЯМ</w:t>
      </w:r>
    </w:p>
    <w:p w:rsidR="006E577E" w:rsidRDefault="006E577E">
      <w:pPr>
        <w:pStyle w:val="ConsPlusNormal"/>
        <w:jc w:val="center"/>
      </w:pPr>
      <w:r>
        <w:t>МЕДИЦИНСКОЙ ПОМОЩИ С УЧЕТОМ ЭТАПОВ ОКАЗАНИЯ МЕДИЦИНСКОЙ</w:t>
      </w:r>
    </w:p>
    <w:p w:rsidR="006E577E" w:rsidRDefault="006E577E">
      <w:pPr>
        <w:pStyle w:val="ConsPlusNormal"/>
        <w:jc w:val="center"/>
      </w:pPr>
      <w:r>
        <w:t>ПОМОЩИ, УРОВНЯ И СТРУКТУРЫ ЗАБОЛЕВАЕМОСТИ</w:t>
      </w:r>
    </w:p>
    <w:p w:rsidR="006E577E" w:rsidRDefault="006E577E">
      <w:pPr>
        <w:pStyle w:val="ConsPlusNormal"/>
        <w:jc w:val="center"/>
      </w:pPr>
      <w:r>
        <w:lastRenderedPageBreak/>
        <w:t>НА 2019 - 2021 ГОДЫ</w:t>
      </w:r>
    </w:p>
    <w:p w:rsidR="006E577E" w:rsidRDefault="006E577E">
      <w:pPr>
        <w:pStyle w:val="ConsPlusNormal"/>
        <w:jc w:val="both"/>
      </w:pPr>
    </w:p>
    <w:p w:rsidR="006E577E" w:rsidRDefault="006E577E">
      <w:pPr>
        <w:sectPr w:rsidR="006E577E" w:rsidSect="008F4C4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1020"/>
        <w:gridCol w:w="1133"/>
        <w:gridCol w:w="1133"/>
        <w:gridCol w:w="1700"/>
        <w:gridCol w:w="1020"/>
        <w:gridCol w:w="1133"/>
        <w:gridCol w:w="1133"/>
        <w:gridCol w:w="1190"/>
        <w:gridCol w:w="1190"/>
        <w:gridCol w:w="1190"/>
      </w:tblGrid>
      <w:tr w:rsidR="006E577E">
        <w:tc>
          <w:tcPr>
            <w:tcW w:w="2891" w:type="dxa"/>
            <w:vMerge w:val="restart"/>
          </w:tcPr>
          <w:p w:rsidR="006E577E" w:rsidRDefault="006E577E">
            <w:pPr>
              <w:pStyle w:val="ConsPlusNormal"/>
              <w:jc w:val="center"/>
            </w:pPr>
            <w:r>
              <w:lastRenderedPageBreak/>
              <w:t>Профиль медицинской помощи</w:t>
            </w:r>
          </w:p>
        </w:tc>
        <w:tc>
          <w:tcPr>
            <w:tcW w:w="3286" w:type="dxa"/>
            <w:gridSpan w:val="3"/>
          </w:tcPr>
          <w:p w:rsidR="006E577E" w:rsidRDefault="006E577E">
            <w:pPr>
              <w:pStyle w:val="ConsPlusNormal"/>
              <w:jc w:val="center"/>
            </w:pPr>
            <w:r>
              <w:t>Число случаев госпитализации (на 1000 жителей в год)</w:t>
            </w:r>
          </w:p>
        </w:tc>
        <w:tc>
          <w:tcPr>
            <w:tcW w:w="1700" w:type="dxa"/>
            <w:vMerge w:val="restart"/>
          </w:tcPr>
          <w:p w:rsidR="006E577E" w:rsidRDefault="006E577E">
            <w:pPr>
              <w:pStyle w:val="ConsPlusNormal"/>
              <w:jc w:val="center"/>
            </w:pPr>
            <w:r>
              <w:t>Средняя длительность пребывания одного больного в стационаре (дней)</w:t>
            </w:r>
          </w:p>
        </w:tc>
        <w:tc>
          <w:tcPr>
            <w:tcW w:w="3286" w:type="dxa"/>
            <w:gridSpan w:val="3"/>
          </w:tcPr>
          <w:p w:rsidR="006E577E" w:rsidRDefault="006E577E">
            <w:pPr>
              <w:pStyle w:val="ConsPlusNormal"/>
              <w:jc w:val="center"/>
            </w:pPr>
            <w:r>
              <w:t>Число койко-дней (круглосуточного пребывания) на 1000 жителей</w:t>
            </w:r>
          </w:p>
        </w:tc>
        <w:tc>
          <w:tcPr>
            <w:tcW w:w="3570" w:type="dxa"/>
            <w:gridSpan w:val="3"/>
            <w:vMerge w:val="restart"/>
          </w:tcPr>
          <w:p w:rsidR="006E577E" w:rsidRDefault="006E577E">
            <w:pPr>
              <w:pStyle w:val="ConsPlusNormal"/>
              <w:jc w:val="center"/>
            </w:pPr>
            <w:r>
              <w:t>Число случаев госпитализации по уровням оказания помощи на 1000 жителей</w:t>
            </w:r>
          </w:p>
        </w:tc>
      </w:tr>
      <w:tr w:rsidR="006E577E">
        <w:tc>
          <w:tcPr>
            <w:tcW w:w="2891" w:type="dxa"/>
            <w:vMerge/>
          </w:tcPr>
          <w:p w:rsidR="006E577E" w:rsidRDefault="006E577E"/>
        </w:tc>
        <w:tc>
          <w:tcPr>
            <w:tcW w:w="1020" w:type="dxa"/>
            <w:vMerge w:val="restart"/>
          </w:tcPr>
          <w:p w:rsidR="006E577E" w:rsidRDefault="006E577E">
            <w:pPr>
              <w:pStyle w:val="ConsPlusNormal"/>
              <w:jc w:val="center"/>
            </w:pPr>
            <w:r>
              <w:t>всего</w:t>
            </w:r>
          </w:p>
        </w:tc>
        <w:tc>
          <w:tcPr>
            <w:tcW w:w="2266" w:type="dxa"/>
            <w:gridSpan w:val="2"/>
          </w:tcPr>
          <w:p w:rsidR="006E577E" w:rsidRDefault="006E577E">
            <w:pPr>
              <w:pStyle w:val="ConsPlusNormal"/>
              <w:jc w:val="center"/>
            </w:pPr>
            <w:r>
              <w:t>в том числе</w:t>
            </w:r>
          </w:p>
        </w:tc>
        <w:tc>
          <w:tcPr>
            <w:tcW w:w="1700" w:type="dxa"/>
            <w:vMerge/>
          </w:tcPr>
          <w:p w:rsidR="006E577E" w:rsidRDefault="006E577E"/>
        </w:tc>
        <w:tc>
          <w:tcPr>
            <w:tcW w:w="1020" w:type="dxa"/>
            <w:vMerge w:val="restart"/>
          </w:tcPr>
          <w:p w:rsidR="006E577E" w:rsidRDefault="006E577E">
            <w:pPr>
              <w:pStyle w:val="ConsPlusNormal"/>
              <w:jc w:val="center"/>
            </w:pPr>
            <w:r>
              <w:t>всего</w:t>
            </w:r>
          </w:p>
        </w:tc>
        <w:tc>
          <w:tcPr>
            <w:tcW w:w="2266" w:type="dxa"/>
            <w:gridSpan w:val="2"/>
          </w:tcPr>
          <w:p w:rsidR="006E577E" w:rsidRDefault="006E577E">
            <w:pPr>
              <w:pStyle w:val="ConsPlusNormal"/>
              <w:jc w:val="center"/>
            </w:pPr>
            <w:r>
              <w:t>в том числе</w:t>
            </w:r>
          </w:p>
        </w:tc>
        <w:tc>
          <w:tcPr>
            <w:tcW w:w="3570" w:type="dxa"/>
            <w:gridSpan w:val="3"/>
            <w:vMerge/>
          </w:tcPr>
          <w:p w:rsidR="006E577E" w:rsidRDefault="006E577E"/>
        </w:tc>
      </w:tr>
      <w:tr w:rsidR="006E577E">
        <w:tc>
          <w:tcPr>
            <w:tcW w:w="2891" w:type="dxa"/>
            <w:vMerge/>
          </w:tcPr>
          <w:p w:rsidR="006E577E" w:rsidRDefault="006E577E"/>
        </w:tc>
        <w:tc>
          <w:tcPr>
            <w:tcW w:w="1020" w:type="dxa"/>
            <w:vMerge/>
          </w:tcPr>
          <w:p w:rsidR="006E577E" w:rsidRDefault="006E577E"/>
        </w:tc>
        <w:tc>
          <w:tcPr>
            <w:tcW w:w="1133" w:type="dxa"/>
          </w:tcPr>
          <w:p w:rsidR="006E577E" w:rsidRDefault="006E577E">
            <w:pPr>
              <w:pStyle w:val="ConsPlusNormal"/>
              <w:jc w:val="center"/>
            </w:pPr>
            <w:r>
              <w:t>взрослых</w:t>
            </w:r>
          </w:p>
        </w:tc>
        <w:tc>
          <w:tcPr>
            <w:tcW w:w="1133" w:type="dxa"/>
          </w:tcPr>
          <w:p w:rsidR="006E577E" w:rsidRDefault="006E577E">
            <w:pPr>
              <w:pStyle w:val="ConsPlusNormal"/>
              <w:jc w:val="center"/>
            </w:pPr>
            <w:r>
              <w:t>детей</w:t>
            </w:r>
          </w:p>
        </w:tc>
        <w:tc>
          <w:tcPr>
            <w:tcW w:w="1700" w:type="dxa"/>
            <w:vMerge/>
          </w:tcPr>
          <w:p w:rsidR="006E577E" w:rsidRDefault="006E577E"/>
        </w:tc>
        <w:tc>
          <w:tcPr>
            <w:tcW w:w="1020" w:type="dxa"/>
            <w:vMerge/>
          </w:tcPr>
          <w:p w:rsidR="006E577E" w:rsidRDefault="006E577E"/>
        </w:tc>
        <w:tc>
          <w:tcPr>
            <w:tcW w:w="1133" w:type="dxa"/>
          </w:tcPr>
          <w:p w:rsidR="006E577E" w:rsidRDefault="006E577E">
            <w:pPr>
              <w:pStyle w:val="ConsPlusNormal"/>
              <w:jc w:val="center"/>
            </w:pPr>
            <w:r>
              <w:t>взрослых</w:t>
            </w:r>
          </w:p>
        </w:tc>
        <w:tc>
          <w:tcPr>
            <w:tcW w:w="1133" w:type="dxa"/>
          </w:tcPr>
          <w:p w:rsidR="006E577E" w:rsidRDefault="006E577E">
            <w:pPr>
              <w:pStyle w:val="ConsPlusNormal"/>
              <w:jc w:val="center"/>
            </w:pPr>
            <w:r>
              <w:t>детей</w:t>
            </w:r>
          </w:p>
        </w:tc>
        <w:tc>
          <w:tcPr>
            <w:tcW w:w="1190" w:type="dxa"/>
          </w:tcPr>
          <w:p w:rsidR="006E577E" w:rsidRDefault="006E577E">
            <w:pPr>
              <w:pStyle w:val="ConsPlusNormal"/>
              <w:jc w:val="center"/>
            </w:pPr>
            <w:r>
              <w:t>третий уровень</w:t>
            </w:r>
          </w:p>
        </w:tc>
        <w:tc>
          <w:tcPr>
            <w:tcW w:w="1190" w:type="dxa"/>
          </w:tcPr>
          <w:p w:rsidR="006E577E" w:rsidRDefault="006E577E">
            <w:pPr>
              <w:pStyle w:val="ConsPlusNormal"/>
              <w:jc w:val="center"/>
            </w:pPr>
            <w:r>
              <w:t>второй уровень</w:t>
            </w:r>
          </w:p>
        </w:tc>
        <w:tc>
          <w:tcPr>
            <w:tcW w:w="1190" w:type="dxa"/>
          </w:tcPr>
          <w:p w:rsidR="006E577E" w:rsidRDefault="006E577E">
            <w:pPr>
              <w:pStyle w:val="ConsPlusNormal"/>
              <w:jc w:val="center"/>
            </w:pPr>
            <w:r>
              <w:t>первый уровень</w:t>
            </w:r>
          </w:p>
        </w:tc>
      </w:tr>
      <w:tr w:rsidR="006E577E">
        <w:tc>
          <w:tcPr>
            <w:tcW w:w="2891" w:type="dxa"/>
          </w:tcPr>
          <w:p w:rsidR="006E577E" w:rsidRDefault="006E577E">
            <w:pPr>
              <w:pStyle w:val="ConsPlusNormal"/>
            </w:pPr>
            <w:r>
              <w:t>Акушерское дело</w:t>
            </w:r>
          </w:p>
        </w:tc>
        <w:tc>
          <w:tcPr>
            <w:tcW w:w="1020" w:type="dxa"/>
          </w:tcPr>
          <w:p w:rsidR="006E577E" w:rsidRDefault="006E577E">
            <w:pPr>
              <w:pStyle w:val="ConsPlusNormal"/>
              <w:jc w:val="center"/>
            </w:pPr>
            <w:r>
              <w:t>7,30</w:t>
            </w:r>
          </w:p>
        </w:tc>
        <w:tc>
          <w:tcPr>
            <w:tcW w:w="1133" w:type="dxa"/>
          </w:tcPr>
          <w:p w:rsidR="006E577E" w:rsidRDefault="006E577E">
            <w:pPr>
              <w:pStyle w:val="ConsPlusNormal"/>
              <w:jc w:val="center"/>
            </w:pPr>
            <w:r>
              <w:t>7,30</w:t>
            </w:r>
          </w:p>
        </w:tc>
        <w:tc>
          <w:tcPr>
            <w:tcW w:w="1133" w:type="dxa"/>
          </w:tcPr>
          <w:p w:rsidR="006E577E" w:rsidRDefault="006E577E">
            <w:pPr>
              <w:pStyle w:val="ConsPlusNormal"/>
              <w:jc w:val="center"/>
            </w:pPr>
            <w:r>
              <w:t>-</w:t>
            </w:r>
          </w:p>
        </w:tc>
        <w:tc>
          <w:tcPr>
            <w:tcW w:w="1700" w:type="dxa"/>
          </w:tcPr>
          <w:p w:rsidR="006E577E" w:rsidRDefault="006E577E">
            <w:pPr>
              <w:pStyle w:val="ConsPlusNormal"/>
              <w:jc w:val="center"/>
            </w:pPr>
            <w:r>
              <w:t>5,6</w:t>
            </w:r>
          </w:p>
        </w:tc>
        <w:tc>
          <w:tcPr>
            <w:tcW w:w="1020" w:type="dxa"/>
          </w:tcPr>
          <w:p w:rsidR="006E577E" w:rsidRDefault="006E577E">
            <w:pPr>
              <w:pStyle w:val="ConsPlusNormal"/>
              <w:jc w:val="center"/>
            </w:pPr>
            <w:r>
              <w:t>40,88</w:t>
            </w:r>
          </w:p>
        </w:tc>
        <w:tc>
          <w:tcPr>
            <w:tcW w:w="1133" w:type="dxa"/>
          </w:tcPr>
          <w:p w:rsidR="006E577E" w:rsidRDefault="006E577E">
            <w:pPr>
              <w:pStyle w:val="ConsPlusNormal"/>
              <w:jc w:val="center"/>
            </w:pPr>
            <w:r>
              <w:t>40,88</w:t>
            </w:r>
          </w:p>
        </w:tc>
        <w:tc>
          <w:tcPr>
            <w:tcW w:w="1133" w:type="dxa"/>
          </w:tcPr>
          <w:p w:rsidR="006E577E" w:rsidRDefault="006E577E">
            <w:pPr>
              <w:pStyle w:val="ConsPlusNormal"/>
              <w:jc w:val="center"/>
            </w:pPr>
            <w:r>
              <w:t>-</w:t>
            </w:r>
          </w:p>
        </w:tc>
        <w:tc>
          <w:tcPr>
            <w:tcW w:w="1190" w:type="dxa"/>
          </w:tcPr>
          <w:p w:rsidR="006E577E" w:rsidRDefault="006E577E">
            <w:pPr>
              <w:pStyle w:val="ConsPlusNormal"/>
              <w:jc w:val="center"/>
            </w:pPr>
            <w:r>
              <w:t>1,83</w:t>
            </w:r>
          </w:p>
        </w:tc>
        <w:tc>
          <w:tcPr>
            <w:tcW w:w="1190" w:type="dxa"/>
          </w:tcPr>
          <w:p w:rsidR="006E577E" w:rsidRDefault="006E577E">
            <w:pPr>
              <w:pStyle w:val="ConsPlusNormal"/>
              <w:jc w:val="center"/>
            </w:pPr>
            <w:r>
              <w:t>3,29</w:t>
            </w:r>
          </w:p>
        </w:tc>
        <w:tc>
          <w:tcPr>
            <w:tcW w:w="1190" w:type="dxa"/>
          </w:tcPr>
          <w:p w:rsidR="006E577E" w:rsidRDefault="006E577E">
            <w:pPr>
              <w:pStyle w:val="ConsPlusNormal"/>
              <w:jc w:val="center"/>
            </w:pPr>
            <w:r>
              <w:t>2,18</w:t>
            </w:r>
          </w:p>
        </w:tc>
      </w:tr>
      <w:tr w:rsidR="006E577E">
        <w:tc>
          <w:tcPr>
            <w:tcW w:w="2891" w:type="dxa"/>
          </w:tcPr>
          <w:p w:rsidR="006E577E" w:rsidRDefault="006E577E">
            <w:pPr>
              <w:pStyle w:val="ConsPlusNormal"/>
            </w:pPr>
            <w:r>
              <w:t>Акушерство и гинекология</w:t>
            </w:r>
          </w:p>
        </w:tc>
        <w:tc>
          <w:tcPr>
            <w:tcW w:w="1020" w:type="dxa"/>
          </w:tcPr>
          <w:p w:rsidR="006E577E" w:rsidRDefault="006E577E">
            <w:pPr>
              <w:pStyle w:val="ConsPlusNormal"/>
              <w:jc w:val="center"/>
            </w:pPr>
            <w:r>
              <w:t>26,53</w:t>
            </w:r>
          </w:p>
        </w:tc>
        <w:tc>
          <w:tcPr>
            <w:tcW w:w="1133" w:type="dxa"/>
          </w:tcPr>
          <w:p w:rsidR="006E577E" w:rsidRDefault="006E577E">
            <w:pPr>
              <w:pStyle w:val="ConsPlusNormal"/>
              <w:jc w:val="center"/>
            </w:pPr>
            <w:r>
              <w:t>26,41</w:t>
            </w:r>
          </w:p>
        </w:tc>
        <w:tc>
          <w:tcPr>
            <w:tcW w:w="1133" w:type="dxa"/>
          </w:tcPr>
          <w:p w:rsidR="006E577E" w:rsidRDefault="006E577E">
            <w:pPr>
              <w:pStyle w:val="ConsPlusNormal"/>
              <w:jc w:val="center"/>
            </w:pPr>
            <w:r>
              <w:t>0,12</w:t>
            </w:r>
          </w:p>
        </w:tc>
        <w:tc>
          <w:tcPr>
            <w:tcW w:w="1700" w:type="dxa"/>
          </w:tcPr>
          <w:p w:rsidR="006E577E" w:rsidRDefault="006E577E">
            <w:pPr>
              <w:pStyle w:val="ConsPlusNormal"/>
              <w:jc w:val="center"/>
            </w:pPr>
            <w:r>
              <w:t>6,6</w:t>
            </w:r>
          </w:p>
        </w:tc>
        <w:tc>
          <w:tcPr>
            <w:tcW w:w="1020" w:type="dxa"/>
          </w:tcPr>
          <w:p w:rsidR="006E577E" w:rsidRDefault="006E577E">
            <w:pPr>
              <w:pStyle w:val="ConsPlusNormal"/>
              <w:jc w:val="center"/>
            </w:pPr>
            <w:r>
              <w:t>175,10</w:t>
            </w:r>
          </w:p>
        </w:tc>
        <w:tc>
          <w:tcPr>
            <w:tcW w:w="1133" w:type="dxa"/>
          </w:tcPr>
          <w:p w:rsidR="006E577E" w:rsidRDefault="006E577E">
            <w:pPr>
              <w:pStyle w:val="ConsPlusNormal"/>
              <w:jc w:val="center"/>
            </w:pPr>
            <w:r>
              <w:t>174,29</w:t>
            </w:r>
          </w:p>
        </w:tc>
        <w:tc>
          <w:tcPr>
            <w:tcW w:w="1133" w:type="dxa"/>
          </w:tcPr>
          <w:p w:rsidR="006E577E" w:rsidRDefault="006E577E">
            <w:pPr>
              <w:pStyle w:val="ConsPlusNormal"/>
              <w:jc w:val="center"/>
            </w:pPr>
            <w:r>
              <w:t>0,81</w:t>
            </w:r>
          </w:p>
        </w:tc>
        <w:tc>
          <w:tcPr>
            <w:tcW w:w="1190" w:type="dxa"/>
          </w:tcPr>
          <w:p w:rsidR="006E577E" w:rsidRDefault="006E577E">
            <w:pPr>
              <w:pStyle w:val="ConsPlusNormal"/>
              <w:jc w:val="center"/>
            </w:pPr>
            <w:r>
              <w:t>3,18</w:t>
            </w:r>
          </w:p>
        </w:tc>
        <w:tc>
          <w:tcPr>
            <w:tcW w:w="1190" w:type="dxa"/>
          </w:tcPr>
          <w:p w:rsidR="006E577E" w:rsidRDefault="006E577E">
            <w:pPr>
              <w:pStyle w:val="ConsPlusNormal"/>
              <w:jc w:val="center"/>
            </w:pPr>
            <w:r>
              <w:t>11,37</w:t>
            </w:r>
          </w:p>
        </w:tc>
        <w:tc>
          <w:tcPr>
            <w:tcW w:w="1190" w:type="dxa"/>
          </w:tcPr>
          <w:p w:rsidR="006E577E" w:rsidRDefault="006E577E">
            <w:pPr>
              <w:pStyle w:val="ConsPlusNormal"/>
              <w:jc w:val="center"/>
            </w:pPr>
            <w:r>
              <w:t>11,98</w:t>
            </w:r>
          </w:p>
        </w:tc>
      </w:tr>
      <w:tr w:rsidR="006E577E">
        <w:tc>
          <w:tcPr>
            <w:tcW w:w="2891" w:type="dxa"/>
          </w:tcPr>
          <w:p w:rsidR="006E577E" w:rsidRDefault="006E577E">
            <w:pPr>
              <w:pStyle w:val="ConsPlusNormal"/>
            </w:pPr>
            <w:r>
              <w:t>Аллергология и иммунология</w:t>
            </w:r>
          </w:p>
        </w:tc>
        <w:tc>
          <w:tcPr>
            <w:tcW w:w="1020" w:type="dxa"/>
          </w:tcPr>
          <w:p w:rsidR="006E577E" w:rsidRDefault="006E577E">
            <w:pPr>
              <w:pStyle w:val="ConsPlusNormal"/>
              <w:jc w:val="center"/>
            </w:pPr>
            <w:r>
              <w:t>0,45</w:t>
            </w:r>
          </w:p>
        </w:tc>
        <w:tc>
          <w:tcPr>
            <w:tcW w:w="1133" w:type="dxa"/>
          </w:tcPr>
          <w:p w:rsidR="006E577E" w:rsidRDefault="006E577E">
            <w:pPr>
              <w:pStyle w:val="ConsPlusNormal"/>
              <w:jc w:val="center"/>
            </w:pPr>
            <w:r>
              <w:t>0,40</w:t>
            </w:r>
          </w:p>
        </w:tc>
        <w:tc>
          <w:tcPr>
            <w:tcW w:w="1133" w:type="dxa"/>
          </w:tcPr>
          <w:p w:rsidR="006E577E" w:rsidRDefault="006E577E">
            <w:pPr>
              <w:pStyle w:val="ConsPlusNormal"/>
              <w:jc w:val="center"/>
            </w:pPr>
            <w:r>
              <w:t>0,05</w:t>
            </w:r>
          </w:p>
        </w:tc>
        <w:tc>
          <w:tcPr>
            <w:tcW w:w="1700" w:type="dxa"/>
          </w:tcPr>
          <w:p w:rsidR="006E577E" w:rsidRDefault="006E577E">
            <w:pPr>
              <w:pStyle w:val="ConsPlusNormal"/>
              <w:jc w:val="center"/>
            </w:pPr>
            <w:r>
              <w:t>10,1</w:t>
            </w:r>
          </w:p>
        </w:tc>
        <w:tc>
          <w:tcPr>
            <w:tcW w:w="1020" w:type="dxa"/>
          </w:tcPr>
          <w:p w:rsidR="006E577E" w:rsidRDefault="006E577E">
            <w:pPr>
              <w:pStyle w:val="ConsPlusNormal"/>
              <w:jc w:val="center"/>
            </w:pPr>
            <w:r>
              <w:t>4,55</w:t>
            </w:r>
          </w:p>
        </w:tc>
        <w:tc>
          <w:tcPr>
            <w:tcW w:w="1133" w:type="dxa"/>
          </w:tcPr>
          <w:p w:rsidR="006E577E" w:rsidRDefault="006E577E">
            <w:pPr>
              <w:pStyle w:val="ConsPlusNormal"/>
              <w:jc w:val="center"/>
            </w:pPr>
            <w:r>
              <w:t>4,00</w:t>
            </w:r>
          </w:p>
        </w:tc>
        <w:tc>
          <w:tcPr>
            <w:tcW w:w="1133" w:type="dxa"/>
          </w:tcPr>
          <w:p w:rsidR="006E577E" w:rsidRDefault="006E577E">
            <w:pPr>
              <w:pStyle w:val="ConsPlusNormal"/>
              <w:jc w:val="center"/>
            </w:pPr>
            <w:r>
              <w:t>0,55</w:t>
            </w:r>
          </w:p>
        </w:tc>
        <w:tc>
          <w:tcPr>
            <w:tcW w:w="1190" w:type="dxa"/>
          </w:tcPr>
          <w:p w:rsidR="006E577E" w:rsidRDefault="006E577E">
            <w:pPr>
              <w:pStyle w:val="ConsPlusNormal"/>
              <w:jc w:val="center"/>
            </w:pPr>
            <w:r>
              <w:t>0,45</w:t>
            </w:r>
          </w:p>
        </w:tc>
        <w:tc>
          <w:tcPr>
            <w:tcW w:w="1190" w:type="dxa"/>
          </w:tcPr>
          <w:p w:rsidR="006E577E" w:rsidRDefault="006E577E">
            <w:pPr>
              <w:pStyle w:val="ConsPlusNormal"/>
              <w:jc w:val="center"/>
            </w:pPr>
            <w:r>
              <w:t>-</w:t>
            </w:r>
          </w:p>
        </w:tc>
        <w:tc>
          <w:tcPr>
            <w:tcW w:w="1190" w:type="dxa"/>
          </w:tcPr>
          <w:p w:rsidR="006E577E" w:rsidRDefault="006E577E">
            <w:pPr>
              <w:pStyle w:val="ConsPlusNormal"/>
              <w:jc w:val="center"/>
            </w:pPr>
            <w:r>
              <w:t>-</w:t>
            </w:r>
          </w:p>
        </w:tc>
      </w:tr>
      <w:tr w:rsidR="006E577E">
        <w:tc>
          <w:tcPr>
            <w:tcW w:w="2891" w:type="dxa"/>
          </w:tcPr>
          <w:p w:rsidR="006E577E" w:rsidRDefault="006E577E">
            <w:pPr>
              <w:pStyle w:val="ConsPlusNormal"/>
            </w:pPr>
            <w:r>
              <w:t>Гастроэнтерология</w:t>
            </w:r>
          </w:p>
        </w:tc>
        <w:tc>
          <w:tcPr>
            <w:tcW w:w="1020" w:type="dxa"/>
          </w:tcPr>
          <w:p w:rsidR="006E577E" w:rsidRDefault="006E577E">
            <w:pPr>
              <w:pStyle w:val="ConsPlusNormal"/>
              <w:jc w:val="center"/>
            </w:pPr>
            <w:r>
              <w:t>2,10</w:t>
            </w:r>
          </w:p>
        </w:tc>
        <w:tc>
          <w:tcPr>
            <w:tcW w:w="1133" w:type="dxa"/>
          </w:tcPr>
          <w:p w:rsidR="006E577E" w:rsidRDefault="006E577E">
            <w:pPr>
              <w:pStyle w:val="ConsPlusNormal"/>
              <w:jc w:val="center"/>
            </w:pPr>
            <w:r>
              <w:t>1,65</w:t>
            </w:r>
          </w:p>
        </w:tc>
        <w:tc>
          <w:tcPr>
            <w:tcW w:w="1133" w:type="dxa"/>
          </w:tcPr>
          <w:p w:rsidR="006E577E" w:rsidRDefault="006E577E">
            <w:pPr>
              <w:pStyle w:val="ConsPlusNormal"/>
              <w:jc w:val="center"/>
            </w:pPr>
            <w:r>
              <w:t>0,45</w:t>
            </w:r>
          </w:p>
        </w:tc>
        <w:tc>
          <w:tcPr>
            <w:tcW w:w="1700" w:type="dxa"/>
          </w:tcPr>
          <w:p w:rsidR="006E577E" w:rsidRDefault="006E577E">
            <w:pPr>
              <w:pStyle w:val="ConsPlusNormal"/>
              <w:jc w:val="center"/>
            </w:pPr>
            <w:r>
              <w:t>10,8</w:t>
            </w:r>
          </w:p>
        </w:tc>
        <w:tc>
          <w:tcPr>
            <w:tcW w:w="1020" w:type="dxa"/>
          </w:tcPr>
          <w:p w:rsidR="006E577E" w:rsidRDefault="006E577E">
            <w:pPr>
              <w:pStyle w:val="ConsPlusNormal"/>
              <w:jc w:val="center"/>
            </w:pPr>
            <w:r>
              <w:t>22,68</w:t>
            </w:r>
          </w:p>
        </w:tc>
        <w:tc>
          <w:tcPr>
            <w:tcW w:w="1133" w:type="dxa"/>
          </w:tcPr>
          <w:p w:rsidR="006E577E" w:rsidRDefault="006E577E">
            <w:pPr>
              <w:pStyle w:val="ConsPlusNormal"/>
              <w:jc w:val="center"/>
            </w:pPr>
            <w:r>
              <w:t>17,83</w:t>
            </w:r>
          </w:p>
        </w:tc>
        <w:tc>
          <w:tcPr>
            <w:tcW w:w="1133" w:type="dxa"/>
          </w:tcPr>
          <w:p w:rsidR="006E577E" w:rsidRDefault="006E577E">
            <w:pPr>
              <w:pStyle w:val="ConsPlusNormal"/>
              <w:jc w:val="center"/>
            </w:pPr>
            <w:r>
              <w:t>4,85</w:t>
            </w:r>
          </w:p>
        </w:tc>
        <w:tc>
          <w:tcPr>
            <w:tcW w:w="1190" w:type="dxa"/>
          </w:tcPr>
          <w:p w:rsidR="006E577E" w:rsidRDefault="006E577E">
            <w:pPr>
              <w:pStyle w:val="ConsPlusNormal"/>
              <w:jc w:val="center"/>
            </w:pPr>
            <w:r>
              <w:t>1,05</w:t>
            </w:r>
          </w:p>
        </w:tc>
        <w:tc>
          <w:tcPr>
            <w:tcW w:w="1190" w:type="dxa"/>
          </w:tcPr>
          <w:p w:rsidR="006E577E" w:rsidRDefault="006E577E">
            <w:pPr>
              <w:pStyle w:val="ConsPlusNormal"/>
              <w:jc w:val="center"/>
            </w:pPr>
            <w:r>
              <w:t>1,05</w:t>
            </w:r>
          </w:p>
        </w:tc>
        <w:tc>
          <w:tcPr>
            <w:tcW w:w="1190" w:type="dxa"/>
          </w:tcPr>
          <w:p w:rsidR="006E577E" w:rsidRDefault="006E577E">
            <w:pPr>
              <w:pStyle w:val="ConsPlusNormal"/>
              <w:jc w:val="center"/>
            </w:pPr>
            <w:r>
              <w:t>-</w:t>
            </w:r>
          </w:p>
        </w:tc>
      </w:tr>
      <w:tr w:rsidR="006E577E">
        <w:tc>
          <w:tcPr>
            <w:tcW w:w="2891" w:type="dxa"/>
          </w:tcPr>
          <w:p w:rsidR="006E577E" w:rsidRDefault="006E577E">
            <w:pPr>
              <w:pStyle w:val="ConsPlusNormal"/>
            </w:pPr>
            <w:r>
              <w:t>Гематология</w:t>
            </w:r>
          </w:p>
        </w:tc>
        <w:tc>
          <w:tcPr>
            <w:tcW w:w="1020" w:type="dxa"/>
          </w:tcPr>
          <w:p w:rsidR="006E577E" w:rsidRDefault="006E577E">
            <w:pPr>
              <w:pStyle w:val="ConsPlusNormal"/>
              <w:jc w:val="center"/>
            </w:pPr>
            <w:r>
              <w:t>0,80</w:t>
            </w:r>
          </w:p>
        </w:tc>
        <w:tc>
          <w:tcPr>
            <w:tcW w:w="1133" w:type="dxa"/>
          </w:tcPr>
          <w:p w:rsidR="006E577E" w:rsidRDefault="006E577E">
            <w:pPr>
              <w:pStyle w:val="ConsPlusNormal"/>
              <w:jc w:val="center"/>
            </w:pPr>
            <w:r>
              <w:t>0,61</w:t>
            </w:r>
          </w:p>
        </w:tc>
        <w:tc>
          <w:tcPr>
            <w:tcW w:w="1133" w:type="dxa"/>
          </w:tcPr>
          <w:p w:rsidR="006E577E" w:rsidRDefault="006E577E">
            <w:pPr>
              <w:pStyle w:val="ConsPlusNormal"/>
              <w:jc w:val="center"/>
            </w:pPr>
            <w:r>
              <w:t>0,19</w:t>
            </w:r>
          </w:p>
        </w:tc>
        <w:tc>
          <w:tcPr>
            <w:tcW w:w="1700" w:type="dxa"/>
          </w:tcPr>
          <w:p w:rsidR="006E577E" w:rsidRDefault="006E577E">
            <w:pPr>
              <w:pStyle w:val="ConsPlusNormal"/>
              <w:jc w:val="center"/>
            </w:pPr>
            <w:r>
              <w:t>13,0</w:t>
            </w:r>
          </w:p>
        </w:tc>
        <w:tc>
          <w:tcPr>
            <w:tcW w:w="1020" w:type="dxa"/>
          </w:tcPr>
          <w:p w:rsidR="006E577E" w:rsidRDefault="006E577E">
            <w:pPr>
              <w:pStyle w:val="ConsPlusNormal"/>
              <w:jc w:val="center"/>
            </w:pPr>
            <w:r>
              <w:t>10,40</w:t>
            </w:r>
          </w:p>
        </w:tc>
        <w:tc>
          <w:tcPr>
            <w:tcW w:w="1133" w:type="dxa"/>
          </w:tcPr>
          <w:p w:rsidR="006E577E" w:rsidRDefault="006E577E">
            <w:pPr>
              <w:pStyle w:val="ConsPlusNormal"/>
              <w:jc w:val="center"/>
            </w:pPr>
            <w:r>
              <w:t>7,99</w:t>
            </w:r>
          </w:p>
        </w:tc>
        <w:tc>
          <w:tcPr>
            <w:tcW w:w="1133" w:type="dxa"/>
          </w:tcPr>
          <w:p w:rsidR="006E577E" w:rsidRDefault="006E577E">
            <w:pPr>
              <w:pStyle w:val="ConsPlusNormal"/>
              <w:jc w:val="center"/>
            </w:pPr>
            <w:r>
              <w:t>2,41</w:t>
            </w:r>
          </w:p>
        </w:tc>
        <w:tc>
          <w:tcPr>
            <w:tcW w:w="1190" w:type="dxa"/>
          </w:tcPr>
          <w:p w:rsidR="006E577E" w:rsidRDefault="006E577E">
            <w:pPr>
              <w:pStyle w:val="ConsPlusNormal"/>
              <w:jc w:val="center"/>
            </w:pPr>
            <w:r>
              <w:t>0,80</w:t>
            </w:r>
          </w:p>
        </w:tc>
        <w:tc>
          <w:tcPr>
            <w:tcW w:w="1190" w:type="dxa"/>
          </w:tcPr>
          <w:p w:rsidR="006E577E" w:rsidRDefault="006E577E">
            <w:pPr>
              <w:pStyle w:val="ConsPlusNormal"/>
              <w:jc w:val="center"/>
            </w:pPr>
            <w:r>
              <w:t>-</w:t>
            </w:r>
          </w:p>
        </w:tc>
        <w:tc>
          <w:tcPr>
            <w:tcW w:w="1190" w:type="dxa"/>
          </w:tcPr>
          <w:p w:rsidR="006E577E" w:rsidRDefault="006E577E">
            <w:pPr>
              <w:pStyle w:val="ConsPlusNormal"/>
              <w:jc w:val="center"/>
            </w:pPr>
            <w:r>
              <w:t>-</w:t>
            </w:r>
          </w:p>
        </w:tc>
      </w:tr>
      <w:tr w:rsidR="006E577E">
        <w:tc>
          <w:tcPr>
            <w:tcW w:w="2891" w:type="dxa"/>
          </w:tcPr>
          <w:p w:rsidR="006E577E" w:rsidRDefault="006E577E">
            <w:pPr>
              <w:pStyle w:val="ConsPlusNormal"/>
            </w:pPr>
            <w:r>
              <w:t>Гериатрия</w:t>
            </w:r>
          </w:p>
        </w:tc>
        <w:tc>
          <w:tcPr>
            <w:tcW w:w="1020" w:type="dxa"/>
          </w:tcPr>
          <w:p w:rsidR="006E577E" w:rsidRDefault="006E577E">
            <w:pPr>
              <w:pStyle w:val="ConsPlusNormal"/>
              <w:jc w:val="center"/>
            </w:pPr>
            <w:r>
              <w:t>0,20</w:t>
            </w:r>
          </w:p>
        </w:tc>
        <w:tc>
          <w:tcPr>
            <w:tcW w:w="1133" w:type="dxa"/>
          </w:tcPr>
          <w:p w:rsidR="006E577E" w:rsidRDefault="006E577E">
            <w:pPr>
              <w:pStyle w:val="ConsPlusNormal"/>
              <w:jc w:val="center"/>
            </w:pPr>
            <w:r>
              <w:t>0,20</w:t>
            </w:r>
          </w:p>
        </w:tc>
        <w:tc>
          <w:tcPr>
            <w:tcW w:w="1133" w:type="dxa"/>
          </w:tcPr>
          <w:p w:rsidR="006E577E" w:rsidRDefault="006E577E">
            <w:pPr>
              <w:pStyle w:val="ConsPlusNormal"/>
              <w:jc w:val="center"/>
            </w:pPr>
            <w:r>
              <w:t>-</w:t>
            </w:r>
          </w:p>
        </w:tc>
        <w:tc>
          <w:tcPr>
            <w:tcW w:w="1700" w:type="dxa"/>
          </w:tcPr>
          <w:p w:rsidR="006E577E" w:rsidRDefault="006E577E">
            <w:pPr>
              <w:pStyle w:val="ConsPlusNormal"/>
              <w:jc w:val="center"/>
            </w:pPr>
            <w:r>
              <w:t>18,0</w:t>
            </w:r>
          </w:p>
        </w:tc>
        <w:tc>
          <w:tcPr>
            <w:tcW w:w="1020" w:type="dxa"/>
          </w:tcPr>
          <w:p w:rsidR="006E577E" w:rsidRDefault="006E577E">
            <w:pPr>
              <w:pStyle w:val="ConsPlusNormal"/>
              <w:jc w:val="center"/>
            </w:pPr>
            <w:r>
              <w:t>3,60</w:t>
            </w:r>
          </w:p>
        </w:tc>
        <w:tc>
          <w:tcPr>
            <w:tcW w:w="1133" w:type="dxa"/>
          </w:tcPr>
          <w:p w:rsidR="006E577E" w:rsidRDefault="006E577E">
            <w:pPr>
              <w:pStyle w:val="ConsPlusNormal"/>
              <w:jc w:val="center"/>
            </w:pPr>
            <w:r>
              <w:t>3,60</w:t>
            </w:r>
          </w:p>
        </w:tc>
        <w:tc>
          <w:tcPr>
            <w:tcW w:w="1133" w:type="dxa"/>
          </w:tcPr>
          <w:p w:rsidR="006E577E" w:rsidRDefault="006E577E">
            <w:pPr>
              <w:pStyle w:val="ConsPlusNormal"/>
              <w:jc w:val="center"/>
            </w:pPr>
            <w:r>
              <w:t>-</w:t>
            </w:r>
          </w:p>
        </w:tc>
        <w:tc>
          <w:tcPr>
            <w:tcW w:w="1190" w:type="dxa"/>
          </w:tcPr>
          <w:p w:rsidR="006E577E" w:rsidRDefault="006E577E">
            <w:pPr>
              <w:pStyle w:val="ConsPlusNormal"/>
              <w:jc w:val="center"/>
            </w:pPr>
            <w:r>
              <w:t>0,05</w:t>
            </w:r>
          </w:p>
        </w:tc>
        <w:tc>
          <w:tcPr>
            <w:tcW w:w="1190" w:type="dxa"/>
          </w:tcPr>
          <w:p w:rsidR="006E577E" w:rsidRDefault="006E577E">
            <w:pPr>
              <w:pStyle w:val="ConsPlusNormal"/>
              <w:jc w:val="center"/>
            </w:pPr>
            <w:r>
              <w:t>0,10</w:t>
            </w:r>
          </w:p>
        </w:tc>
        <w:tc>
          <w:tcPr>
            <w:tcW w:w="1190" w:type="dxa"/>
          </w:tcPr>
          <w:p w:rsidR="006E577E" w:rsidRDefault="006E577E">
            <w:pPr>
              <w:pStyle w:val="ConsPlusNormal"/>
              <w:jc w:val="center"/>
            </w:pPr>
            <w:r>
              <w:t>0,05</w:t>
            </w:r>
          </w:p>
        </w:tc>
      </w:tr>
      <w:tr w:rsidR="006E577E">
        <w:tc>
          <w:tcPr>
            <w:tcW w:w="2891" w:type="dxa"/>
          </w:tcPr>
          <w:p w:rsidR="006E577E" w:rsidRDefault="006E577E">
            <w:pPr>
              <w:pStyle w:val="ConsPlusNormal"/>
            </w:pPr>
            <w:r>
              <w:t>Дерматовенерология (дерматологические койки)</w:t>
            </w:r>
          </w:p>
        </w:tc>
        <w:tc>
          <w:tcPr>
            <w:tcW w:w="1020" w:type="dxa"/>
          </w:tcPr>
          <w:p w:rsidR="006E577E" w:rsidRDefault="006E577E">
            <w:pPr>
              <w:pStyle w:val="ConsPlusNormal"/>
              <w:jc w:val="center"/>
            </w:pPr>
            <w:r>
              <w:t>1,00</w:t>
            </w:r>
          </w:p>
        </w:tc>
        <w:tc>
          <w:tcPr>
            <w:tcW w:w="1133" w:type="dxa"/>
          </w:tcPr>
          <w:p w:rsidR="006E577E" w:rsidRDefault="006E577E">
            <w:pPr>
              <w:pStyle w:val="ConsPlusNormal"/>
              <w:jc w:val="center"/>
            </w:pPr>
            <w:r>
              <w:t>0,81</w:t>
            </w:r>
          </w:p>
        </w:tc>
        <w:tc>
          <w:tcPr>
            <w:tcW w:w="1133" w:type="dxa"/>
          </w:tcPr>
          <w:p w:rsidR="006E577E" w:rsidRDefault="006E577E">
            <w:pPr>
              <w:pStyle w:val="ConsPlusNormal"/>
              <w:jc w:val="center"/>
            </w:pPr>
            <w:r>
              <w:t>0,19</w:t>
            </w:r>
          </w:p>
        </w:tc>
        <w:tc>
          <w:tcPr>
            <w:tcW w:w="1700" w:type="dxa"/>
          </w:tcPr>
          <w:p w:rsidR="006E577E" w:rsidRDefault="006E577E">
            <w:pPr>
              <w:pStyle w:val="ConsPlusNormal"/>
              <w:jc w:val="center"/>
            </w:pPr>
            <w:r>
              <w:t>12,3</w:t>
            </w:r>
          </w:p>
        </w:tc>
        <w:tc>
          <w:tcPr>
            <w:tcW w:w="1020" w:type="dxa"/>
          </w:tcPr>
          <w:p w:rsidR="006E577E" w:rsidRDefault="006E577E">
            <w:pPr>
              <w:pStyle w:val="ConsPlusNormal"/>
              <w:jc w:val="center"/>
            </w:pPr>
            <w:r>
              <w:t>12,30</w:t>
            </w:r>
          </w:p>
        </w:tc>
        <w:tc>
          <w:tcPr>
            <w:tcW w:w="1133" w:type="dxa"/>
          </w:tcPr>
          <w:p w:rsidR="006E577E" w:rsidRDefault="006E577E">
            <w:pPr>
              <w:pStyle w:val="ConsPlusNormal"/>
              <w:jc w:val="center"/>
            </w:pPr>
            <w:r>
              <w:t>9,98</w:t>
            </w:r>
          </w:p>
        </w:tc>
        <w:tc>
          <w:tcPr>
            <w:tcW w:w="1133" w:type="dxa"/>
          </w:tcPr>
          <w:p w:rsidR="006E577E" w:rsidRDefault="006E577E">
            <w:pPr>
              <w:pStyle w:val="ConsPlusNormal"/>
              <w:jc w:val="center"/>
            </w:pPr>
            <w:r>
              <w:t>2,32</w:t>
            </w:r>
          </w:p>
        </w:tc>
        <w:tc>
          <w:tcPr>
            <w:tcW w:w="1190" w:type="dxa"/>
          </w:tcPr>
          <w:p w:rsidR="006E577E" w:rsidRDefault="006E577E">
            <w:pPr>
              <w:pStyle w:val="ConsPlusNormal"/>
              <w:jc w:val="center"/>
            </w:pPr>
            <w:r>
              <w:t>0,30</w:t>
            </w:r>
          </w:p>
        </w:tc>
        <w:tc>
          <w:tcPr>
            <w:tcW w:w="1190" w:type="dxa"/>
          </w:tcPr>
          <w:p w:rsidR="006E577E" w:rsidRDefault="006E577E">
            <w:pPr>
              <w:pStyle w:val="ConsPlusNormal"/>
              <w:jc w:val="center"/>
            </w:pPr>
            <w:r>
              <w:t>0,70</w:t>
            </w:r>
          </w:p>
        </w:tc>
        <w:tc>
          <w:tcPr>
            <w:tcW w:w="1190" w:type="dxa"/>
          </w:tcPr>
          <w:p w:rsidR="006E577E" w:rsidRDefault="006E577E">
            <w:pPr>
              <w:pStyle w:val="ConsPlusNormal"/>
              <w:jc w:val="center"/>
            </w:pPr>
            <w:r>
              <w:t>-</w:t>
            </w:r>
          </w:p>
        </w:tc>
      </w:tr>
      <w:tr w:rsidR="006E577E">
        <w:tc>
          <w:tcPr>
            <w:tcW w:w="2891" w:type="dxa"/>
          </w:tcPr>
          <w:p w:rsidR="006E577E" w:rsidRDefault="006E577E">
            <w:pPr>
              <w:pStyle w:val="ConsPlusNormal"/>
            </w:pPr>
            <w:r>
              <w:t>Инфекционные болезни</w:t>
            </w:r>
          </w:p>
        </w:tc>
        <w:tc>
          <w:tcPr>
            <w:tcW w:w="1020" w:type="dxa"/>
          </w:tcPr>
          <w:p w:rsidR="006E577E" w:rsidRDefault="006E577E">
            <w:pPr>
              <w:pStyle w:val="ConsPlusNormal"/>
              <w:jc w:val="center"/>
            </w:pPr>
            <w:r>
              <w:t>12,00</w:t>
            </w:r>
          </w:p>
        </w:tc>
        <w:tc>
          <w:tcPr>
            <w:tcW w:w="1133" w:type="dxa"/>
          </w:tcPr>
          <w:p w:rsidR="006E577E" w:rsidRDefault="006E577E">
            <w:pPr>
              <w:pStyle w:val="ConsPlusNormal"/>
              <w:jc w:val="center"/>
            </w:pPr>
            <w:r>
              <w:t>6,06</w:t>
            </w:r>
          </w:p>
        </w:tc>
        <w:tc>
          <w:tcPr>
            <w:tcW w:w="1133" w:type="dxa"/>
          </w:tcPr>
          <w:p w:rsidR="006E577E" w:rsidRDefault="006E577E">
            <w:pPr>
              <w:pStyle w:val="ConsPlusNormal"/>
              <w:jc w:val="center"/>
            </w:pPr>
            <w:r>
              <w:t>5,94</w:t>
            </w:r>
          </w:p>
        </w:tc>
        <w:tc>
          <w:tcPr>
            <w:tcW w:w="1700" w:type="dxa"/>
          </w:tcPr>
          <w:p w:rsidR="006E577E" w:rsidRDefault="006E577E">
            <w:pPr>
              <w:pStyle w:val="ConsPlusNormal"/>
              <w:jc w:val="center"/>
            </w:pPr>
            <w:r>
              <w:t>7,1</w:t>
            </w:r>
          </w:p>
        </w:tc>
        <w:tc>
          <w:tcPr>
            <w:tcW w:w="1020" w:type="dxa"/>
          </w:tcPr>
          <w:p w:rsidR="006E577E" w:rsidRDefault="006E577E">
            <w:pPr>
              <w:pStyle w:val="ConsPlusNormal"/>
              <w:jc w:val="center"/>
            </w:pPr>
            <w:r>
              <w:t>85,20</w:t>
            </w:r>
          </w:p>
        </w:tc>
        <w:tc>
          <w:tcPr>
            <w:tcW w:w="1133" w:type="dxa"/>
          </w:tcPr>
          <w:p w:rsidR="006E577E" w:rsidRDefault="006E577E">
            <w:pPr>
              <w:pStyle w:val="ConsPlusNormal"/>
              <w:jc w:val="center"/>
            </w:pPr>
            <w:r>
              <w:t>43,00</w:t>
            </w:r>
          </w:p>
        </w:tc>
        <w:tc>
          <w:tcPr>
            <w:tcW w:w="1133" w:type="dxa"/>
          </w:tcPr>
          <w:p w:rsidR="006E577E" w:rsidRDefault="006E577E">
            <w:pPr>
              <w:pStyle w:val="ConsPlusNormal"/>
              <w:jc w:val="center"/>
            </w:pPr>
            <w:r>
              <w:t>42,20</w:t>
            </w:r>
          </w:p>
        </w:tc>
        <w:tc>
          <w:tcPr>
            <w:tcW w:w="1190" w:type="dxa"/>
          </w:tcPr>
          <w:p w:rsidR="006E577E" w:rsidRDefault="006E577E">
            <w:pPr>
              <w:pStyle w:val="ConsPlusNormal"/>
              <w:jc w:val="center"/>
            </w:pPr>
            <w:r>
              <w:t>1,40</w:t>
            </w:r>
          </w:p>
        </w:tc>
        <w:tc>
          <w:tcPr>
            <w:tcW w:w="1190" w:type="dxa"/>
          </w:tcPr>
          <w:p w:rsidR="006E577E" w:rsidRDefault="006E577E">
            <w:pPr>
              <w:pStyle w:val="ConsPlusNormal"/>
              <w:jc w:val="center"/>
            </w:pPr>
            <w:r>
              <w:t>5,60</w:t>
            </w:r>
          </w:p>
        </w:tc>
        <w:tc>
          <w:tcPr>
            <w:tcW w:w="1190" w:type="dxa"/>
          </w:tcPr>
          <w:p w:rsidR="006E577E" w:rsidRDefault="006E577E">
            <w:pPr>
              <w:pStyle w:val="ConsPlusNormal"/>
              <w:jc w:val="center"/>
            </w:pPr>
            <w:r>
              <w:t>5,00</w:t>
            </w:r>
          </w:p>
        </w:tc>
      </w:tr>
      <w:tr w:rsidR="006E577E">
        <w:tc>
          <w:tcPr>
            <w:tcW w:w="2891" w:type="dxa"/>
          </w:tcPr>
          <w:p w:rsidR="006E577E" w:rsidRDefault="006E577E">
            <w:pPr>
              <w:pStyle w:val="ConsPlusNormal"/>
            </w:pPr>
            <w:r>
              <w:t>Кардиология</w:t>
            </w:r>
          </w:p>
        </w:tc>
        <w:tc>
          <w:tcPr>
            <w:tcW w:w="1020" w:type="dxa"/>
          </w:tcPr>
          <w:p w:rsidR="006E577E" w:rsidRDefault="006E577E">
            <w:pPr>
              <w:pStyle w:val="ConsPlusNormal"/>
              <w:jc w:val="center"/>
            </w:pPr>
            <w:r>
              <w:t>10,00</w:t>
            </w:r>
          </w:p>
        </w:tc>
        <w:tc>
          <w:tcPr>
            <w:tcW w:w="1133" w:type="dxa"/>
          </w:tcPr>
          <w:p w:rsidR="006E577E" w:rsidRDefault="006E577E">
            <w:pPr>
              <w:pStyle w:val="ConsPlusNormal"/>
              <w:jc w:val="center"/>
            </w:pPr>
            <w:r>
              <w:t>9,63</w:t>
            </w:r>
          </w:p>
        </w:tc>
        <w:tc>
          <w:tcPr>
            <w:tcW w:w="1133" w:type="dxa"/>
          </w:tcPr>
          <w:p w:rsidR="006E577E" w:rsidRDefault="006E577E">
            <w:pPr>
              <w:pStyle w:val="ConsPlusNormal"/>
              <w:jc w:val="center"/>
            </w:pPr>
            <w:r>
              <w:t>0,37</w:t>
            </w:r>
          </w:p>
        </w:tc>
        <w:tc>
          <w:tcPr>
            <w:tcW w:w="1700" w:type="dxa"/>
          </w:tcPr>
          <w:p w:rsidR="006E577E" w:rsidRDefault="006E577E">
            <w:pPr>
              <w:pStyle w:val="ConsPlusNormal"/>
              <w:jc w:val="center"/>
            </w:pPr>
            <w:r>
              <w:t>10,8</w:t>
            </w:r>
          </w:p>
        </w:tc>
        <w:tc>
          <w:tcPr>
            <w:tcW w:w="1020" w:type="dxa"/>
          </w:tcPr>
          <w:p w:rsidR="006E577E" w:rsidRDefault="006E577E">
            <w:pPr>
              <w:pStyle w:val="ConsPlusNormal"/>
              <w:jc w:val="center"/>
            </w:pPr>
            <w:r>
              <w:t>108,00</w:t>
            </w:r>
          </w:p>
        </w:tc>
        <w:tc>
          <w:tcPr>
            <w:tcW w:w="1133" w:type="dxa"/>
          </w:tcPr>
          <w:p w:rsidR="006E577E" w:rsidRDefault="006E577E">
            <w:pPr>
              <w:pStyle w:val="ConsPlusNormal"/>
              <w:jc w:val="center"/>
            </w:pPr>
            <w:r>
              <w:t>104,00</w:t>
            </w:r>
          </w:p>
        </w:tc>
        <w:tc>
          <w:tcPr>
            <w:tcW w:w="1133" w:type="dxa"/>
          </w:tcPr>
          <w:p w:rsidR="006E577E" w:rsidRDefault="006E577E">
            <w:pPr>
              <w:pStyle w:val="ConsPlusNormal"/>
              <w:jc w:val="center"/>
            </w:pPr>
            <w:r>
              <w:t>4,00</w:t>
            </w:r>
          </w:p>
        </w:tc>
        <w:tc>
          <w:tcPr>
            <w:tcW w:w="1190" w:type="dxa"/>
          </w:tcPr>
          <w:p w:rsidR="006E577E" w:rsidRDefault="006E577E">
            <w:pPr>
              <w:pStyle w:val="ConsPlusNormal"/>
              <w:jc w:val="center"/>
            </w:pPr>
            <w:r>
              <w:t>4,50</w:t>
            </w:r>
          </w:p>
        </w:tc>
        <w:tc>
          <w:tcPr>
            <w:tcW w:w="1190" w:type="dxa"/>
          </w:tcPr>
          <w:p w:rsidR="006E577E" w:rsidRDefault="006E577E">
            <w:pPr>
              <w:pStyle w:val="ConsPlusNormal"/>
              <w:jc w:val="center"/>
            </w:pPr>
            <w:r>
              <w:t>5,50</w:t>
            </w:r>
          </w:p>
        </w:tc>
        <w:tc>
          <w:tcPr>
            <w:tcW w:w="1190" w:type="dxa"/>
          </w:tcPr>
          <w:p w:rsidR="006E577E" w:rsidRDefault="006E577E">
            <w:pPr>
              <w:pStyle w:val="ConsPlusNormal"/>
              <w:jc w:val="center"/>
            </w:pPr>
            <w:r>
              <w:t>-</w:t>
            </w:r>
          </w:p>
        </w:tc>
      </w:tr>
      <w:tr w:rsidR="006E577E">
        <w:tc>
          <w:tcPr>
            <w:tcW w:w="2891" w:type="dxa"/>
          </w:tcPr>
          <w:p w:rsidR="006E577E" w:rsidRDefault="006E577E">
            <w:pPr>
              <w:pStyle w:val="ConsPlusNormal"/>
            </w:pPr>
            <w:r>
              <w:lastRenderedPageBreak/>
              <w:t>Колопроктология</w:t>
            </w:r>
          </w:p>
        </w:tc>
        <w:tc>
          <w:tcPr>
            <w:tcW w:w="1020" w:type="dxa"/>
          </w:tcPr>
          <w:p w:rsidR="006E577E" w:rsidRDefault="006E577E">
            <w:pPr>
              <w:pStyle w:val="ConsPlusNormal"/>
              <w:jc w:val="center"/>
            </w:pPr>
            <w:r>
              <w:t>0,80</w:t>
            </w:r>
          </w:p>
        </w:tc>
        <w:tc>
          <w:tcPr>
            <w:tcW w:w="1133" w:type="dxa"/>
          </w:tcPr>
          <w:p w:rsidR="006E577E" w:rsidRDefault="006E577E">
            <w:pPr>
              <w:pStyle w:val="ConsPlusNormal"/>
              <w:jc w:val="center"/>
            </w:pPr>
            <w:r>
              <w:t>0,75</w:t>
            </w:r>
          </w:p>
        </w:tc>
        <w:tc>
          <w:tcPr>
            <w:tcW w:w="1133" w:type="dxa"/>
          </w:tcPr>
          <w:p w:rsidR="006E577E" w:rsidRDefault="006E577E">
            <w:pPr>
              <w:pStyle w:val="ConsPlusNormal"/>
              <w:jc w:val="center"/>
            </w:pPr>
            <w:r>
              <w:t>0,05</w:t>
            </w:r>
          </w:p>
        </w:tc>
        <w:tc>
          <w:tcPr>
            <w:tcW w:w="1700" w:type="dxa"/>
          </w:tcPr>
          <w:p w:rsidR="006E577E" w:rsidRDefault="006E577E">
            <w:pPr>
              <w:pStyle w:val="ConsPlusNormal"/>
              <w:jc w:val="center"/>
            </w:pPr>
            <w:r>
              <w:t>9,9</w:t>
            </w:r>
          </w:p>
        </w:tc>
        <w:tc>
          <w:tcPr>
            <w:tcW w:w="1020" w:type="dxa"/>
          </w:tcPr>
          <w:p w:rsidR="006E577E" w:rsidRDefault="006E577E">
            <w:pPr>
              <w:pStyle w:val="ConsPlusNormal"/>
              <w:jc w:val="center"/>
            </w:pPr>
            <w:r>
              <w:t>7,92</w:t>
            </w:r>
          </w:p>
        </w:tc>
        <w:tc>
          <w:tcPr>
            <w:tcW w:w="1133" w:type="dxa"/>
          </w:tcPr>
          <w:p w:rsidR="006E577E" w:rsidRDefault="006E577E">
            <w:pPr>
              <w:pStyle w:val="ConsPlusNormal"/>
              <w:jc w:val="center"/>
            </w:pPr>
            <w:r>
              <w:t>7,41</w:t>
            </w:r>
          </w:p>
        </w:tc>
        <w:tc>
          <w:tcPr>
            <w:tcW w:w="1133" w:type="dxa"/>
          </w:tcPr>
          <w:p w:rsidR="006E577E" w:rsidRDefault="006E577E">
            <w:pPr>
              <w:pStyle w:val="ConsPlusNormal"/>
              <w:jc w:val="center"/>
            </w:pPr>
            <w:r>
              <w:t>0,51</w:t>
            </w:r>
          </w:p>
        </w:tc>
        <w:tc>
          <w:tcPr>
            <w:tcW w:w="1190" w:type="dxa"/>
          </w:tcPr>
          <w:p w:rsidR="006E577E" w:rsidRDefault="006E577E">
            <w:pPr>
              <w:pStyle w:val="ConsPlusNormal"/>
              <w:jc w:val="center"/>
            </w:pPr>
            <w:r>
              <w:t>0,56</w:t>
            </w:r>
          </w:p>
        </w:tc>
        <w:tc>
          <w:tcPr>
            <w:tcW w:w="1190" w:type="dxa"/>
          </w:tcPr>
          <w:p w:rsidR="006E577E" w:rsidRDefault="006E577E">
            <w:pPr>
              <w:pStyle w:val="ConsPlusNormal"/>
              <w:jc w:val="center"/>
            </w:pPr>
            <w:r>
              <w:t>0,24</w:t>
            </w:r>
          </w:p>
        </w:tc>
        <w:tc>
          <w:tcPr>
            <w:tcW w:w="1190" w:type="dxa"/>
          </w:tcPr>
          <w:p w:rsidR="006E577E" w:rsidRDefault="006E577E">
            <w:pPr>
              <w:pStyle w:val="ConsPlusNormal"/>
              <w:jc w:val="center"/>
            </w:pPr>
            <w:r>
              <w:t>-</w:t>
            </w:r>
          </w:p>
        </w:tc>
      </w:tr>
      <w:tr w:rsidR="006E577E">
        <w:tc>
          <w:tcPr>
            <w:tcW w:w="2891" w:type="dxa"/>
          </w:tcPr>
          <w:p w:rsidR="006E577E" w:rsidRDefault="006E577E">
            <w:pPr>
              <w:pStyle w:val="ConsPlusNormal"/>
            </w:pPr>
            <w:r>
              <w:t>Медицинская реабилитация</w:t>
            </w:r>
          </w:p>
        </w:tc>
        <w:tc>
          <w:tcPr>
            <w:tcW w:w="1020" w:type="dxa"/>
          </w:tcPr>
          <w:p w:rsidR="006E577E" w:rsidRDefault="006E577E">
            <w:pPr>
              <w:pStyle w:val="ConsPlusNormal"/>
              <w:jc w:val="center"/>
            </w:pPr>
            <w:r>
              <w:t>4,00</w:t>
            </w:r>
          </w:p>
        </w:tc>
        <w:tc>
          <w:tcPr>
            <w:tcW w:w="1133" w:type="dxa"/>
          </w:tcPr>
          <w:p w:rsidR="006E577E" w:rsidRDefault="006E577E">
            <w:pPr>
              <w:pStyle w:val="ConsPlusNormal"/>
              <w:jc w:val="center"/>
            </w:pPr>
            <w:r>
              <w:t>3,28</w:t>
            </w:r>
          </w:p>
        </w:tc>
        <w:tc>
          <w:tcPr>
            <w:tcW w:w="1133" w:type="dxa"/>
          </w:tcPr>
          <w:p w:rsidR="006E577E" w:rsidRDefault="006E577E">
            <w:pPr>
              <w:pStyle w:val="ConsPlusNormal"/>
              <w:jc w:val="center"/>
            </w:pPr>
            <w:r>
              <w:t>0,72</w:t>
            </w:r>
          </w:p>
        </w:tc>
        <w:tc>
          <w:tcPr>
            <w:tcW w:w="1700" w:type="dxa"/>
          </w:tcPr>
          <w:p w:rsidR="006E577E" w:rsidRDefault="006E577E">
            <w:pPr>
              <w:pStyle w:val="ConsPlusNormal"/>
              <w:jc w:val="center"/>
            </w:pPr>
            <w:r>
              <w:t>16,5</w:t>
            </w:r>
          </w:p>
        </w:tc>
        <w:tc>
          <w:tcPr>
            <w:tcW w:w="1020" w:type="dxa"/>
          </w:tcPr>
          <w:p w:rsidR="006E577E" w:rsidRDefault="006E577E">
            <w:pPr>
              <w:pStyle w:val="ConsPlusNormal"/>
              <w:jc w:val="center"/>
            </w:pPr>
            <w:r>
              <w:t>66,00</w:t>
            </w:r>
          </w:p>
        </w:tc>
        <w:tc>
          <w:tcPr>
            <w:tcW w:w="1133" w:type="dxa"/>
          </w:tcPr>
          <w:p w:rsidR="006E577E" w:rsidRDefault="006E577E">
            <w:pPr>
              <w:pStyle w:val="ConsPlusNormal"/>
              <w:jc w:val="center"/>
            </w:pPr>
            <w:r>
              <w:t>54,04</w:t>
            </w:r>
          </w:p>
        </w:tc>
        <w:tc>
          <w:tcPr>
            <w:tcW w:w="1133" w:type="dxa"/>
          </w:tcPr>
          <w:p w:rsidR="006E577E" w:rsidRDefault="006E577E">
            <w:pPr>
              <w:pStyle w:val="ConsPlusNormal"/>
              <w:jc w:val="center"/>
            </w:pPr>
            <w:r>
              <w:t>11,96</w:t>
            </w:r>
          </w:p>
        </w:tc>
        <w:tc>
          <w:tcPr>
            <w:tcW w:w="1190" w:type="dxa"/>
          </w:tcPr>
          <w:p w:rsidR="006E577E" w:rsidRDefault="006E577E">
            <w:pPr>
              <w:pStyle w:val="ConsPlusNormal"/>
              <w:jc w:val="center"/>
            </w:pPr>
            <w:r>
              <w:t>1,20</w:t>
            </w:r>
          </w:p>
        </w:tc>
        <w:tc>
          <w:tcPr>
            <w:tcW w:w="1190" w:type="dxa"/>
          </w:tcPr>
          <w:p w:rsidR="006E577E" w:rsidRDefault="006E577E">
            <w:pPr>
              <w:pStyle w:val="ConsPlusNormal"/>
              <w:jc w:val="center"/>
            </w:pPr>
            <w:r>
              <w:t>1,48</w:t>
            </w:r>
          </w:p>
        </w:tc>
        <w:tc>
          <w:tcPr>
            <w:tcW w:w="1190" w:type="dxa"/>
          </w:tcPr>
          <w:p w:rsidR="006E577E" w:rsidRDefault="006E577E">
            <w:pPr>
              <w:pStyle w:val="ConsPlusNormal"/>
              <w:jc w:val="center"/>
            </w:pPr>
            <w:r>
              <w:t>1,32</w:t>
            </w:r>
          </w:p>
        </w:tc>
      </w:tr>
      <w:tr w:rsidR="006E577E">
        <w:tc>
          <w:tcPr>
            <w:tcW w:w="2891" w:type="dxa"/>
          </w:tcPr>
          <w:p w:rsidR="006E577E" w:rsidRDefault="006E577E">
            <w:pPr>
              <w:pStyle w:val="ConsPlusNormal"/>
            </w:pPr>
            <w:r>
              <w:t>Неврология</w:t>
            </w:r>
          </w:p>
        </w:tc>
        <w:tc>
          <w:tcPr>
            <w:tcW w:w="1020" w:type="dxa"/>
          </w:tcPr>
          <w:p w:rsidR="006E577E" w:rsidRDefault="006E577E">
            <w:pPr>
              <w:pStyle w:val="ConsPlusNormal"/>
              <w:jc w:val="center"/>
            </w:pPr>
            <w:r>
              <w:t>11,70</w:t>
            </w:r>
          </w:p>
        </w:tc>
        <w:tc>
          <w:tcPr>
            <w:tcW w:w="1133" w:type="dxa"/>
          </w:tcPr>
          <w:p w:rsidR="006E577E" w:rsidRDefault="006E577E">
            <w:pPr>
              <w:pStyle w:val="ConsPlusNormal"/>
              <w:jc w:val="center"/>
            </w:pPr>
            <w:r>
              <w:t>10,38</w:t>
            </w:r>
          </w:p>
        </w:tc>
        <w:tc>
          <w:tcPr>
            <w:tcW w:w="1133" w:type="dxa"/>
          </w:tcPr>
          <w:p w:rsidR="006E577E" w:rsidRDefault="006E577E">
            <w:pPr>
              <w:pStyle w:val="ConsPlusNormal"/>
              <w:jc w:val="center"/>
            </w:pPr>
            <w:r>
              <w:t>1,32</w:t>
            </w:r>
          </w:p>
        </w:tc>
        <w:tc>
          <w:tcPr>
            <w:tcW w:w="1700" w:type="dxa"/>
          </w:tcPr>
          <w:p w:rsidR="006E577E" w:rsidRDefault="006E577E">
            <w:pPr>
              <w:pStyle w:val="ConsPlusNormal"/>
              <w:jc w:val="center"/>
            </w:pPr>
            <w:r>
              <w:t>12,1</w:t>
            </w:r>
          </w:p>
        </w:tc>
        <w:tc>
          <w:tcPr>
            <w:tcW w:w="1020" w:type="dxa"/>
          </w:tcPr>
          <w:p w:rsidR="006E577E" w:rsidRDefault="006E577E">
            <w:pPr>
              <w:pStyle w:val="ConsPlusNormal"/>
              <w:jc w:val="center"/>
            </w:pPr>
            <w:r>
              <w:t>141,57</w:t>
            </w:r>
          </w:p>
        </w:tc>
        <w:tc>
          <w:tcPr>
            <w:tcW w:w="1133" w:type="dxa"/>
          </w:tcPr>
          <w:p w:rsidR="006E577E" w:rsidRDefault="006E577E">
            <w:pPr>
              <w:pStyle w:val="ConsPlusNormal"/>
              <w:jc w:val="center"/>
            </w:pPr>
            <w:r>
              <w:t>125,57</w:t>
            </w:r>
          </w:p>
        </w:tc>
        <w:tc>
          <w:tcPr>
            <w:tcW w:w="1133" w:type="dxa"/>
          </w:tcPr>
          <w:p w:rsidR="006E577E" w:rsidRDefault="006E577E">
            <w:pPr>
              <w:pStyle w:val="ConsPlusNormal"/>
              <w:jc w:val="center"/>
            </w:pPr>
            <w:r>
              <w:t>16,00</w:t>
            </w:r>
          </w:p>
        </w:tc>
        <w:tc>
          <w:tcPr>
            <w:tcW w:w="1190" w:type="dxa"/>
          </w:tcPr>
          <w:p w:rsidR="006E577E" w:rsidRDefault="006E577E">
            <w:pPr>
              <w:pStyle w:val="ConsPlusNormal"/>
              <w:jc w:val="center"/>
            </w:pPr>
            <w:r>
              <w:t>3,28</w:t>
            </w:r>
          </w:p>
        </w:tc>
        <w:tc>
          <w:tcPr>
            <w:tcW w:w="1190" w:type="dxa"/>
          </w:tcPr>
          <w:p w:rsidR="006E577E" w:rsidRDefault="006E577E">
            <w:pPr>
              <w:pStyle w:val="ConsPlusNormal"/>
              <w:jc w:val="center"/>
            </w:pPr>
            <w:r>
              <w:t>7,13</w:t>
            </w:r>
          </w:p>
        </w:tc>
        <w:tc>
          <w:tcPr>
            <w:tcW w:w="1190" w:type="dxa"/>
          </w:tcPr>
          <w:p w:rsidR="006E577E" w:rsidRDefault="006E577E">
            <w:pPr>
              <w:pStyle w:val="ConsPlusNormal"/>
              <w:jc w:val="center"/>
            </w:pPr>
            <w:r>
              <w:t>1,29</w:t>
            </w:r>
          </w:p>
        </w:tc>
      </w:tr>
      <w:tr w:rsidR="006E577E">
        <w:tc>
          <w:tcPr>
            <w:tcW w:w="2891" w:type="dxa"/>
          </w:tcPr>
          <w:p w:rsidR="006E577E" w:rsidRDefault="006E577E">
            <w:pPr>
              <w:pStyle w:val="ConsPlusNormal"/>
            </w:pPr>
            <w:r>
              <w:t>Нейрохирургия</w:t>
            </w:r>
          </w:p>
        </w:tc>
        <w:tc>
          <w:tcPr>
            <w:tcW w:w="1020" w:type="dxa"/>
          </w:tcPr>
          <w:p w:rsidR="006E577E" w:rsidRDefault="006E577E">
            <w:pPr>
              <w:pStyle w:val="ConsPlusNormal"/>
              <w:jc w:val="center"/>
            </w:pPr>
            <w:r>
              <w:t>2,42</w:t>
            </w:r>
          </w:p>
        </w:tc>
        <w:tc>
          <w:tcPr>
            <w:tcW w:w="1133" w:type="dxa"/>
          </w:tcPr>
          <w:p w:rsidR="006E577E" w:rsidRDefault="006E577E">
            <w:pPr>
              <w:pStyle w:val="ConsPlusNormal"/>
              <w:jc w:val="center"/>
            </w:pPr>
            <w:r>
              <w:t>2,13</w:t>
            </w:r>
          </w:p>
        </w:tc>
        <w:tc>
          <w:tcPr>
            <w:tcW w:w="1133" w:type="dxa"/>
          </w:tcPr>
          <w:p w:rsidR="006E577E" w:rsidRDefault="006E577E">
            <w:pPr>
              <w:pStyle w:val="ConsPlusNormal"/>
              <w:jc w:val="center"/>
            </w:pPr>
            <w:r>
              <w:t>0,29</w:t>
            </w:r>
          </w:p>
        </w:tc>
        <w:tc>
          <w:tcPr>
            <w:tcW w:w="1700" w:type="dxa"/>
          </w:tcPr>
          <w:p w:rsidR="006E577E" w:rsidRDefault="006E577E">
            <w:pPr>
              <w:pStyle w:val="ConsPlusNormal"/>
              <w:jc w:val="center"/>
            </w:pPr>
            <w:r>
              <w:t>10,7</w:t>
            </w:r>
          </w:p>
        </w:tc>
        <w:tc>
          <w:tcPr>
            <w:tcW w:w="1020" w:type="dxa"/>
          </w:tcPr>
          <w:p w:rsidR="006E577E" w:rsidRDefault="006E577E">
            <w:pPr>
              <w:pStyle w:val="ConsPlusNormal"/>
              <w:jc w:val="center"/>
            </w:pPr>
            <w:r>
              <w:t>25,89</w:t>
            </w:r>
          </w:p>
        </w:tc>
        <w:tc>
          <w:tcPr>
            <w:tcW w:w="1133" w:type="dxa"/>
          </w:tcPr>
          <w:p w:rsidR="006E577E" w:rsidRDefault="006E577E">
            <w:pPr>
              <w:pStyle w:val="ConsPlusNormal"/>
              <w:jc w:val="center"/>
            </w:pPr>
            <w:r>
              <w:t>22,78</w:t>
            </w:r>
          </w:p>
        </w:tc>
        <w:tc>
          <w:tcPr>
            <w:tcW w:w="1133" w:type="dxa"/>
          </w:tcPr>
          <w:p w:rsidR="006E577E" w:rsidRDefault="006E577E">
            <w:pPr>
              <w:pStyle w:val="ConsPlusNormal"/>
              <w:jc w:val="center"/>
            </w:pPr>
            <w:r>
              <w:t>3,11</w:t>
            </w:r>
          </w:p>
        </w:tc>
        <w:tc>
          <w:tcPr>
            <w:tcW w:w="1190" w:type="dxa"/>
          </w:tcPr>
          <w:p w:rsidR="006E577E" w:rsidRDefault="006E577E">
            <w:pPr>
              <w:pStyle w:val="ConsPlusNormal"/>
              <w:jc w:val="center"/>
            </w:pPr>
            <w:r>
              <w:t>1,94</w:t>
            </w:r>
          </w:p>
        </w:tc>
        <w:tc>
          <w:tcPr>
            <w:tcW w:w="1190" w:type="dxa"/>
          </w:tcPr>
          <w:p w:rsidR="006E577E" w:rsidRDefault="006E577E">
            <w:pPr>
              <w:pStyle w:val="ConsPlusNormal"/>
              <w:jc w:val="center"/>
            </w:pPr>
            <w:r>
              <w:t>0,48</w:t>
            </w:r>
          </w:p>
        </w:tc>
        <w:tc>
          <w:tcPr>
            <w:tcW w:w="1190" w:type="dxa"/>
          </w:tcPr>
          <w:p w:rsidR="006E577E" w:rsidRDefault="006E577E">
            <w:pPr>
              <w:pStyle w:val="ConsPlusNormal"/>
              <w:jc w:val="center"/>
            </w:pPr>
            <w:r>
              <w:t>-</w:t>
            </w:r>
          </w:p>
        </w:tc>
      </w:tr>
      <w:tr w:rsidR="006E577E">
        <w:tc>
          <w:tcPr>
            <w:tcW w:w="2891" w:type="dxa"/>
          </w:tcPr>
          <w:p w:rsidR="006E577E" w:rsidRDefault="006E577E">
            <w:pPr>
              <w:pStyle w:val="ConsPlusNormal"/>
            </w:pPr>
            <w:r>
              <w:t>Неонатология</w:t>
            </w:r>
          </w:p>
        </w:tc>
        <w:tc>
          <w:tcPr>
            <w:tcW w:w="1020" w:type="dxa"/>
          </w:tcPr>
          <w:p w:rsidR="006E577E" w:rsidRDefault="006E577E">
            <w:pPr>
              <w:pStyle w:val="ConsPlusNormal"/>
              <w:jc w:val="center"/>
            </w:pPr>
            <w:r>
              <w:t>2,10</w:t>
            </w:r>
          </w:p>
        </w:tc>
        <w:tc>
          <w:tcPr>
            <w:tcW w:w="1133" w:type="dxa"/>
          </w:tcPr>
          <w:p w:rsidR="006E577E" w:rsidRDefault="006E577E">
            <w:pPr>
              <w:pStyle w:val="ConsPlusNormal"/>
              <w:jc w:val="center"/>
            </w:pPr>
            <w:r>
              <w:t>-</w:t>
            </w:r>
          </w:p>
        </w:tc>
        <w:tc>
          <w:tcPr>
            <w:tcW w:w="1133" w:type="dxa"/>
          </w:tcPr>
          <w:p w:rsidR="006E577E" w:rsidRDefault="006E577E">
            <w:pPr>
              <w:pStyle w:val="ConsPlusNormal"/>
              <w:jc w:val="center"/>
            </w:pPr>
            <w:r>
              <w:t>2,10</w:t>
            </w:r>
          </w:p>
        </w:tc>
        <w:tc>
          <w:tcPr>
            <w:tcW w:w="1700" w:type="dxa"/>
          </w:tcPr>
          <w:p w:rsidR="006E577E" w:rsidRDefault="006E577E">
            <w:pPr>
              <w:pStyle w:val="ConsPlusNormal"/>
              <w:jc w:val="center"/>
            </w:pPr>
            <w:r>
              <w:t>12,1</w:t>
            </w:r>
          </w:p>
        </w:tc>
        <w:tc>
          <w:tcPr>
            <w:tcW w:w="1020" w:type="dxa"/>
          </w:tcPr>
          <w:p w:rsidR="006E577E" w:rsidRDefault="006E577E">
            <w:pPr>
              <w:pStyle w:val="ConsPlusNormal"/>
              <w:jc w:val="center"/>
            </w:pPr>
            <w:r>
              <w:t>25,41</w:t>
            </w:r>
          </w:p>
        </w:tc>
        <w:tc>
          <w:tcPr>
            <w:tcW w:w="1133" w:type="dxa"/>
          </w:tcPr>
          <w:p w:rsidR="006E577E" w:rsidRDefault="006E577E">
            <w:pPr>
              <w:pStyle w:val="ConsPlusNormal"/>
              <w:jc w:val="center"/>
            </w:pPr>
            <w:r>
              <w:t>-</w:t>
            </w:r>
          </w:p>
        </w:tc>
        <w:tc>
          <w:tcPr>
            <w:tcW w:w="1133" w:type="dxa"/>
          </w:tcPr>
          <w:p w:rsidR="006E577E" w:rsidRDefault="006E577E">
            <w:pPr>
              <w:pStyle w:val="ConsPlusNormal"/>
              <w:jc w:val="center"/>
            </w:pPr>
            <w:r>
              <w:t>25,41</w:t>
            </w:r>
          </w:p>
        </w:tc>
        <w:tc>
          <w:tcPr>
            <w:tcW w:w="1190" w:type="dxa"/>
          </w:tcPr>
          <w:p w:rsidR="006E577E" w:rsidRDefault="006E577E">
            <w:pPr>
              <w:pStyle w:val="ConsPlusNormal"/>
              <w:jc w:val="center"/>
            </w:pPr>
            <w:r>
              <w:t>0,53</w:t>
            </w:r>
          </w:p>
        </w:tc>
        <w:tc>
          <w:tcPr>
            <w:tcW w:w="1190" w:type="dxa"/>
          </w:tcPr>
          <w:p w:rsidR="006E577E" w:rsidRDefault="006E577E">
            <w:pPr>
              <w:pStyle w:val="ConsPlusNormal"/>
              <w:jc w:val="center"/>
            </w:pPr>
            <w:r>
              <w:t>0,95</w:t>
            </w:r>
          </w:p>
        </w:tc>
        <w:tc>
          <w:tcPr>
            <w:tcW w:w="1190" w:type="dxa"/>
          </w:tcPr>
          <w:p w:rsidR="006E577E" w:rsidRDefault="006E577E">
            <w:pPr>
              <w:pStyle w:val="ConsPlusNormal"/>
              <w:jc w:val="center"/>
            </w:pPr>
            <w:r>
              <w:t>0,62</w:t>
            </w:r>
          </w:p>
        </w:tc>
      </w:tr>
      <w:tr w:rsidR="006E577E">
        <w:tc>
          <w:tcPr>
            <w:tcW w:w="2891" w:type="dxa"/>
          </w:tcPr>
          <w:p w:rsidR="006E577E" w:rsidRDefault="006E577E">
            <w:pPr>
              <w:pStyle w:val="ConsPlusNormal"/>
            </w:pPr>
            <w:r>
              <w:t>Нефрология</w:t>
            </w:r>
          </w:p>
        </w:tc>
        <w:tc>
          <w:tcPr>
            <w:tcW w:w="1020" w:type="dxa"/>
          </w:tcPr>
          <w:p w:rsidR="006E577E" w:rsidRDefault="006E577E">
            <w:pPr>
              <w:pStyle w:val="ConsPlusNormal"/>
              <w:jc w:val="center"/>
            </w:pPr>
            <w:r>
              <w:t>1,18</w:t>
            </w:r>
          </w:p>
        </w:tc>
        <w:tc>
          <w:tcPr>
            <w:tcW w:w="1133" w:type="dxa"/>
          </w:tcPr>
          <w:p w:rsidR="006E577E" w:rsidRDefault="006E577E">
            <w:pPr>
              <w:pStyle w:val="ConsPlusNormal"/>
              <w:jc w:val="center"/>
            </w:pPr>
            <w:r>
              <w:t>0,75</w:t>
            </w:r>
          </w:p>
        </w:tc>
        <w:tc>
          <w:tcPr>
            <w:tcW w:w="1133" w:type="dxa"/>
          </w:tcPr>
          <w:p w:rsidR="006E577E" w:rsidRDefault="006E577E">
            <w:pPr>
              <w:pStyle w:val="ConsPlusNormal"/>
              <w:jc w:val="center"/>
            </w:pPr>
            <w:r>
              <w:t>0,43</w:t>
            </w:r>
          </w:p>
        </w:tc>
        <w:tc>
          <w:tcPr>
            <w:tcW w:w="1700" w:type="dxa"/>
          </w:tcPr>
          <w:p w:rsidR="006E577E" w:rsidRDefault="006E577E">
            <w:pPr>
              <w:pStyle w:val="ConsPlusNormal"/>
              <w:jc w:val="center"/>
            </w:pPr>
            <w:r>
              <w:t>11,5</w:t>
            </w:r>
          </w:p>
        </w:tc>
        <w:tc>
          <w:tcPr>
            <w:tcW w:w="1020" w:type="dxa"/>
          </w:tcPr>
          <w:p w:rsidR="006E577E" w:rsidRDefault="006E577E">
            <w:pPr>
              <w:pStyle w:val="ConsPlusNormal"/>
              <w:jc w:val="center"/>
            </w:pPr>
            <w:r>
              <w:t>13,57</w:t>
            </w:r>
          </w:p>
        </w:tc>
        <w:tc>
          <w:tcPr>
            <w:tcW w:w="1133" w:type="dxa"/>
          </w:tcPr>
          <w:p w:rsidR="006E577E" w:rsidRDefault="006E577E">
            <w:pPr>
              <w:pStyle w:val="ConsPlusNormal"/>
              <w:jc w:val="center"/>
            </w:pPr>
            <w:r>
              <w:t>8,60</w:t>
            </w:r>
          </w:p>
        </w:tc>
        <w:tc>
          <w:tcPr>
            <w:tcW w:w="1133" w:type="dxa"/>
          </w:tcPr>
          <w:p w:rsidR="006E577E" w:rsidRDefault="006E577E">
            <w:pPr>
              <w:pStyle w:val="ConsPlusNormal"/>
              <w:jc w:val="center"/>
            </w:pPr>
            <w:r>
              <w:t>4,97</w:t>
            </w:r>
          </w:p>
        </w:tc>
        <w:tc>
          <w:tcPr>
            <w:tcW w:w="1190" w:type="dxa"/>
          </w:tcPr>
          <w:p w:rsidR="006E577E" w:rsidRDefault="006E577E">
            <w:pPr>
              <w:pStyle w:val="ConsPlusNormal"/>
              <w:jc w:val="center"/>
            </w:pPr>
            <w:r>
              <w:t>1,18</w:t>
            </w:r>
          </w:p>
        </w:tc>
        <w:tc>
          <w:tcPr>
            <w:tcW w:w="1190" w:type="dxa"/>
          </w:tcPr>
          <w:p w:rsidR="006E577E" w:rsidRDefault="006E577E">
            <w:pPr>
              <w:pStyle w:val="ConsPlusNormal"/>
              <w:jc w:val="center"/>
            </w:pPr>
            <w:r>
              <w:t>-</w:t>
            </w:r>
          </w:p>
        </w:tc>
        <w:tc>
          <w:tcPr>
            <w:tcW w:w="1190" w:type="dxa"/>
          </w:tcPr>
          <w:p w:rsidR="006E577E" w:rsidRDefault="006E577E">
            <w:pPr>
              <w:pStyle w:val="ConsPlusNormal"/>
              <w:jc w:val="center"/>
            </w:pPr>
            <w:r>
              <w:t>-</w:t>
            </w:r>
          </w:p>
        </w:tc>
      </w:tr>
      <w:tr w:rsidR="006E577E">
        <w:tc>
          <w:tcPr>
            <w:tcW w:w="2891" w:type="dxa"/>
          </w:tcPr>
          <w:p w:rsidR="006E577E" w:rsidRDefault="006E577E">
            <w:pPr>
              <w:pStyle w:val="ConsPlusNormal"/>
            </w:pPr>
            <w:r>
              <w:t>Онкология, радиология, радиотерапия</w:t>
            </w:r>
          </w:p>
        </w:tc>
        <w:tc>
          <w:tcPr>
            <w:tcW w:w="1020" w:type="dxa"/>
          </w:tcPr>
          <w:p w:rsidR="006E577E" w:rsidRDefault="006E577E">
            <w:pPr>
              <w:pStyle w:val="ConsPlusNormal"/>
              <w:jc w:val="center"/>
            </w:pPr>
            <w:r>
              <w:t>9,10</w:t>
            </w:r>
          </w:p>
        </w:tc>
        <w:tc>
          <w:tcPr>
            <w:tcW w:w="1133" w:type="dxa"/>
          </w:tcPr>
          <w:p w:rsidR="006E577E" w:rsidRDefault="006E577E">
            <w:pPr>
              <w:pStyle w:val="ConsPlusNormal"/>
              <w:jc w:val="center"/>
            </w:pPr>
            <w:r>
              <w:t>8,68</w:t>
            </w:r>
          </w:p>
        </w:tc>
        <w:tc>
          <w:tcPr>
            <w:tcW w:w="1133" w:type="dxa"/>
          </w:tcPr>
          <w:p w:rsidR="006E577E" w:rsidRDefault="006E577E">
            <w:pPr>
              <w:pStyle w:val="ConsPlusNormal"/>
              <w:jc w:val="center"/>
            </w:pPr>
            <w:r>
              <w:t>0,42</w:t>
            </w:r>
          </w:p>
        </w:tc>
        <w:tc>
          <w:tcPr>
            <w:tcW w:w="1700" w:type="dxa"/>
          </w:tcPr>
          <w:p w:rsidR="006E577E" w:rsidRDefault="006E577E">
            <w:pPr>
              <w:pStyle w:val="ConsPlusNormal"/>
              <w:jc w:val="center"/>
            </w:pPr>
            <w:r>
              <w:t>10,8</w:t>
            </w:r>
          </w:p>
        </w:tc>
        <w:tc>
          <w:tcPr>
            <w:tcW w:w="1020" w:type="dxa"/>
          </w:tcPr>
          <w:p w:rsidR="006E577E" w:rsidRDefault="006E577E">
            <w:pPr>
              <w:pStyle w:val="ConsPlusNormal"/>
              <w:jc w:val="center"/>
            </w:pPr>
            <w:r>
              <w:t>98,28</w:t>
            </w:r>
          </w:p>
        </w:tc>
        <w:tc>
          <w:tcPr>
            <w:tcW w:w="1133" w:type="dxa"/>
          </w:tcPr>
          <w:p w:rsidR="006E577E" w:rsidRDefault="006E577E">
            <w:pPr>
              <w:pStyle w:val="ConsPlusNormal"/>
              <w:jc w:val="center"/>
            </w:pPr>
            <w:r>
              <w:t>93,75</w:t>
            </w:r>
          </w:p>
        </w:tc>
        <w:tc>
          <w:tcPr>
            <w:tcW w:w="1133" w:type="dxa"/>
          </w:tcPr>
          <w:p w:rsidR="006E577E" w:rsidRDefault="006E577E">
            <w:pPr>
              <w:pStyle w:val="ConsPlusNormal"/>
              <w:jc w:val="center"/>
            </w:pPr>
            <w:r>
              <w:t>4,53</w:t>
            </w:r>
          </w:p>
        </w:tc>
        <w:tc>
          <w:tcPr>
            <w:tcW w:w="1190" w:type="dxa"/>
          </w:tcPr>
          <w:p w:rsidR="006E577E" w:rsidRDefault="006E577E">
            <w:pPr>
              <w:pStyle w:val="ConsPlusNormal"/>
              <w:jc w:val="center"/>
            </w:pPr>
            <w:r>
              <w:t>4,94</w:t>
            </w:r>
          </w:p>
        </w:tc>
        <w:tc>
          <w:tcPr>
            <w:tcW w:w="1190" w:type="dxa"/>
          </w:tcPr>
          <w:p w:rsidR="006E577E" w:rsidRDefault="006E577E">
            <w:pPr>
              <w:pStyle w:val="ConsPlusNormal"/>
              <w:jc w:val="center"/>
            </w:pPr>
            <w:r>
              <w:t>4,16</w:t>
            </w:r>
          </w:p>
        </w:tc>
        <w:tc>
          <w:tcPr>
            <w:tcW w:w="1190" w:type="dxa"/>
          </w:tcPr>
          <w:p w:rsidR="006E577E" w:rsidRDefault="006E577E">
            <w:pPr>
              <w:pStyle w:val="ConsPlusNormal"/>
              <w:jc w:val="center"/>
            </w:pPr>
            <w:r>
              <w:t>-</w:t>
            </w:r>
          </w:p>
        </w:tc>
      </w:tr>
      <w:tr w:rsidR="006E577E">
        <w:tc>
          <w:tcPr>
            <w:tcW w:w="2891" w:type="dxa"/>
          </w:tcPr>
          <w:p w:rsidR="006E577E" w:rsidRDefault="006E577E">
            <w:pPr>
              <w:pStyle w:val="ConsPlusNormal"/>
            </w:pPr>
            <w:r>
              <w:t>Оториноларингология</w:t>
            </w:r>
          </w:p>
        </w:tc>
        <w:tc>
          <w:tcPr>
            <w:tcW w:w="1020" w:type="dxa"/>
          </w:tcPr>
          <w:p w:rsidR="006E577E" w:rsidRDefault="006E577E">
            <w:pPr>
              <w:pStyle w:val="ConsPlusNormal"/>
              <w:jc w:val="center"/>
            </w:pPr>
            <w:r>
              <w:t>4,10</w:t>
            </w:r>
          </w:p>
        </w:tc>
        <w:tc>
          <w:tcPr>
            <w:tcW w:w="1133" w:type="dxa"/>
          </w:tcPr>
          <w:p w:rsidR="006E577E" w:rsidRDefault="006E577E">
            <w:pPr>
              <w:pStyle w:val="ConsPlusNormal"/>
              <w:jc w:val="center"/>
            </w:pPr>
            <w:r>
              <w:t>2,73</w:t>
            </w:r>
          </w:p>
        </w:tc>
        <w:tc>
          <w:tcPr>
            <w:tcW w:w="1133" w:type="dxa"/>
          </w:tcPr>
          <w:p w:rsidR="006E577E" w:rsidRDefault="006E577E">
            <w:pPr>
              <w:pStyle w:val="ConsPlusNormal"/>
              <w:jc w:val="center"/>
            </w:pPr>
            <w:r>
              <w:t>1,37</w:t>
            </w:r>
          </w:p>
        </w:tc>
        <w:tc>
          <w:tcPr>
            <w:tcW w:w="1700" w:type="dxa"/>
          </w:tcPr>
          <w:p w:rsidR="006E577E" w:rsidRDefault="006E577E">
            <w:pPr>
              <w:pStyle w:val="ConsPlusNormal"/>
              <w:jc w:val="center"/>
            </w:pPr>
            <w:r>
              <w:t>7,6</w:t>
            </w:r>
          </w:p>
        </w:tc>
        <w:tc>
          <w:tcPr>
            <w:tcW w:w="1020" w:type="dxa"/>
          </w:tcPr>
          <w:p w:rsidR="006E577E" w:rsidRDefault="006E577E">
            <w:pPr>
              <w:pStyle w:val="ConsPlusNormal"/>
              <w:jc w:val="center"/>
            </w:pPr>
            <w:r>
              <w:t>31,16</w:t>
            </w:r>
          </w:p>
        </w:tc>
        <w:tc>
          <w:tcPr>
            <w:tcW w:w="1133" w:type="dxa"/>
          </w:tcPr>
          <w:p w:rsidR="006E577E" w:rsidRDefault="006E577E">
            <w:pPr>
              <w:pStyle w:val="ConsPlusNormal"/>
              <w:jc w:val="center"/>
            </w:pPr>
            <w:r>
              <w:t>20,78</w:t>
            </w:r>
          </w:p>
        </w:tc>
        <w:tc>
          <w:tcPr>
            <w:tcW w:w="1133" w:type="dxa"/>
          </w:tcPr>
          <w:p w:rsidR="006E577E" w:rsidRDefault="006E577E">
            <w:pPr>
              <w:pStyle w:val="ConsPlusNormal"/>
              <w:jc w:val="center"/>
            </w:pPr>
            <w:r>
              <w:t>10,38</w:t>
            </w:r>
          </w:p>
        </w:tc>
        <w:tc>
          <w:tcPr>
            <w:tcW w:w="1190" w:type="dxa"/>
          </w:tcPr>
          <w:p w:rsidR="006E577E" w:rsidRDefault="006E577E">
            <w:pPr>
              <w:pStyle w:val="ConsPlusNormal"/>
              <w:jc w:val="center"/>
            </w:pPr>
            <w:r>
              <w:t>1,64</w:t>
            </w:r>
          </w:p>
        </w:tc>
        <w:tc>
          <w:tcPr>
            <w:tcW w:w="1190" w:type="dxa"/>
          </w:tcPr>
          <w:p w:rsidR="006E577E" w:rsidRDefault="006E577E">
            <w:pPr>
              <w:pStyle w:val="ConsPlusNormal"/>
              <w:jc w:val="center"/>
            </w:pPr>
            <w:r>
              <w:t>2,46</w:t>
            </w:r>
          </w:p>
        </w:tc>
        <w:tc>
          <w:tcPr>
            <w:tcW w:w="1190" w:type="dxa"/>
          </w:tcPr>
          <w:p w:rsidR="006E577E" w:rsidRDefault="006E577E">
            <w:pPr>
              <w:pStyle w:val="ConsPlusNormal"/>
              <w:jc w:val="center"/>
            </w:pPr>
            <w:r>
              <w:t>-</w:t>
            </w:r>
          </w:p>
        </w:tc>
      </w:tr>
      <w:tr w:rsidR="006E577E">
        <w:tc>
          <w:tcPr>
            <w:tcW w:w="2891" w:type="dxa"/>
          </w:tcPr>
          <w:p w:rsidR="006E577E" w:rsidRDefault="006E577E">
            <w:pPr>
              <w:pStyle w:val="ConsPlusNormal"/>
            </w:pPr>
            <w:r>
              <w:t>Офтальмология</w:t>
            </w:r>
          </w:p>
        </w:tc>
        <w:tc>
          <w:tcPr>
            <w:tcW w:w="1020" w:type="dxa"/>
          </w:tcPr>
          <w:p w:rsidR="006E577E" w:rsidRDefault="006E577E">
            <w:pPr>
              <w:pStyle w:val="ConsPlusNormal"/>
              <w:jc w:val="center"/>
            </w:pPr>
            <w:r>
              <w:t>5,35</w:t>
            </w:r>
          </w:p>
        </w:tc>
        <w:tc>
          <w:tcPr>
            <w:tcW w:w="1133" w:type="dxa"/>
          </w:tcPr>
          <w:p w:rsidR="006E577E" w:rsidRDefault="006E577E">
            <w:pPr>
              <w:pStyle w:val="ConsPlusNormal"/>
              <w:jc w:val="center"/>
            </w:pPr>
            <w:r>
              <w:t>4,54</w:t>
            </w:r>
          </w:p>
        </w:tc>
        <w:tc>
          <w:tcPr>
            <w:tcW w:w="1133" w:type="dxa"/>
          </w:tcPr>
          <w:p w:rsidR="006E577E" w:rsidRDefault="006E577E">
            <w:pPr>
              <w:pStyle w:val="ConsPlusNormal"/>
              <w:jc w:val="center"/>
            </w:pPr>
            <w:r>
              <w:t>0,81</w:t>
            </w:r>
          </w:p>
        </w:tc>
        <w:tc>
          <w:tcPr>
            <w:tcW w:w="1700" w:type="dxa"/>
          </w:tcPr>
          <w:p w:rsidR="006E577E" w:rsidRDefault="006E577E">
            <w:pPr>
              <w:pStyle w:val="ConsPlusNormal"/>
              <w:jc w:val="center"/>
            </w:pPr>
            <w:r>
              <w:t>6,8</w:t>
            </w:r>
          </w:p>
        </w:tc>
        <w:tc>
          <w:tcPr>
            <w:tcW w:w="1020" w:type="dxa"/>
          </w:tcPr>
          <w:p w:rsidR="006E577E" w:rsidRDefault="006E577E">
            <w:pPr>
              <w:pStyle w:val="ConsPlusNormal"/>
              <w:jc w:val="center"/>
            </w:pPr>
            <w:r>
              <w:t>36,38</w:t>
            </w:r>
          </w:p>
        </w:tc>
        <w:tc>
          <w:tcPr>
            <w:tcW w:w="1133" w:type="dxa"/>
          </w:tcPr>
          <w:p w:rsidR="006E577E" w:rsidRDefault="006E577E">
            <w:pPr>
              <w:pStyle w:val="ConsPlusNormal"/>
              <w:jc w:val="center"/>
            </w:pPr>
            <w:r>
              <w:t>30,90</w:t>
            </w:r>
          </w:p>
        </w:tc>
        <w:tc>
          <w:tcPr>
            <w:tcW w:w="1133" w:type="dxa"/>
          </w:tcPr>
          <w:p w:rsidR="006E577E" w:rsidRDefault="006E577E">
            <w:pPr>
              <w:pStyle w:val="ConsPlusNormal"/>
              <w:jc w:val="center"/>
            </w:pPr>
            <w:r>
              <w:t>5,48</w:t>
            </w:r>
          </w:p>
        </w:tc>
        <w:tc>
          <w:tcPr>
            <w:tcW w:w="1190" w:type="dxa"/>
          </w:tcPr>
          <w:p w:rsidR="006E577E" w:rsidRDefault="006E577E">
            <w:pPr>
              <w:pStyle w:val="ConsPlusNormal"/>
              <w:jc w:val="center"/>
            </w:pPr>
            <w:r>
              <w:t>3,21</w:t>
            </w:r>
          </w:p>
        </w:tc>
        <w:tc>
          <w:tcPr>
            <w:tcW w:w="1190" w:type="dxa"/>
          </w:tcPr>
          <w:p w:rsidR="006E577E" w:rsidRDefault="006E577E">
            <w:pPr>
              <w:pStyle w:val="ConsPlusNormal"/>
              <w:jc w:val="center"/>
            </w:pPr>
            <w:r>
              <w:t>1,74</w:t>
            </w:r>
          </w:p>
        </w:tc>
        <w:tc>
          <w:tcPr>
            <w:tcW w:w="1190" w:type="dxa"/>
          </w:tcPr>
          <w:p w:rsidR="006E577E" w:rsidRDefault="006E577E">
            <w:pPr>
              <w:pStyle w:val="ConsPlusNormal"/>
              <w:jc w:val="center"/>
            </w:pPr>
            <w:r>
              <w:t>0,40</w:t>
            </w:r>
          </w:p>
        </w:tc>
      </w:tr>
      <w:tr w:rsidR="006E577E">
        <w:tc>
          <w:tcPr>
            <w:tcW w:w="2891" w:type="dxa"/>
          </w:tcPr>
          <w:p w:rsidR="006E577E" w:rsidRDefault="006E577E">
            <w:pPr>
              <w:pStyle w:val="ConsPlusNormal"/>
            </w:pPr>
            <w:r>
              <w:t>Педиатрия</w:t>
            </w:r>
          </w:p>
        </w:tc>
        <w:tc>
          <w:tcPr>
            <w:tcW w:w="1020" w:type="dxa"/>
          </w:tcPr>
          <w:p w:rsidR="006E577E" w:rsidRDefault="006E577E">
            <w:pPr>
              <w:pStyle w:val="ConsPlusNormal"/>
              <w:jc w:val="center"/>
            </w:pPr>
            <w:r>
              <w:t>8,70</w:t>
            </w:r>
          </w:p>
        </w:tc>
        <w:tc>
          <w:tcPr>
            <w:tcW w:w="1133" w:type="dxa"/>
          </w:tcPr>
          <w:p w:rsidR="006E577E" w:rsidRDefault="006E577E">
            <w:pPr>
              <w:pStyle w:val="ConsPlusNormal"/>
              <w:jc w:val="center"/>
            </w:pPr>
            <w:r>
              <w:t>-</w:t>
            </w:r>
          </w:p>
        </w:tc>
        <w:tc>
          <w:tcPr>
            <w:tcW w:w="1133" w:type="dxa"/>
          </w:tcPr>
          <w:p w:rsidR="006E577E" w:rsidRDefault="006E577E">
            <w:pPr>
              <w:pStyle w:val="ConsPlusNormal"/>
              <w:jc w:val="center"/>
            </w:pPr>
            <w:r>
              <w:t>8,70</w:t>
            </w:r>
          </w:p>
        </w:tc>
        <w:tc>
          <w:tcPr>
            <w:tcW w:w="1700" w:type="dxa"/>
          </w:tcPr>
          <w:p w:rsidR="006E577E" w:rsidRDefault="006E577E">
            <w:pPr>
              <w:pStyle w:val="ConsPlusNormal"/>
              <w:jc w:val="center"/>
            </w:pPr>
            <w:r>
              <w:t>8,6</w:t>
            </w:r>
          </w:p>
        </w:tc>
        <w:tc>
          <w:tcPr>
            <w:tcW w:w="1020" w:type="dxa"/>
          </w:tcPr>
          <w:p w:rsidR="006E577E" w:rsidRDefault="006E577E">
            <w:pPr>
              <w:pStyle w:val="ConsPlusNormal"/>
              <w:jc w:val="center"/>
            </w:pPr>
            <w:r>
              <w:t>74,82</w:t>
            </w:r>
          </w:p>
        </w:tc>
        <w:tc>
          <w:tcPr>
            <w:tcW w:w="1133" w:type="dxa"/>
          </w:tcPr>
          <w:p w:rsidR="006E577E" w:rsidRDefault="006E577E">
            <w:pPr>
              <w:pStyle w:val="ConsPlusNormal"/>
              <w:jc w:val="center"/>
            </w:pPr>
            <w:r>
              <w:t>-</w:t>
            </w:r>
          </w:p>
        </w:tc>
        <w:tc>
          <w:tcPr>
            <w:tcW w:w="1133" w:type="dxa"/>
          </w:tcPr>
          <w:p w:rsidR="006E577E" w:rsidRDefault="006E577E">
            <w:pPr>
              <w:pStyle w:val="ConsPlusNormal"/>
              <w:jc w:val="center"/>
            </w:pPr>
            <w:r>
              <w:t>74,82</w:t>
            </w:r>
          </w:p>
        </w:tc>
        <w:tc>
          <w:tcPr>
            <w:tcW w:w="1190" w:type="dxa"/>
          </w:tcPr>
          <w:p w:rsidR="006E577E" w:rsidRDefault="006E577E">
            <w:pPr>
              <w:pStyle w:val="ConsPlusNormal"/>
              <w:jc w:val="center"/>
            </w:pPr>
            <w:r>
              <w:t>1,83</w:t>
            </w:r>
          </w:p>
        </w:tc>
        <w:tc>
          <w:tcPr>
            <w:tcW w:w="1190" w:type="dxa"/>
          </w:tcPr>
          <w:p w:rsidR="006E577E" w:rsidRDefault="006E577E">
            <w:pPr>
              <w:pStyle w:val="ConsPlusNormal"/>
              <w:jc w:val="center"/>
            </w:pPr>
            <w:r>
              <w:t>3,96</w:t>
            </w:r>
          </w:p>
        </w:tc>
        <w:tc>
          <w:tcPr>
            <w:tcW w:w="1190" w:type="dxa"/>
          </w:tcPr>
          <w:p w:rsidR="006E577E" w:rsidRDefault="006E577E">
            <w:pPr>
              <w:pStyle w:val="ConsPlusNormal"/>
              <w:jc w:val="center"/>
            </w:pPr>
            <w:r>
              <w:t>2,91</w:t>
            </w:r>
          </w:p>
        </w:tc>
      </w:tr>
      <w:tr w:rsidR="006E577E">
        <w:tc>
          <w:tcPr>
            <w:tcW w:w="2891" w:type="dxa"/>
          </w:tcPr>
          <w:p w:rsidR="006E577E" w:rsidRDefault="006E577E">
            <w:pPr>
              <w:pStyle w:val="ConsPlusNormal"/>
            </w:pPr>
            <w:r>
              <w:t>Пульмонология</w:t>
            </w:r>
          </w:p>
        </w:tc>
        <w:tc>
          <w:tcPr>
            <w:tcW w:w="1020" w:type="dxa"/>
          </w:tcPr>
          <w:p w:rsidR="006E577E" w:rsidRDefault="006E577E">
            <w:pPr>
              <w:pStyle w:val="ConsPlusNormal"/>
              <w:jc w:val="center"/>
            </w:pPr>
            <w:r>
              <w:t>3,00</w:t>
            </w:r>
          </w:p>
        </w:tc>
        <w:tc>
          <w:tcPr>
            <w:tcW w:w="1133" w:type="dxa"/>
          </w:tcPr>
          <w:p w:rsidR="006E577E" w:rsidRDefault="006E577E">
            <w:pPr>
              <w:pStyle w:val="ConsPlusNormal"/>
              <w:jc w:val="center"/>
            </w:pPr>
            <w:r>
              <w:t>2,47</w:t>
            </w:r>
          </w:p>
        </w:tc>
        <w:tc>
          <w:tcPr>
            <w:tcW w:w="1133" w:type="dxa"/>
          </w:tcPr>
          <w:p w:rsidR="006E577E" w:rsidRDefault="006E577E">
            <w:pPr>
              <w:pStyle w:val="ConsPlusNormal"/>
              <w:jc w:val="center"/>
            </w:pPr>
            <w:r>
              <w:t>0,53</w:t>
            </w:r>
          </w:p>
        </w:tc>
        <w:tc>
          <w:tcPr>
            <w:tcW w:w="1700" w:type="dxa"/>
          </w:tcPr>
          <w:p w:rsidR="006E577E" w:rsidRDefault="006E577E">
            <w:pPr>
              <w:pStyle w:val="ConsPlusNormal"/>
              <w:jc w:val="center"/>
            </w:pPr>
            <w:r>
              <w:t>11,3</w:t>
            </w:r>
          </w:p>
        </w:tc>
        <w:tc>
          <w:tcPr>
            <w:tcW w:w="1020" w:type="dxa"/>
          </w:tcPr>
          <w:p w:rsidR="006E577E" w:rsidRDefault="006E577E">
            <w:pPr>
              <w:pStyle w:val="ConsPlusNormal"/>
              <w:jc w:val="center"/>
            </w:pPr>
            <w:r>
              <w:t>33,90</w:t>
            </w:r>
          </w:p>
        </w:tc>
        <w:tc>
          <w:tcPr>
            <w:tcW w:w="1133" w:type="dxa"/>
          </w:tcPr>
          <w:p w:rsidR="006E577E" w:rsidRDefault="006E577E">
            <w:pPr>
              <w:pStyle w:val="ConsPlusNormal"/>
              <w:jc w:val="center"/>
            </w:pPr>
            <w:r>
              <w:t>27,93</w:t>
            </w:r>
          </w:p>
        </w:tc>
        <w:tc>
          <w:tcPr>
            <w:tcW w:w="1133" w:type="dxa"/>
          </w:tcPr>
          <w:p w:rsidR="006E577E" w:rsidRDefault="006E577E">
            <w:pPr>
              <w:pStyle w:val="ConsPlusNormal"/>
              <w:jc w:val="center"/>
            </w:pPr>
            <w:r>
              <w:t>5,97</w:t>
            </w:r>
          </w:p>
        </w:tc>
        <w:tc>
          <w:tcPr>
            <w:tcW w:w="1190" w:type="dxa"/>
          </w:tcPr>
          <w:p w:rsidR="006E577E" w:rsidRDefault="006E577E">
            <w:pPr>
              <w:pStyle w:val="ConsPlusNormal"/>
              <w:jc w:val="center"/>
            </w:pPr>
            <w:r>
              <w:t>1,80</w:t>
            </w:r>
          </w:p>
        </w:tc>
        <w:tc>
          <w:tcPr>
            <w:tcW w:w="1190" w:type="dxa"/>
          </w:tcPr>
          <w:p w:rsidR="006E577E" w:rsidRDefault="006E577E">
            <w:pPr>
              <w:pStyle w:val="ConsPlusNormal"/>
              <w:jc w:val="center"/>
            </w:pPr>
            <w:r>
              <w:t>1,20</w:t>
            </w:r>
          </w:p>
        </w:tc>
        <w:tc>
          <w:tcPr>
            <w:tcW w:w="1190" w:type="dxa"/>
          </w:tcPr>
          <w:p w:rsidR="006E577E" w:rsidRDefault="006E577E">
            <w:pPr>
              <w:pStyle w:val="ConsPlusNormal"/>
              <w:jc w:val="center"/>
            </w:pPr>
            <w:r>
              <w:t>-</w:t>
            </w:r>
          </w:p>
        </w:tc>
      </w:tr>
      <w:tr w:rsidR="006E577E">
        <w:tc>
          <w:tcPr>
            <w:tcW w:w="2891" w:type="dxa"/>
          </w:tcPr>
          <w:p w:rsidR="006E577E" w:rsidRDefault="006E577E">
            <w:pPr>
              <w:pStyle w:val="ConsPlusNormal"/>
            </w:pPr>
            <w:r>
              <w:t>Ревматология</w:t>
            </w:r>
          </w:p>
        </w:tc>
        <w:tc>
          <w:tcPr>
            <w:tcW w:w="1020" w:type="dxa"/>
          </w:tcPr>
          <w:p w:rsidR="006E577E" w:rsidRDefault="006E577E">
            <w:pPr>
              <w:pStyle w:val="ConsPlusNormal"/>
              <w:jc w:val="center"/>
            </w:pPr>
            <w:r>
              <w:t>1,00</w:t>
            </w:r>
          </w:p>
        </w:tc>
        <w:tc>
          <w:tcPr>
            <w:tcW w:w="1133" w:type="dxa"/>
          </w:tcPr>
          <w:p w:rsidR="006E577E" w:rsidRDefault="006E577E">
            <w:pPr>
              <w:pStyle w:val="ConsPlusNormal"/>
              <w:jc w:val="center"/>
            </w:pPr>
            <w:r>
              <w:t>0,85</w:t>
            </w:r>
          </w:p>
        </w:tc>
        <w:tc>
          <w:tcPr>
            <w:tcW w:w="1133" w:type="dxa"/>
          </w:tcPr>
          <w:p w:rsidR="006E577E" w:rsidRDefault="006E577E">
            <w:pPr>
              <w:pStyle w:val="ConsPlusNormal"/>
              <w:jc w:val="center"/>
            </w:pPr>
            <w:r>
              <w:t>0,15</w:t>
            </w:r>
          </w:p>
        </w:tc>
        <w:tc>
          <w:tcPr>
            <w:tcW w:w="1700" w:type="dxa"/>
          </w:tcPr>
          <w:p w:rsidR="006E577E" w:rsidRDefault="006E577E">
            <w:pPr>
              <w:pStyle w:val="ConsPlusNormal"/>
              <w:jc w:val="center"/>
            </w:pPr>
            <w:r>
              <w:t>13,1</w:t>
            </w:r>
          </w:p>
        </w:tc>
        <w:tc>
          <w:tcPr>
            <w:tcW w:w="1020" w:type="dxa"/>
          </w:tcPr>
          <w:p w:rsidR="006E577E" w:rsidRDefault="006E577E">
            <w:pPr>
              <w:pStyle w:val="ConsPlusNormal"/>
              <w:jc w:val="center"/>
            </w:pPr>
            <w:r>
              <w:t>13,10</w:t>
            </w:r>
          </w:p>
        </w:tc>
        <w:tc>
          <w:tcPr>
            <w:tcW w:w="1133" w:type="dxa"/>
          </w:tcPr>
          <w:p w:rsidR="006E577E" w:rsidRDefault="006E577E">
            <w:pPr>
              <w:pStyle w:val="ConsPlusNormal"/>
              <w:jc w:val="center"/>
            </w:pPr>
            <w:r>
              <w:t>11,20</w:t>
            </w:r>
          </w:p>
        </w:tc>
        <w:tc>
          <w:tcPr>
            <w:tcW w:w="1133" w:type="dxa"/>
          </w:tcPr>
          <w:p w:rsidR="006E577E" w:rsidRDefault="006E577E">
            <w:pPr>
              <w:pStyle w:val="ConsPlusNormal"/>
              <w:jc w:val="center"/>
            </w:pPr>
            <w:r>
              <w:t>1,90</w:t>
            </w:r>
          </w:p>
        </w:tc>
        <w:tc>
          <w:tcPr>
            <w:tcW w:w="1190" w:type="dxa"/>
          </w:tcPr>
          <w:p w:rsidR="006E577E" w:rsidRDefault="006E577E">
            <w:pPr>
              <w:pStyle w:val="ConsPlusNormal"/>
              <w:jc w:val="center"/>
            </w:pPr>
            <w:r>
              <w:t>0,50</w:t>
            </w:r>
          </w:p>
        </w:tc>
        <w:tc>
          <w:tcPr>
            <w:tcW w:w="1190" w:type="dxa"/>
          </w:tcPr>
          <w:p w:rsidR="006E577E" w:rsidRDefault="006E577E">
            <w:pPr>
              <w:pStyle w:val="ConsPlusNormal"/>
              <w:jc w:val="center"/>
            </w:pPr>
            <w:r>
              <w:t>0,50</w:t>
            </w:r>
          </w:p>
        </w:tc>
        <w:tc>
          <w:tcPr>
            <w:tcW w:w="1190" w:type="dxa"/>
          </w:tcPr>
          <w:p w:rsidR="006E577E" w:rsidRDefault="006E577E">
            <w:pPr>
              <w:pStyle w:val="ConsPlusNormal"/>
              <w:jc w:val="center"/>
            </w:pPr>
            <w:r>
              <w:t>-</w:t>
            </w:r>
          </w:p>
        </w:tc>
      </w:tr>
      <w:tr w:rsidR="006E577E">
        <w:tc>
          <w:tcPr>
            <w:tcW w:w="2891" w:type="dxa"/>
          </w:tcPr>
          <w:p w:rsidR="006E577E" w:rsidRDefault="006E577E">
            <w:pPr>
              <w:pStyle w:val="ConsPlusNormal"/>
            </w:pPr>
            <w:r>
              <w:t>Сердечно-сосудистая хирургия (кардиохирургические койки)</w:t>
            </w:r>
          </w:p>
        </w:tc>
        <w:tc>
          <w:tcPr>
            <w:tcW w:w="1020" w:type="dxa"/>
          </w:tcPr>
          <w:p w:rsidR="006E577E" w:rsidRDefault="006E577E">
            <w:pPr>
              <w:pStyle w:val="ConsPlusNormal"/>
              <w:jc w:val="center"/>
            </w:pPr>
            <w:r>
              <w:t>1,21</w:t>
            </w:r>
          </w:p>
        </w:tc>
        <w:tc>
          <w:tcPr>
            <w:tcW w:w="1133" w:type="dxa"/>
          </w:tcPr>
          <w:p w:rsidR="006E577E" w:rsidRDefault="006E577E">
            <w:pPr>
              <w:pStyle w:val="ConsPlusNormal"/>
              <w:jc w:val="center"/>
            </w:pPr>
            <w:r>
              <w:t>1,11</w:t>
            </w:r>
          </w:p>
        </w:tc>
        <w:tc>
          <w:tcPr>
            <w:tcW w:w="1133" w:type="dxa"/>
          </w:tcPr>
          <w:p w:rsidR="006E577E" w:rsidRDefault="006E577E">
            <w:pPr>
              <w:pStyle w:val="ConsPlusNormal"/>
              <w:jc w:val="center"/>
            </w:pPr>
            <w:r>
              <w:t>0,10</w:t>
            </w:r>
          </w:p>
        </w:tc>
        <w:tc>
          <w:tcPr>
            <w:tcW w:w="1700" w:type="dxa"/>
          </w:tcPr>
          <w:p w:rsidR="006E577E" w:rsidRDefault="006E577E">
            <w:pPr>
              <w:pStyle w:val="ConsPlusNormal"/>
              <w:jc w:val="center"/>
            </w:pPr>
            <w:r>
              <w:t>9,7</w:t>
            </w:r>
          </w:p>
        </w:tc>
        <w:tc>
          <w:tcPr>
            <w:tcW w:w="1020" w:type="dxa"/>
          </w:tcPr>
          <w:p w:rsidR="006E577E" w:rsidRDefault="006E577E">
            <w:pPr>
              <w:pStyle w:val="ConsPlusNormal"/>
              <w:jc w:val="center"/>
            </w:pPr>
            <w:r>
              <w:t>11,74</w:t>
            </w:r>
          </w:p>
        </w:tc>
        <w:tc>
          <w:tcPr>
            <w:tcW w:w="1133" w:type="dxa"/>
          </w:tcPr>
          <w:p w:rsidR="006E577E" w:rsidRDefault="006E577E">
            <w:pPr>
              <w:pStyle w:val="ConsPlusNormal"/>
              <w:jc w:val="center"/>
            </w:pPr>
            <w:r>
              <w:t>10,73</w:t>
            </w:r>
          </w:p>
        </w:tc>
        <w:tc>
          <w:tcPr>
            <w:tcW w:w="1133" w:type="dxa"/>
          </w:tcPr>
          <w:p w:rsidR="006E577E" w:rsidRDefault="006E577E">
            <w:pPr>
              <w:pStyle w:val="ConsPlusNormal"/>
              <w:jc w:val="center"/>
            </w:pPr>
            <w:r>
              <w:t>1,01</w:t>
            </w:r>
          </w:p>
        </w:tc>
        <w:tc>
          <w:tcPr>
            <w:tcW w:w="1190" w:type="dxa"/>
          </w:tcPr>
          <w:p w:rsidR="006E577E" w:rsidRDefault="006E577E">
            <w:pPr>
              <w:pStyle w:val="ConsPlusNormal"/>
              <w:jc w:val="center"/>
            </w:pPr>
            <w:r>
              <w:t>1,21</w:t>
            </w:r>
          </w:p>
        </w:tc>
        <w:tc>
          <w:tcPr>
            <w:tcW w:w="1190" w:type="dxa"/>
          </w:tcPr>
          <w:p w:rsidR="006E577E" w:rsidRDefault="006E577E">
            <w:pPr>
              <w:pStyle w:val="ConsPlusNormal"/>
              <w:jc w:val="center"/>
            </w:pPr>
            <w:r>
              <w:t>-</w:t>
            </w:r>
          </w:p>
        </w:tc>
        <w:tc>
          <w:tcPr>
            <w:tcW w:w="1190" w:type="dxa"/>
          </w:tcPr>
          <w:p w:rsidR="006E577E" w:rsidRDefault="006E577E">
            <w:pPr>
              <w:pStyle w:val="ConsPlusNormal"/>
              <w:jc w:val="center"/>
            </w:pPr>
            <w:r>
              <w:t>-</w:t>
            </w:r>
          </w:p>
        </w:tc>
      </w:tr>
      <w:tr w:rsidR="006E577E">
        <w:tc>
          <w:tcPr>
            <w:tcW w:w="2891" w:type="dxa"/>
          </w:tcPr>
          <w:p w:rsidR="006E577E" w:rsidRDefault="006E577E">
            <w:pPr>
              <w:pStyle w:val="ConsPlusNormal"/>
            </w:pPr>
            <w:r>
              <w:lastRenderedPageBreak/>
              <w:t>Сердечно-сосудистая хирургия (койки сосудистой хирургии)</w:t>
            </w:r>
          </w:p>
        </w:tc>
        <w:tc>
          <w:tcPr>
            <w:tcW w:w="1020" w:type="dxa"/>
          </w:tcPr>
          <w:p w:rsidR="006E577E" w:rsidRDefault="006E577E">
            <w:pPr>
              <w:pStyle w:val="ConsPlusNormal"/>
              <w:jc w:val="center"/>
            </w:pPr>
            <w:r>
              <w:t>1,34</w:t>
            </w:r>
          </w:p>
        </w:tc>
        <w:tc>
          <w:tcPr>
            <w:tcW w:w="1133" w:type="dxa"/>
          </w:tcPr>
          <w:p w:rsidR="006E577E" w:rsidRDefault="006E577E">
            <w:pPr>
              <w:pStyle w:val="ConsPlusNormal"/>
              <w:jc w:val="center"/>
            </w:pPr>
            <w:r>
              <w:t>1,24</w:t>
            </w:r>
          </w:p>
        </w:tc>
        <w:tc>
          <w:tcPr>
            <w:tcW w:w="1133" w:type="dxa"/>
          </w:tcPr>
          <w:p w:rsidR="006E577E" w:rsidRDefault="006E577E">
            <w:pPr>
              <w:pStyle w:val="ConsPlusNormal"/>
              <w:jc w:val="center"/>
            </w:pPr>
            <w:r>
              <w:t>0,10</w:t>
            </w:r>
          </w:p>
        </w:tc>
        <w:tc>
          <w:tcPr>
            <w:tcW w:w="1700" w:type="dxa"/>
          </w:tcPr>
          <w:p w:rsidR="006E577E" w:rsidRDefault="006E577E">
            <w:pPr>
              <w:pStyle w:val="ConsPlusNormal"/>
              <w:jc w:val="center"/>
            </w:pPr>
            <w:r>
              <w:t>9,7</w:t>
            </w:r>
          </w:p>
        </w:tc>
        <w:tc>
          <w:tcPr>
            <w:tcW w:w="1020" w:type="dxa"/>
          </w:tcPr>
          <w:p w:rsidR="006E577E" w:rsidRDefault="006E577E">
            <w:pPr>
              <w:pStyle w:val="ConsPlusNormal"/>
              <w:jc w:val="center"/>
            </w:pPr>
            <w:r>
              <w:t>13,00</w:t>
            </w:r>
          </w:p>
        </w:tc>
        <w:tc>
          <w:tcPr>
            <w:tcW w:w="1133" w:type="dxa"/>
          </w:tcPr>
          <w:p w:rsidR="006E577E" w:rsidRDefault="006E577E">
            <w:pPr>
              <w:pStyle w:val="ConsPlusNormal"/>
              <w:jc w:val="center"/>
            </w:pPr>
            <w:r>
              <w:t>11,99</w:t>
            </w:r>
          </w:p>
        </w:tc>
        <w:tc>
          <w:tcPr>
            <w:tcW w:w="1133" w:type="dxa"/>
          </w:tcPr>
          <w:p w:rsidR="006E577E" w:rsidRDefault="006E577E">
            <w:pPr>
              <w:pStyle w:val="ConsPlusNormal"/>
              <w:jc w:val="center"/>
            </w:pPr>
            <w:r>
              <w:t>1,01</w:t>
            </w:r>
          </w:p>
        </w:tc>
        <w:tc>
          <w:tcPr>
            <w:tcW w:w="1190" w:type="dxa"/>
          </w:tcPr>
          <w:p w:rsidR="006E577E" w:rsidRDefault="006E577E">
            <w:pPr>
              <w:pStyle w:val="ConsPlusNormal"/>
              <w:jc w:val="center"/>
            </w:pPr>
            <w:r>
              <w:t>1,34</w:t>
            </w:r>
          </w:p>
        </w:tc>
        <w:tc>
          <w:tcPr>
            <w:tcW w:w="1190" w:type="dxa"/>
          </w:tcPr>
          <w:p w:rsidR="006E577E" w:rsidRDefault="006E577E">
            <w:pPr>
              <w:pStyle w:val="ConsPlusNormal"/>
              <w:jc w:val="center"/>
            </w:pPr>
            <w:r>
              <w:t>-</w:t>
            </w:r>
          </w:p>
        </w:tc>
        <w:tc>
          <w:tcPr>
            <w:tcW w:w="1190" w:type="dxa"/>
          </w:tcPr>
          <w:p w:rsidR="006E577E" w:rsidRDefault="006E577E">
            <w:pPr>
              <w:pStyle w:val="ConsPlusNormal"/>
              <w:jc w:val="center"/>
            </w:pPr>
            <w:r>
              <w:t>-</w:t>
            </w:r>
          </w:p>
        </w:tc>
      </w:tr>
      <w:tr w:rsidR="006E577E">
        <w:tc>
          <w:tcPr>
            <w:tcW w:w="2891" w:type="dxa"/>
          </w:tcPr>
          <w:p w:rsidR="006E577E" w:rsidRDefault="006E577E">
            <w:pPr>
              <w:pStyle w:val="ConsPlusNormal"/>
            </w:pPr>
            <w:r>
              <w:t>Терапия</w:t>
            </w:r>
          </w:p>
        </w:tc>
        <w:tc>
          <w:tcPr>
            <w:tcW w:w="1020" w:type="dxa"/>
          </w:tcPr>
          <w:p w:rsidR="006E577E" w:rsidRDefault="006E577E">
            <w:pPr>
              <w:pStyle w:val="ConsPlusNormal"/>
              <w:jc w:val="center"/>
            </w:pPr>
            <w:r>
              <w:t>19,65</w:t>
            </w:r>
          </w:p>
        </w:tc>
        <w:tc>
          <w:tcPr>
            <w:tcW w:w="1133" w:type="dxa"/>
          </w:tcPr>
          <w:p w:rsidR="006E577E" w:rsidRDefault="006E577E">
            <w:pPr>
              <w:pStyle w:val="ConsPlusNormal"/>
              <w:jc w:val="center"/>
            </w:pPr>
            <w:r>
              <w:t>19,65</w:t>
            </w:r>
          </w:p>
        </w:tc>
        <w:tc>
          <w:tcPr>
            <w:tcW w:w="1133" w:type="dxa"/>
          </w:tcPr>
          <w:p w:rsidR="006E577E" w:rsidRDefault="006E577E">
            <w:pPr>
              <w:pStyle w:val="ConsPlusNormal"/>
              <w:jc w:val="center"/>
            </w:pPr>
            <w:r>
              <w:t>-</w:t>
            </w:r>
          </w:p>
        </w:tc>
        <w:tc>
          <w:tcPr>
            <w:tcW w:w="1700" w:type="dxa"/>
          </w:tcPr>
          <w:p w:rsidR="006E577E" w:rsidRDefault="006E577E">
            <w:pPr>
              <w:pStyle w:val="ConsPlusNormal"/>
              <w:jc w:val="center"/>
            </w:pPr>
            <w:r>
              <w:t>10,1</w:t>
            </w:r>
          </w:p>
        </w:tc>
        <w:tc>
          <w:tcPr>
            <w:tcW w:w="1020" w:type="dxa"/>
          </w:tcPr>
          <w:p w:rsidR="006E577E" w:rsidRDefault="006E577E">
            <w:pPr>
              <w:pStyle w:val="ConsPlusNormal"/>
              <w:jc w:val="center"/>
            </w:pPr>
            <w:r>
              <w:t>198,47</w:t>
            </w:r>
          </w:p>
        </w:tc>
        <w:tc>
          <w:tcPr>
            <w:tcW w:w="1133" w:type="dxa"/>
          </w:tcPr>
          <w:p w:rsidR="006E577E" w:rsidRDefault="006E577E">
            <w:pPr>
              <w:pStyle w:val="ConsPlusNormal"/>
              <w:jc w:val="center"/>
            </w:pPr>
            <w:r>
              <w:t>198,47</w:t>
            </w:r>
          </w:p>
        </w:tc>
        <w:tc>
          <w:tcPr>
            <w:tcW w:w="1133" w:type="dxa"/>
          </w:tcPr>
          <w:p w:rsidR="006E577E" w:rsidRDefault="006E577E">
            <w:pPr>
              <w:pStyle w:val="ConsPlusNormal"/>
              <w:jc w:val="center"/>
            </w:pPr>
            <w:r>
              <w:t>-</w:t>
            </w:r>
          </w:p>
        </w:tc>
        <w:tc>
          <w:tcPr>
            <w:tcW w:w="1190" w:type="dxa"/>
          </w:tcPr>
          <w:p w:rsidR="006E577E" w:rsidRDefault="006E577E">
            <w:pPr>
              <w:pStyle w:val="ConsPlusNormal"/>
              <w:jc w:val="center"/>
            </w:pPr>
            <w:r>
              <w:t>1,38</w:t>
            </w:r>
          </w:p>
        </w:tc>
        <w:tc>
          <w:tcPr>
            <w:tcW w:w="1190" w:type="dxa"/>
          </w:tcPr>
          <w:p w:rsidR="006E577E" w:rsidRDefault="006E577E">
            <w:pPr>
              <w:pStyle w:val="ConsPlusNormal"/>
              <w:jc w:val="center"/>
            </w:pPr>
            <w:r>
              <w:t>7,50</w:t>
            </w:r>
          </w:p>
        </w:tc>
        <w:tc>
          <w:tcPr>
            <w:tcW w:w="1190" w:type="dxa"/>
          </w:tcPr>
          <w:p w:rsidR="006E577E" w:rsidRDefault="006E577E">
            <w:pPr>
              <w:pStyle w:val="ConsPlusNormal"/>
              <w:jc w:val="center"/>
            </w:pPr>
            <w:r>
              <w:t>10,77</w:t>
            </w:r>
          </w:p>
        </w:tc>
      </w:tr>
      <w:tr w:rsidR="006E577E">
        <w:tc>
          <w:tcPr>
            <w:tcW w:w="2891" w:type="dxa"/>
          </w:tcPr>
          <w:p w:rsidR="006E577E" w:rsidRDefault="006E577E">
            <w:pPr>
              <w:pStyle w:val="ConsPlusNormal"/>
            </w:pPr>
            <w:r>
              <w:t>Травматология и ортопедия</w:t>
            </w:r>
          </w:p>
        </w:tc>
        <w:tc>
          <w:tcPr>
            <w:tcW w:w="1020" w:type="dxa"/>
          </w:tcPr>
          <w:p w:rsidR="006E577E" w:rsidRDefault="006E577E">
            <w:pPr>
              <w:pStyle w:val="ConsPlusNormal"/>
              <w:jc w:val="center"/>
            </w:pPr>
            <w:r>
              <w:t>8,10</w:t>
            </w:r>
          </w:p>
        </w:tc>
        <w:tc>
          <w:tcPr>
            <w:tcW w:w="1133" w:type="dxa"/>
          </w:tcPr>
          <w:p w:rsidR="006E577E" w:rsidRDefault="006E577E">
            <w:pPr>
              <w:pStyle w:val="ConsPlusNormal"/>
              <w:jc w:val="center"/>
            </w:pPr>
            <w:r>
              <w:t>6,99</w:t>
            </w:r>
          </w:p>
        </w:tc>
        <w:tc>
          <w:tcPr>
            <w:tcW w:w="1133" w:type="dxa"/>
          </w:tcPr>
          <w:p w:rsidR="006E577E" w:rsidRDefault="006E577E">
            <w:pPr>
              <w:pStyle w:val="ConsPlusNormal"/>
              <w:jc w:val="center"/>
            </w:pPr>
            <w:r>
              <w:t>1,11</w:t>
            </w:r>
          </w:p>
        </w:tc>
        <w:tc>
          <w:tcPr>
            <w:tcW w:w="1700" w:type="dxa"/>
          </w:tcPr>
          <w:p w:rsidR="006E577E" w:rsidRDefault="006E577E">
            <w:pPr>
              <w:pStyle w:val="ConsPlusNormal"/>
              <w:jc w:val="center"/>
            </w:pPr>
            <w:r>
              <w:t>11,1</w:t>
            </w:r>
          </w:p>
        </w:tc>
        <w:tc>
          <w:tcPr>
            <w:tcW w:w="1020" w:type="dxa"/>
          </w:tcPr>
          <w:p w:rsidR="006E577E" w:rsidRDefault="006E577E">
            <w:pPr>
              <w:pStyle w:val="ConsPlusNormal"/>
              <w:jc w:val="center"/>
            </w:pPr>
            <w:r>
              <w:t>89,91</w:t>
            </w:r>
          </w:p>
        </w:tc>
        <w:tc>
          <w:tcPr>
            <w:tcW w:w="1133" w:type="dxa"/>
          </w:tcPr>
          <w:p w:rsidR="006E577E" w:rsidRDefault="006E577E">
            <w:pPr>
              <w:pStyle w:val="ConsPlusNormal"/>
              <w:jc w:val="center"/>
            </w:pPr>
            <w:r>
              <w:t>77,63</w:t>
            </w:r>
          </w:p>
        </w:tc>
        <w:tc>
          <w:tcPr>
            <w:tcW w:w="1133" w:type="dxa"/>
          </w:tcPr>
          <w:p w:rsidR="006E577E" w:rsidRDefault="006E577E">
            <w:pPr>
              <w:pStyle w:val="ConsPlusNormal"/>
              <w:jc w:val="center"/>
            </w:pPr>
            <w:r>
              <w:t>12,28</w:t>
            </w:r>
          </w:p>
        </w:tc>
        <w:tc>
          <w:tcPr>
            <w:tcW w:w="1190" w:type="dxa"/>
          </w:tcPr>
          <w:p w:rsidR="006E577E" w:rsidRDefault="006E577E">
            <w:pPr>
              <w:pStyle w:val="ConsPlusNormal"/>
              <w:jc w:val="center"/>
            </w:pPr>
            <w:r>
              <w:t>3,24</w:t>
            </w:r>
          </w:p>
        </w:tc>
        <w:tc>
          <w:tcPr>
            <w:tcW w:w="1190" w:type="dxa"/>
          </w:tcPr>
          <w:p w:rsidR="006E577E" w:rsidRDefault="006E577E">
            <w:pPr>
              <w:pStyle w:val="ConsPlusNormal"/>
              <w:jc w:val="center"/>
            </w:pPr>
            <w:r>
              <w:t>3,65</w:t>
            </w:r>
          </w:p>
        </w:tc>
        <w:tc>
          <w:tcPr>
            <w:tcW w:w="1190" w:type="dxa"/>
          </w:tcPr>
          <w:p w:rsidR="006E577E" w:rsidRDefault="006E577E">
            <w:pPr>
              <w:pStyle w:val="ConsPlusNormal"/>
              <w:jc w:val="center"/>
            </w:pPr>
            <w:r>
              <w:t>1,21</w:t>
            </w:r>
          </w:p>
        </w:tc>
      </w:tr>
      <w:tr w:rsidR="006E577E">
        <w:tc>
          <w:tcPr>
            <w:tcW w:w="2891" w:type="dxa"/>
          </w:tcPr>
          <w:p w:rsidR="006E577E" w:rsidRDefault="006E577E">
            <w:pPr>
              <w:pStyle w:val="ConsPlusNormal"/>
            </w:pPr>
            <w:r>
              <w:t>Урология</w:t>
            </w:r>
          </w:p>
          <w:p w:rsidR="006E577E" w:rsidRDefault="006E577E">
            <w:pPr>
              <w:pStyle w:val="ConsPlusNormal"/>
            </w:pPr>
            <w:r>
              <w:t>(в том числе детская урология-андрология)</w:t>
            </w:r>
          </w:p>
        </w:tc>
        <w:tc>
          <w:tcPr>
            <w:tcW w:w="1020" w:type="dxa"/>
          </w:tcPr>
          <w:p w:rsidR="006E577E" w:rsidRDefault="006E577E">
            <w:pPr>
              <w:pStyle w:val="ConsPlusNormal"/>
              <w:jc w:val="center"/>
            </w:pPr>
            <w:r>
              <w:t>5,05</w:t>
            </w:r>
          </w:p>
        </w:tc>
        <w:tc>
          <w:tcPr>
            <w:tcW w:w="1133" w:type="dxa"/>
          </w:tcPr>
          <w:p w:rsidR="006E577E" w:rsidRDefault="006E577E">
            <w:pPr>
              <w:pStyle w:val="ConsPlusNormal"/>
              <w:jc w:val="center"/>
            </w:pPr>
            <w:r>
              <w:t>4,66</w:t>
            </w:r>
          </w:p>
        </w:tc>
        <w:tc>
          <w:tcPr>
            <w:tcW w:w="1133" w:type="dxa"/>
          </w:tcPr>
          <w:p w:rsidR="006E577E" w:rsidRDefault="006E577E">
            <w:pPr>
              <w:pStyle w:val="ConsPlusNormal"/>
              <w:jc w:val="center"/>
            </w:pPr>
            <w:r>
              <w:t>0,39</w:t>
            </w:r>
          </w:p>
        </w:tc>
        <w:tc>
          <w:tcPr>
            <w:tcW w:w="1700" w:type="dxa"/>
          </w:tcPr>
          <w:p w:rsidR="006E577E" w:rsidRDefault="006E577E">
            <w:pPr>
              <w:pStyle w:val="ConsPlusNormal"/>
              <w:jc w:val="center"/>
            </w:pPr>
            <w:r>
              <w:t>8,9</w:t>
            </w:r>
          </w:p>
        </w:tc>
        <w:tc>
          <w:tcPr>
            <w:tcW w:w="1020" w:type="dxa"/>
          </w:tcPr>
          <w:p w:rsidR="006E577E" w:rsidRDefault="006E577E">
            <w:pPr>
              <w:pStyle w:val="ConsPlusNormal"/>
              <w:jc w:val="center"/>
            </w:pPr>
            <w:r>
              <w:t>44,95</w:t>
            </w:r>
          </w:p>
        </w:tc>
        <w:tc>
          <w:tcPr>
            <w:tcW w:w="1133" w:type="dxa"/>
          </w:tcPr>
          <w:p w:rsidR="006E577E" w:rsidRDefault="006E577E">
            <w:pPr>
              <w:pStyle w:val="ConsPlusNormal"/>
              <w:jc w:val="center"/>
            </w:pPr>
            <w:r>
              <w:t>41,50</w:t>
            </w:r>
          </w:p>
        </w:tc>
        <w:tc>
          <w:tcPr>
            <w:tcW w:w="1133" w:type="dxa"/>
          </w:tcPr>
          <w:p w:rsidR="006E577E" w:rsidRDefault="006E577E">
            <w:pPr>
              <w:pStyle w:val="ConsPlusNormal"/>
              <w:jc w:val="center"/>
            </w:pPr>
            <w:r>
              <w:t>3,45</w:t>
            </w:r>
          </w:p>
        </w:tc>
        <w:tc>
          <w:tcPr>
            <w:tcW w:w="1190" w:type="dxa"/>
          </w:tcPr>
          <w:p w:rsidR="006E577E" w:rsidRDefault="006E577E">
            <w:pPr>
              <w:pStyle w:val="ConsPlusNormal"/>
              <w:jc w:val="center"/>
            </w:pPr>
            <w:r>
              <w:t>1,30</w:t>
            </w:r>
          </w:p>
        </w:tc>
        <w:tc>
          <w:tcPr>
            <w:tcW w:w="1190" w:type="dxa"/>
          </w:tcPr>
          <w:p w:rsidR="006E577E" w:rsidRDefault="006E577E">
            <w:pPr>
              <w:pStyle w:val="ConsPlusNormal"/>
              <w:jc w:val="center"/>
            </w:pPr>
            <w:r>
              <w:t>3,55</w:t>
            </w:r>
          </w:p>
        </w:tc>
        <w:tc>
          <w:tcPr>
            <w:tcW w:w="1190" w:type="dxa"/>
          </w:tcPr>
          <w:p w:rsidR="006E577E" w:rsidRDefault="006E577E">
            <w:pPr>
              <w:pStyle w:val="ConsPlusNormal"/>
              <w:jc w:val="center"/>
            </w:pPr>
            <w:r>
              <w:t>0,20</w:t>
            </w:r>
          </w:p>
        </w:tc>
      </w:tr>
      <w:tr w:rsidR="006E577E">
        <w:tc>
          <w:tcPr>
            <w:tcW w:w="2891" w:type="dxa"/>
          </w:tcPr>
          <w:p w:rsidR="006E577E" w:rsidRDefault="006E577E">
            <w:pPr>
              <w:pStyle w:val="ConsPlusNormal"/>
            </w:pPr>
            <w:r>
              <w:t>Хирургия (комбустиология)</w:t>
            </w:r>
          </w:p>
        </w:tc>
        <w:tc>
          <w:tcPr>
            <w:tcW w:w="1020" w:type="dxa"/>
          </w:tcPr>
          <w:p w:rsidR="006E577E" w:rsidRDefault="006E577E">
            <w:pPr>
              <w:pStyle w:val="ConsPlusNormal"/>
              <w:jc w:val="center"/>
            </w:pPr>
            <w:r>
              <w:t>0,35</w:t>
            </w:r>
          </w:p>
        </w:tc>
        <w:tc>
          <w:tcPr>
            <w:tcW w:w="1133" w:type="dxa"/>
          </w:tcPr>
          <w:p w:rsidR="006E577E" w:rsidRDefault="006E577E">
            <w:pPr>
              <w:pStyle w:val="ConsPlusNormal"/>
              <w:jc w:val="center"/>
            </w:pPr>
            <w:r>
              <w:t>0,26</w:t>
            </w:r>
          </w:p>
        </w:tc>
        <w:tc>
          <w:tcPr>
            <w:tcW w:w="1133" w:type="dxa"/>
          </w:tcPr>
          <w:p w:rsidR="006E577E" w:rsidRDefault="006E577E">
            <w:pPr>
              <w:pStyle w:val="ConsPlusNormal"/>
              <w:jc w:val="center"/>
            </w:pPr>
            <w:r>
              <w:t>0,09</w:t>
            </w:r>
          </w:p>
        </w:tc>
        <w:tc>
          <w:tcPr>
            <w:tcW w:w="1700" w:type="dxa"/>
          </w:tcPr>
          <w:p w:rsidR="006E577E" w:rsidRDefault="006E577E">
            <w:pPr>
              <w:pStyle w:val="ConsPlusNormal"/>
              <w:jc w:val="center"/>
            </w:pPr>
            <w:r>
              <w:t>13,5</w:t>
            </w:r>
          </w:p>
        </w:tc>
        <w:tc>
          <w:tcPr>
            <w:tcW w:w="1020" w:type="dxa"/>
          </w:tcPr>
          <w:p w:rsidR="006E577E" w:rsidRDefault="006E577E">
            <w:pPr>
              <w:pStyle w:val="ConsPlusNormal"/>
              <w:jc w:val="center"/>
            </w:pPr>
            <w:r>
              <w:t>4,73</w:t>
            </w:r>
          </w:p>
        </w:tc>
        <w:tc>
          <w:tcPr>
            <w:tcW w:w="1133" w:type="dxa"/>
          </w:tcPr>
          <w:p w:rsidR="006E577E" w:rsidRDefault="006E577E">
            <w:pPr>
              <w:pStyle w:val="ConsPlusNormal"/>
              <w:jc w:val="center"/>
            </w:pPr>
            <w:r>
              <w:t>3,47</w:t>
            </w:r>
          </w:p>
        </w:tc>
        <w:tc>
          <w:tcPr>
            <w:tcW w:w="1133" w:type="dxa"/>
          </w:tcPr>
          <w:p w:rsidR="006E577E" w:rsidRDefault="006E577E">
            <w:pPr>
              <w:pStyle w:val="ConsPlusNormal"/>
              <w:jc w:val="center"/>
            </w:pPr>
            <w:r>
              <w:t>1,26</w:t>
            </w:r>
          </w:p>
        </w:tc>
        <w:tc>
          <w:tcPr>
            <w:tcW w:w="1190" w:type="dxa"/>
          </w:tcPr>
          <w:p w:rsidR="006E577E" w:rsidRDefault="006E577E">
            <w:pPr>
              <w:pStyle w:val="ConsPlusNormal"/>
              <w:jc w:val="center"/>
            </w:pPr>
            <w:r>
              <w:t>0,35</w:t>
            </w:r>
          </w:p>
        </w:tc>
        <w:tc>
          <w:tcPr>
            <w:tcW w:w="1190" w:type="dxa"/>
          </w:tcPr>
          <w:p w:rsidR="006E577E" w:rsidRDefault="006E577E">
            <w:pPr>
              <w:pStyle w:val="ConsPlusNormal"/>
              <w:jc w:val="center"/>
            </w:pPr>
            <w:r>
              <w:t>-</w:t>
            </w:r>
          </w:p>
        </w:tc>
        <w:tc>
          <w:tcPr>
            <w:tcW w:w="1190" w:type="dxa"/>
          </w:tcPr>
          <w:p w:rsidR="006E577E" w:rsidRDefault="006E577E">
            <w:pPr>
              <w:pStyle w:val="ConsPlusNormal"/>
              <w:jc w:val="center"/>
            </w:pPr>
            <w:r>
              <w:t>-</w:t>
            </w:r>
          </w:p>
        </w:tc>
      </w:tr>
      <w:tr w:rsidR="006E577E">
        <w:tc>
          <w:tcPr>
            <w:tcW w:w="2891" w:type="dxa"/>
          </w:tcPr>
          <w:p w:rsidR="006E577E" w:rsidRDefault="006E577E">
            <w:pPr>
              <w:pStyle w:val="ConsPlusNormal"/>
            </w:pPr>
            <w:r>
              <w:t>Торакальная хирургия</w:t>
            </w:r>
          </w:p>
        </w:tc>
        <w:tc>
          <w:tcPr>
            <w:tcW w:w="1020" w:type="dxa"/>
          </w:tcPr>
          <w:p w:rsidR="006E577E" w:rsidRDefault="006E577E">
            <w:pPr>
              <w:pStyle w:val="ConsPlusNormal"/>
              <w:jc w:val="center"/>
            </w:pPr>
            <w:r>
              <w:t>0,40</w:t>
            </w:r>
          </w:p>
        </w:tc>
        <w:tc>
          <w:tcPr>
            <w:tcW w:w="1133" w:type="dxa"/>
          </w:tcPr>
          <w:p w:rsidR="006E577E" w:rsidRDefault="006E577E">
            <w:pPr>
              <w:pStyle w:val="ConsPlusNormal"/>
              <w:jc w:val="center"/>
            </w:pPr>
            <w:r>
              <w:t>0,37</w:t>
            </w:r>
          </w:p>
        </w:tc>
        <w:tc>
          <w:tcPr>
            <w:tcW w:w="1133" w:type="dxa"/>
          </w:tcPr>
          <w:p w:rsidR="006E577E" w:rsidRDefault="006E577E">
            <w:pPr>
              <w:pStyle w:val="ConsPlusNormal"/>
              <w:jc w:val="center"/>
            </w:pPr>
            <w:r>
              <w:t>0,03</w:t>
            </w:r>
          </w:p>
        </w:tc>
        <w:tc>
          <w:tcPr>
            <w:tcW w:w="1700" w:type="dxa"/>
          </w:tcPr>
          <w:p w:rsidR="006E577E" w:rsidRDefault="006E577E">
            <w:pPr>
              <w:pStyle w:val="ConsPlusNormal"/>
              <w:jc w:val="center"/>
            </w:pPr>
            <w:r>
              <w:t>13,3</w:t>
            </w:r>
          </w:p>
        </w:tc>
        <w:tc>
          <w:tcPr>
            <w:tcW w:w="1020" w:type="dxa"/>
          </w:tcPr>
          <w:p w:rsidR="006E577E" w:rsidRDefault="006E577E">
            <w:pPr>
              <w:pStyle w:val="ConsPlusNormal"/>
              <w:jc w:val="center"/>
            </w:pPr>
            <w:r>
              <w:t>5,32</w:t>
            </w:r>
          </w:p>
        </w:tc>
        <w:tc>
          <w:tcPr>
            <w:tcW w:w="1133" w:type="dxa"/>
          </w:tcPr>
          <w:p w:rsidR="006E577E" w:rsidRDefault="006E577E">
            <w:pPr>
              <w:pStyle w:val="ConsPlusNormal"/>
              <w:jc w:val="center"/>
            </w:pPr>
            <w:r>
              <w:t>4,95</w:t>
            </w:r>
          </w:p>
        </w:tc>
        <w:tc>
          <w:tcPr>
            <w:tcW w:w="1133" w:type="dxa"/>
          </w:tcPr>
          <w:p w:rsidR="006E577E" w:rsidRDefault="006E577E">
            <w:pPr>
              <w:pStyle w:val="ConsPlusNormal"/>
              <w:jc w:val="center"/>
            </w:pPr>
            <w:r>
              <w:t>0,37</w:t>
            </w:r>
          </w:p>
        </w:tc>
        <w:tc>
          <w:tcPr>
            <w:tcW w:w="1190" w:type="dxa"/>
          </w:tcPr>
          <w:p w:rsidR="006E577E" w:rsidRDefault="006E577E">
            <w:pPr>
              <w:pStyle w:val="ConsPlusNormal"/>
              <w:jc w:val="center"/>
            </w:pPr>
            <w:r>
              <w:t>0,40</w:t>
            </w:r>
          </w:p>
        </w:tc>
        <w:tc>
          <w:tcPr>
            <w:tcW w:w="1190" w:type="dxa"/>
          </w:tcPr>
          <w:p w:rsidR="006E577E" w:rsidRDefault="006E577E">
            <w:pPr>
              <w:pStyle w:val="ConsPlusNormal"/>
              <w:jc w:val="center"/>
            </w:pPr>
            <w:r>
              <w:t>-</w:t>
            </w:r>
          </w:p>
        </w:tc>
        <w:tc>
          <w:tcPr>
            <w:tcW w:w="1190" w:type="dxa"/>
          </w:tcPr>
          <w:p w:rsidR="006E577E" w:rsidRDefault="006E577E">
            <w:pPr>
              <w:pStyle w:val="ConsPlusNormal"/>
              <w:jc w:val="center"/>
            </w:pPr>
            <w:r>
              <w:t>-</w:t>
            </w:r>
          </w:p>
        </w:tc>
      </w:tr>
      <w:tr w:rsidR="006E577E">
        <w:tc>
          <w:tcPr>
            <w:tcW w:w="2891" w:type="dxa"/>
          </w:tcPr>
          <w:p w:rsidR="006E577E" w:rsidRDefault="006E577E">
            <w:pPr>
              <w:pStyle w:val="ConsPlusNormal"/>
            </w:pPr>
            <w:r>
              <w:t>Хирургия</w:t>
            </w:r>
          </w:p>
          <w:p w:rsidR="006E577E" w:rsidRDefault="006E577E">
            <w:pPr>
              <w:pStyle w:val="ConsPlusNormal"/>
            </w:pPr>
            <w:r>
              <w:t xml:space="preserve">(в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w:t>
            </w:r>
            <w:r>
              <w:lastRenderedPageBreak/>
              <w:t>хирургия)</w:t>
            </w:r>
          </w:p>
        </w:tc>
        <w:tc>
          <w:tcPr>
            <w:tcW w:w="1020" w:type="dxa"/>
          </w:tcPr>
          <w:p w:rsidR="006E577E" w:rsidRDefault="006E577E">
            <w:pPr>
              <w:pStyle w:val="ConsPlusNormal"/>
              <w:jc w:val="center"/>
            </w:pPr>
            <w:r>
              <w:lastRenderedPageBreak/>
              <w:t>21,75</w:t>
            </w:r>
          </w:p>
        </w:tc>
        <w:tc>
          <w:tcPr>
            <w:tcW w:w="1133" w:type="dxa"/>
          </w:tcPr>
          <w:p w:rsidR="006E577E" w:rsidRDefault="006E577E">
            <w:pPr>
              <w:pStyle w:val="ConsPlusNormal"/>
              <w:jc w:val="center"/>
            </w:pPr>
            <w:r>
              <w:t>19,63</w:t>
            </w:r>
          </w:p>
        </w:tc>
        <w:tc>
          <w:tcPr>
            <w:tcW w:w="1133" w:type="dxa"/>
          </w:tcPr>
          <w:p w:rsidR="006E577E" w:rsidRDefault="006E577E">
            <w:pPr>
              <w:pStyle w:val="ConsPlusNormal"/>
              <w:jc w:val="center"/>
            </w:pPr>
            <w:r>
              <w:t>2,12</w:t>
            </w:r>
          </w:p>
        </w:tc>
        <w:tc>
          <w:tcPr>
            <w:tcW w:w="1700" w:type="dxa"/>
          </w:tcPr>
          <w:p w:rsidR="006E577E" w:rsidRDefault="006E577E">
            <w:pPr>
              <w:pStyle w:val="ConsPlusNormal"/>
              <w:jc w:val="center"/>
            </w:pPr>
            <w:r>
              <w:t>8,9</w:t>
            </w:r>
          </w:p>
        </w:tc>
        <w:tc>
          <w:tcPr>
            <w:tcW w:w="1020" w:type="dxa"/>
          </w:tcPr>
          <w:p w:rsidR="006E577E" w:rsidRDefault="006E577E">
            <w:pPr>
              <w:pStyle w:val="ConsPlusNormal"/>
              <w:jc w:val="center"/>
            </w:pPr>
            <w:r>
              <w:t>193,58</w:t>
            </w:r>
          </w:p>
        </w:tc>
        <w:tc>
          <w:tcPr>
            <w:tcW w:w="1133" w:type="dxa"/>
          </w:tcPr>
          <w:p w:rsidR="006E577E" w:rsidRDefault="006E577E">
            <w:pPr>
              <w:pStyle w:val="ConsPlusNormal"/>
              <w:jc w:val="center"/>
            </w:pPr>
            <w:r>
              <w:t>174,67</w:t>
            </w:r>
          </w:p>
        </w:tc>
        <w:tc>
          <w:tcPr>
            <w:tcW w:w="1133" w:type="dxa"/>
          </w:tcPr>
          <w:p w:rsidR="006E577E" w:rsidRDefault="006E577E">
            <w:pPr>
              <w:pStyle w:val="ConsPlusNormal"/>
              <w:jc w:val="center"/>
            </w:pPr>
            <w:r>
              <w:t>18,91</w:t>
            </w:r>
          </w:p>
        </w:tc>
        <w:tc>
          <w:tcPr>
            <w:tcW w:w="1190" w:type="dxa"/>
          </w:tcPr>
          <w:p w:rsidR="006E577E" w:rsidRDefault="006E577E">
            <w:pPr>
              <w:pStyle w:val="ConsPlusNormal"/>
              <w:jc w:val="center"/>
            </w:pPr>
            <w:r>
              <w:t>6,53</w:t>
            </w:r>
          </w:p>
        </w:tc>
        <w:tc>
          <w:tcPr>
            <w:tcW w:w="1190" w:type="dxa"/>
          </w:tcPr>
          <w:p w:rsidR="006E577E" w:rsidRDefault="006E577E">
            <w:pPr>
              <w:pStyle w:val="ConsPlusNormal"/>
              <w:jc w:val="center"/>
            </w:pPr>
            <w:r>
              <w:t>9,38</w:t>
            </w:r>
          </w:p>
        </w:tc>
        <w:tc>
          <w:tcPr>
            <w:tcW w:w="1190" w:type="dxa"/>
          </w:tcPr>
          <w:p w:rsidR="006E577E" w:rsidRDefault="006E577E">
            <w:pPr>
              <w:pStyle w:val="ConsPlusNormal"/>
              <w:jc w:val="center"/>
            </w:pPr>
            <w:r>
              <w:t>5,84</w:t>
            </w:r>
          </w:p>
        </w:tc>
      </w:tr>
      <w:tr w:rsidR="006E577E">
        <w:tc>
          <w:tcPr>
            <w:tcW w:w="2891" w:type="dxa"/>
          </w:tcPr>
          <w:p w:rsidR="006E577E" w:rsidRDefault="006E577E">
            <w:pPr>
              <w:pStyle w:val="ConsPlusNormal"/>
            </w:pPr>
            <w:r>
              <w:lastRenderedPageBreak/>
              <w:t>Челюстно-лицевая хирургия, стоматология</w:t>
            </w:r>
          </w:p>
        </w:tc>
        <w:tc>
          <w:tcPr>
            <w:tcW w:w="1020" w:type="dxa"/>
          </w:tcPr>
          <w:p w:rsidR="006E577E" w:rsidRDefault="006E577E">
            <w:pPr>
              <w:pStyle w:val="ConsPlusNormal"/>
              <w:jc w:val="center"/>
            </w:pPr>
            <w:r>
              <w:t>1,25</w:t>
            </w:r>
          </w:p>
        </w:tc>
        <w:tc>
          <w:tcPr>
            <w:tcW w:w="1133" w:type="dxa"/>
          </w:tcPr>
          <w:p w:rsidR="006E577E" w:rsidRDefault="006E577E">
            <w:pPr>
              <w:pStyle w:val="ConsPlusNormal"/>
              <w:jc w:val="center"/>
            </w:pPr>
            <w:r>
              <w:t>1,04</w:t>
            </w:r>
          </w:p>
        </w:tc>
        <w:tc>
          <w:tcPr>
            <w:tcW w:w="1133" w:type="dxa"/>
          </w:tcPr>
          <w:p w:rsidR="006E577E" w:rsidRDefault="006E577E">
            <w:pPr>
              <w:pStyle w:val="ConsPlusNormal"/>
              <w:jc w:val="center"/>
            </w:pPr>
            <w:r>
              <w:t>0,21</w:t>
            </w:r>
          </w:p>
        </w:tc>
        <w:tc>
          <w:tcPr>
            <w:tcW w:w="1700" w:type="dxa"/>
          </w:tcPr>
          <w:p w:rsidR="006E577E" w:rsidRDefault="006E577E">
            <w:pPr>
              <w:pStyle w:val="ConsPlusNormal"/>
              <w:jc w:val="center"/>
            </w:pPr>
            <w:r>
              <w:t>7,7</w:t>
            </w:r>
          </w:p>
        </w:tc>
        <w:tc>
          <w:tcPr>
            <w:tcW w:w="1020" w:type="dxa"/>
          </w:tcPr>
          <w:p w:rsidR="006E577E" w:rsidRDefault="006E577E">
            <w:pPr>
              <w:pStyle w:val="ConsPlusNormal"/>
              <w:jc w:val="center"/>
            </w:pPr>
            <w:r>
              <w:t>9,63</w:t>
            </w:r>
          </w:p>
        </w:tc>
        <w:tc>
          <w:tcPr>
            <w:tcW w:w="1133" w:type="dxa"/>
          </w:tcPr>
          <w:p w:rsidR="006E577E" w:rsidRDefault="006E577E">
            <w:pPr>
              <w:pStyle w:val="ConsPlusNormal"/>
              <w:jc w:val="center"/>
            </w:pPr>
            <w:r>
              <w:t>8,03</w:t>
            </w:r>
          </w:p>
        </w:tc>
        <w:tc>
          <w:tcPr>
            <w:tcW w:w="1133" w:type="dxa"/>
          </w:tcPr>
          <w:p w:rsidR="006E577E" w:rsidRDefault="006E577E">
            <w:pPr>
              <w:pStyle w:val="ConsPlusNormal"/>
              <w:jc w:val="center"/>
            </w:pPr>
            <w:r>
              <w:t>1,60</w:t>
            </w:r>
          </w:p>
        </w:tc>
        <w:tc>
          <w:tcPr>
            <w:tcW w:w="1190" w:type="dxa"/>
          </w:tcPr>
          <w:p w:rsidR="006E577E" w:rsidRDefault="006E577E">
            <w:pPr>
              <w:pStyle w:val="ConsPlusNormal"/>
              <w:jc w:val="center"/>
            </w:pPr>
            <w:r>
              <w:t>1,25</w:t>
            </w:r>
          </w:p>
        </w:tc>
        <w:tc>
          <w:tcPr>
            <w:tcW w:w="1190" w:type="dxa"/>
          </w:tcPr>
          <w:p w:rsidR="006E577E" w:rsidRDefault="006E577E">
            <w:pPr>
              <w:pStyle w:val="ConsPlusNormal"/>
              <w:jc w:val="center"/>
            </w:pPr>
            <w:r>
              <w:t>-</w:t>
            </w:r>
          </w:p>
        </w:tc>
        <w:tc>
          <w:tcPr>
            <w:tcW w:w="1190" w:type="dxa"/>
          </w:tcPr>
          <w:p w:rsidR="006E577E" w:rsidRDefault="006E577E">
            <w:pPr>
              <w:pStyle w:val="ConsPlusNormal"/>
              <w:jc w:val="center"/>
            </w:pPr>
            <w:r>
              <w:t>-</w:t>
            </w:r>
          </w:p>
        </w:tc>
      </w:tr>
      <w:tr w:rsidR="006E577E">
        <w:tc>
          <w:tcPr>
            <w:tcW w:w="2891" w:type="dxa"/>
          </w:tcPr>
          <w:p w:rsidR="006E577E" w:rsidRDefault="006E577E">
            <w:pPr>
              <w:pStyle w:val="ConsPlusNormal"/>
            </w:pPr>
            <w:r>
              <w:t>Эндокринология</w:t>
            </w:r>
          </w:p>
        </w:tc>
        <w:tc>
          <w:tcPr>
            <w:tcW w:w="1020" w:type="dxa"/>
          </w:tcPr>
          <w:p w:rsidR="006E577E" w:rsidRDefault="006E577E">
            <w:pPr>
              <w:pStyle w:val="ConsPlusNormal"/>
              <w:jc w:val="center"/>
            </w:pPr>
            <w:r>
              <w:t>1,90</w:t>
            </w:r>
          </w:p>
        </w:tc>
        <w:tc>
          <w:tcPr>
            <w:tcW w:w="1133" w:type="dxa"/>
          </w:tcPr>
          <w:p w:rsidR="006E577E" w:rsidRDefault="006E577E">
            <w:pPr>
              <w:pStyle w:val="ConsPlusNormal"/>
              <w:jc w:val="center"/>
            </w:pPr>
            <w:r>
              <w:t>1,52</w:t>
            </w:r>
          </w:p>
        </w:tc>
        <w:tc>
          <w:tcPr>
            <w:tcW w:w="1133" w:type="dxa"/>
          </w:tcPr>
          <w:p w:rsidR="006E577E" w:rsidRDefault="006E577E">
            <w:pPr>
              <w:pStyle w:val="ConsPlusNormal"/>
              <w:jc w:val="center"/>
            </w:pPr>
            <w:r>
              <w:t>0,38</w:t>
            </w:r>
          </w:p>
        </w:tc>
        <w:tc>
          <w:tcPr>
            <w:tcW w:w="1700" w:type="dxa"/>
          </w:tcPr>
          <w:p w:rsidR="006E577E" w:rsidRDefault="006E577E">
            <w:pPr>
              <w:pStyle w:val="ConsPlusNormal"/>
              <w:jc w:val="center"/>
            </w:pPr>
            <w:r>
              <w:t>11,6</w:t>
            </w:r>
          </w:p>
        </w:tc>
        <w:tc>
          <w:tcPr>
            <w:tcW w:w="1020" w:type="dxa"/>
          </w:tcPr>
          <w:p w:rsidR="006E577E" w:rsidRDefault="006E577E">
            <w:pPr>
              <w:pStyle w:val="ConsPlusNormal"/>
              <w:jc w:val="center"/>
            </w:pPr>
            <w:r>
              <w:t>22,04</w:t>
            </w:r>
          </w:p>
        </w:tc>
        <w:tc>
          <w:tcPr>
            <w:tcW w:w="1133" w:type="dxa"/>
          </w:tcPr>
          <w:p w:rsidR="006E577E" w:rsidRDefault="006E577E">
            <w:pPr>
              <w:pStyle w:val="ConsPlusNormal"/>
              <w:jc w:val="center"/>
            </w:pPr>
            <w:r>
              <w:t>17,63</w:t>
            </w:r>
          </w:p>
        </w:tc>
        <w:tc>
          <w:tcPr>
            <w:tcW w:w="1133" w:type="dxa"/>
          </w:tcPr>
          <w:p w:rsidR="006E577E" w:rsidRDefault="006E577E">
            <w:pPr>
              <w:pStyle w:val="ConsPlusNormal"/>
              <w:jc w:val="center"/>
            </w:pPr>
            <w:r>
              <w:t>4,41</w:t>
            </w:r>
          </w:p>
        </w:tc>
        <w:tc>
          <w:tcPr>
            <w:tcW w:w="1190" w:type="dxa"/>
          </w:tcPr>
          <w:p w:rsidR="006E577E" w:rsidRDefault="006E577E">
            <w:pPr>
              <w:pStyle w:val="ConsPlusNormal"/>
              <w:jc w:val="center"/>
            </w:pPr>
            <w:r>
              <w:t>1,14</w:t>
            </w:r>
          </w:p>
        </w:tc>
        <w:tc>
          <w:tcPr>
            <w:tcW w:w="1190" w:type="dxa"/>
          </w:tcPr>
          <w:p w:rsidR="006E577E" w:rsidRDefault="006E577E">
            <w:pPr>
              <w:pStyle w:val="ConsPlusNormal"/>
              <w:jc w:val="center"/>
            </w:pPr>
            <w:r>
              <w:t>0,76</w:t>
            </w:r>
          </w:p>
        </w:tc>
        <w:tc>
          <w:tcPr>
            <w:tcW w:w="1190" w:type="dxa"/>
          </w:tcPr>
          <w:p w:rsidR="006E577E" w:rsidRDefault="006E577E">
            <w:pPr>
              <w:pStyle w:val="ConsPlusNormal"/>
              <w:jc w:val="center"/>
            </w:pPr>
            <w:r>
              <w:t>-</w:t>
            </w:r>
          </w:p>
        </w:tc>
      </w:tr>
      <w:tr w:rsidR="006E577E">
        <w:tc>
          <w:tcPr>
            <w:tcW w:w="2891" w:type="dxa"/>
          </w:tcPr>
          <w:p w:rsidR="006E577E" w:rsidRDefault="006E577E">
            <w:pPr>
              <w:pStyle w:val="ConsPlusNormal"/>
            </w:pPr>
            <w:r>
              <w:t>Всего по базовой программе ОМС</w:t>
            </w:r>
          </w:p>
        </w:tc>
        <w:tc>
          <w:tcPr>
            <w:tcW w:w="1020" w:type="dxa"/>
          </w:tcPr>
          <w:p w:rsidR="006E577E" w:rsidRDefault="006E577E">
            <w:pPr>
              <w:pStyle w:val="ConsPlusNormal"/>
              <w:jc w:val="center"/>
            </w:pPr>
            <w:r>
              <w:t>174,88</w:t>
            </w:r>
          </w:p>
        </w:tc>
        <w:tc>
          <w:tcPr>
            <w:tcW w:w="1133" w:type="dxa"/>
          </w:tcPr>
          <w:p w:rsidR="006E577E" w:rsidRDefault="006E577E">
            <w:pPr>
              <w:pStyle w:val="ConsPlusNormal"/>
              <w:jc w:val="center"/>
            </w:pPr>
            <w:r>
              <w:t>146,21</w:t>
            </w:r>
          </w:p>
        </w:tc>
        <w:tc>
          <w:tcPr>
            <w:tcW w:w="1133" w:type="dxa"/>
          </w:tcPr>
          <w:p w:rsidR="006E577E" w:rsidRDefault="006E577E">
            <w:pPr>
              <w:pStyle w:val="ConsPlusNormal"/>
              <w:jc w:val="center"/>
            </w:pPr>
            <w:r>
              <w:t>28,67</w:t>
            </w:r>
          </w:p>
        </w:tc>
        <w:tc>
          <w:tcPr>
            <w:tcW w:w="1700" w:type="dxa"/>
          </w:tcPr>
          <w:p w:rsidR="006E577E" w:rsidRDefault="006E577E">
            <w:pPr>
              <w:pStyle w:val="ConsPlusNormal"/>
              <w:jc w:val="center"/>
            </w:pPr>
            <w:r>
              <w:t>9,3</w:t>
            </w:r>
          </w:p>
        </w:tc>
        <w:tc>
          <w:tcPr>
            <w:tcW w:w="1020" w:type="dxa"/>
          </w:tcPr>
          <w:p w:rsidR="006E577E" w:rsidRDefault="006E577E">
            <w:pPr>
              <w:pStyle w:val="ConsPlusNormal"/>
              <w:jc w:val="center"/>
            </w:pPr>
            <w:r>
              <w:t>1625,32</w:t>
            </w:r>
          </w:p>
        </w:tc>
        <w:tc>
          <w:tcPr>
            <w:tcW w:w="1133" w:type="dxa"/>
          </w:tcPr>
          <w:p w:rsidR="006E577E" w:rsidRDefault="006E577E">
            <w:pPr>
              <w:pStyle w:val="ConsPlusNormal"/>
              <w:jc w:val="center"/>
            </w:pPr>
            <w:r>
              <w:t>1359,45</w:t>
            </w:r>
          </w:p>
        </w:tc>
        <w:tc>
          <w:tcPr>
            <w:tcW w:w="1133" w:type="dxa"/>
          </w:tcPr>
          <w:p w:rsidR="006E577E" w:rsidRDefault="006E577E">
            <w:pPr>
              <w:pStyle w:val="ConsPlusNormal"/>
              <w:jc w:val="center"/>
            </w:pPr>
            <w:r>
              <w:t>265,87</w:t>
            </w:r>
          </w:p>
        </w:tc>
        <w:tc>
          <w:tcPr>
            <w:tcW w:w="1190" w:type="dxa"/>
          </w:tcPr>
          <w:p w:rsidR="006E577E" w:rsidRDefault="006E577E">
            <w:pPr>
              <w:pStyle w:val="ConsPlusNormal"/>
              <w:jc w:val="center"/>
            </w:pPr>
            <w:r>
              <w:t>54,36</w:t>
            </w:r>
          </w:p>
        </w:tc>
        <w:tc>
          <w:tcPr>
            <w:tcW w:w="1190" w:type="dxa"/>
          </w:tcPr>
          <w:p w:rsidR="006E577E" w:rsidRDefault="006E577E">
            <w:pPr>
              <w:pStyle w:val="ConsPlusNormal"/>
              <w:jc w:val="center"/>
            </w:pPr>
            <w:r>
              <w:t>76,75</w:t>
            </w:r>
          </w:p>
        </w:tc>
        <w:tc>
          <w:tcPr>
            <w:tcW w:w="1190" w:type="dxa"/>
          </w:tcPr>
          <w:p w:rsidR="006E577E" w:rsidRDefault="006E577E">
            <w:pPr>
              <w:pStyle w:val="ConsPlusNormal"/>
              <w:jc w:val="center"/>
            </w:pPr>
            <w:r>
              <w:t>43,77</w:t>
            </w:r>
          </w:p>
        </w:tc>
      </w:tr>
      <w:tr w:rsidR="006E577E">
        <w:tc>
          <w:tcPr>
            <w:tcW w:w="2891" w:type="dxa"/>
          </w:tcPr>
          <w:p w:rsidR="006E577E" w:rsidRDefault="006E577E">
            <w:pPr>
              <w:pStyle w:val="ConsPlusNormal"/>
            </w:pPr>
            <w:r>
              <w:t>Психиатрия</w:t>
            </w:r>
          </w:p>
        </w:tc>
        <w:tc>
          <w:tcPr>
            <w:tcW w:w="1020" w:type="dxa"/>
          </w:tcPr>
          <w:p w:rsidR="006E577E" w:rsidRDefault="006E577E">
            <w:pPr>
              <w:pStyle w:val="ConsPlusNormal"/>
              <w:jc w:val="center"/>
            </w:pPr>
            <w:r>
              <w:t>4,43</w:t>
            </w:r>
          </w:p>
        </w:tc>
        <w:tc>
          <w:tcPr>
            <w:tcW w:w="1133" w:type="dxa"/>
          </w:tcPr>
          <w:p w:rsidR="006E577E" w:rsidRDefault="006E577E">
            <w:pPr>
              <w:pStyle w:val="ConsPlusNormal"/>
              <w:jc w:val="center"/>
            </w:pPr>
            <w:r>
              <w:t>4,21</w:t>
            </w:r>
          </w:p>
        </w:tc>
        <w:tc>
          <w:tcPr>
            <w:tcW w:w="1133" w:type="dxa"/>
          </w:tcPr>
          <w:p w:rsidR="006E577E" w:rsidRDefault="006E577E">
            <w:pPr>
              <w:pStyle w:val="ConsPlusNormal"/>
              <w:jc w:val="center"/>
            </w:pPr>
            <w:r>
              <w:t>0,22</w:t>
            </w:r>
          </w:p>
        </w:tc>
        <w:tc>
          <w:tcPr>
            <w:tcW w:w="1700" w:type="dxa"/>
          </w:tcPr>
          <w:p w:rsidR="006E577E" w:rsidRDefault="006E577E">
            <w:pPr>
              <w:pStyle w:val="ConsPlusNormal"/>
              <w:jc w:val="center"/>
            </w:pPr>
            <w:r>
              <w:t>68,7</w:t>
            </w:r>
          </w:p>
        </w:tc>
        <w:tc>
          <w:tcPr>
            <w:tcW w:w="1020" w:type="dxa"/>
          </w:tcPr>
          <w:p w:rsidR="006E577E" w:rsidRDefault="006E577E">
            <w:pPr>
              <w:pStyle w:val="ConsPlusNormal"/>
              <w:jc w:val="center"/>
            </w:pPr>
            <w:r>
              <w:t>304,48</w:t>
            </w:r>
          </w:p>
        </w:tc>
        <w:tc>
          <w:tcPr>
            <w:tcW w:w="1133" w:type="dxa"/>
          </w:tcPr>
          <w:p w:rsidR="006E577E" w:rsidRDefault="006E577E">
            <w:pPr>
              <w:pStyle w:val="ConsPlusNormal"/>
              <w:jc w:val="center"/>
            </w:pPr>
            <w:r>
              <w:t>289,26</w:t>
            </w:r>
          </w:p>
        </w:tc>
        <w:tc>
          <w:tcPr>
            <w:tcW w:w="1133" w:type="dxa"/>
          </w:tcPr>
          <w:p w:rsidR="006E577E" w:rsidRDefault="006E577E">
            <w:pPr>
              <w:pStyle w:val="ConsPlusNormal"/>
              <w:jc w:val="center"/>
            </w:pPr>
            <w:r>
              <w:t>15,22</w:t>
            </w:r>
          </w:p>
        </w:tc>
        <w:tc>
          <w:tcPr>
            <w:tcW w:w="1190" w:type="dxa"/>
          </w:tcPr>
          <w:p w:rsidR="006E577E" w:rsidRDefault="006E577E">
            <w:pPr>
              <w:pStyle w:val="ConsPlusNormal"/>
              <w:jc w:val="center"/>
            </w:pPr>
            <w:r>
              <w:t>4,43</w:t>
            </w:r>
          </w:p>
        </w:tc>
        <w:tc>
          <w:tcPr>
            <w:tcW w:w="1190" w:type="dxa"/>
          </w:tcPr>
          <w:p w:rsidR="006E577E" w:rsidRDefault="006E577E">
            <w:pPr>
              <w:pStyle w:val="ConsPlusNormal"/>
              <w:jc w:val="center"/>
            </w:pPr>
            <w:r>
              <w:t>-</w:t>
            </w:r>
          </w:p>
        </w:tc>
        <w:tc>
          <w:tcPr>
            <w:tcW w:w="1190" w:type="dxa"/>
          </w:tcPr>
          <w:p w:rsidR="006E577E" w:rsidRDefault="006E577E">
            <w:pPr>
              <w:pStyle w:val="ConsPlusNormal"/>
              <w:jc w:val="center"/>
            </w:pPr>
            <w:r>
              <w:t>-</w:t>
            </w:r>
          </w:p>
        </w:tc>
      </w:tr>
      <w:tr w:rsidR="006E577E">
        <w:tc>
          <w:tcPr>
            <w:tcW w:w="2891" w:type="dxa"/>
          </w:tcPr>
          <w:p w:rsidR="006E577E" w:rsidRDefault="006E577E">
            <w:pPr>
              <w:pStyle w:val="ConsPlusNormal"/>
            </w:pPr>
            <w:r>
              <w:t>Наркология</w:t>
            </w:r>
          </w:p>
        </w:tc>
        <w:tc>
          <w:tcPr>
            <w:tcW w:w="1020" w:type="dxa"/>
          </w:tcPr>
          <w:p w:rsidR="006E577E" w:rsidRDefault="006E577E">
            <w:pPr>
              <w:pStyle w:val="ConsPlusNormal"/>
              <w:jc w:val="center"/>
            </w:pPr>
            <w:r>
              <w:t>1,67</w:t>
            </w:r>
          </w:p>
        </w:tc>
        <w:tc>
          <w:tcPr>
            <w:tcW w:w="1133" w:type="dxa"/>
          </w:tcPr>
          <w:p w:rsidR="006E577E" w:rsidRDefault="006E577E">
            <w:pPr>
              <w:pStyle w:val="ConsPlusNormal"/>
              <w:jc w:val="center"/>
            </w:pPr>
            <w:r>
              <w:t>1,67</w:t>
            </w:r>
          </w:p>
        </w:tc>
        <w:tc>
          <w:tcPr>
            <w:tcW w:w="1133" w:type="dxa"/>
          </w:tcPr>
          <w:p w:rsidR="006E577E" w:rsidRDefault="006E577E">
            <w:pPr>
              <w:pStyle w:val="ConsPlusNormal"/>
              <w:jc w:val="center"/>
            </w:pPr>
            <w:r>
              <w:t>-</w:t>
            </w:r>
          </w:p>
        </w:tc>
        <w:tc>
          <w:tcPr>
            <w:tcW w:w="1700" w:type="dxa"/>
          </w:tcPr>
          <w:p w:rsidR="006E577E" w:rsidRDefault="006E577E">
            <w:pPr>
              <w:pStyle w:val="ConsPlusNormal"/>
              <w:jc w:val="center"/>
            </w:pPr>
            <w:r>
              <w:t>18,0</w:t>
            </w:r>
          </w:p>
        </w:tc>
        <w:tc>
          <w:tcPr>
            <w:tcW w:w="1020" w:type="dxa"/>
          </w:tcPr>
          <w:p w:rsidR="006E577E" w:rsidRDefault="006E577E">
            <w:pPr>
              <w:pStyle w:val="ConsPlusNormal"/>
              <w:jc w:val="center"/>
            </w:pPr>
            <w:r>
              <w:t>30,08</w:t>
            </w:r>
          </w:p>
        </w:tc>
        <w:tc>
          <w:tcPr>
            <w:tcW w:w="1133" w:type="dxa"/>
          </w:tcPr>
          <w:p w:rsidR="006E577E" w:rsidRDefault="006E577E">
            <w:pPr>
              <w:pStyle w:val="ConsPlusNormal"/>
              <w:jc w:val="center"/>
            </w:pPr>
            <w:r>
              <w:t>30,08</w:t>
            </w:r>
          </w:p>
        </w:tc>
        <w:tc>
          <w:tcPr>
            <w:tcW w:w="1133" w:type="dxa"/>
          </w:tcPr>
          <w:p w:rsidR="006E577E" w:rsidRDefault="006E577E">
            <w:pPr>
              <w:pStyle w:val="ConsPlusNormal"/>
              <w:jc w:val="center"/>
            </w:pPr>
            <w:r>
              <w:t>-</w:t>
            </w:r>
          </w:p>
        </w:tc>
        <w:tc>
          <w:tcPr>
            <w:tcW w:w="1190" w:type="dxa"/>
          </w:tcPr>
          <w:p w:rsidR="006E577E" w:rsidRDefault="006E577E">
            <w:pPr>
              <w:pStyle w:val="ConsPlusNormal"/>
              <w:jc w:val="center"/>
            </w:pPr>
            <w:r>
              <w:t>1,67</w:t>
            </w:r>
          </w:p>
        </w:tc>
        <w:tc>
          <w:tcPr>
            <w:tcW w:w="1190" w:type="dxa"/>
          </w:tcPr>
          <w:p w:rsidR="006E577E" w:rsidRDefault="006E577E">
            <w:pPr>
              <w:pStyle w:val="ConsPlusNormal"/>
              <w:jc w:val="center"/>
            </w:pPr>
            <w:r>
              <w:t>-</w:t>
            </w:r>
          </w:p>
        </w:tc>
        <w:tc>
          <w:tcPr>
            <w:tcW w:w="1190" w:type="dxa"/>
          </w:tcPr>
          <w:p w:rsidR="006E577E" w:rsidRDefault="006E577E">
            <w:pPr>
              <w:pStyle w:val="ConsPlusNormal"/>
              <w:jc w:val="center"/>
            </w:pPr>
            <w:r>
              <w:t>-</w:t>
            </w:r>
          </w:p>
        </w:tc>
      </w:tr>
      <w:tr w:rsidR="006E577E">
        <w:tc>
          <w:tcPr>
            <w:tcW w:w="2891" w:type="dxa"/>
          </w:tcPr>
          <w:p w:rsidR="006E577E" w:rsidRDefault="006E577E">
            <w:pPr>
              <w:pStyle w:val="ConsPlusNormal"/>
            </w:pPr>
            <w:r>
              <w:t>Фтизиатрия</w:t>
            </w:r>
          </w:p>
        </w:tc>
        <w:tc>
          <w:tcPr>
            <w:tcW w:w="1020" w:type="dxa"/>
          </w:tcPr>
          <w:p w:rsidR="006E577E" w:rsidRDefault="006E577E">
            <w:pPr>
              <w:pStyle w:val="ConsPlusNormal"/>
              <w:jc w:val="center"/>
            </w:pPr>
            <w:r>
              <w:t>1,71</w:t>
            </w:r>
          </w:p>
        </w:tc>
        <w:tc>
          <w:tcPr>
            <w:tcW w:w="1133" w:type="dxa"/>
          </w:tcPr>
          <w:p w:rsidR="006E577E" w:rsidRDefault="006E577E">
            <w:pPr>
              <w:pStyle w:val="ConsPlusNormal"/>
              <w:jc w:val="center"/>
            </w:pPr>
            <w:r>
              <w:t>1,37</w:t>
            </w:r>
          </w:p>
        </w:tc>
        <w:tc>
          <w:tcPr>
            <w:tcW w:w="1133" w:type="dxa"/>
          </w:tcPr>
          <w:p w:rsidR="006E577E" w:rsidRDefault="006E577E">
            <w:pPr>
              <w:pStyle w:val="ConsPlusNormal"/>
              <w:jc w:val="center"/>
            </w:pPr>
            <w:r>
              <w:t>0,34</w:t>
            </w:r>
          </w:p>
        </w:tc>
        <w:tc>
          <w:tcPr>
            <w:tcW w:w="1700" w:type="dxa"/>
          </w:tcPr>
          <w:p w:rsidR="006E577E" w:rsidRDefault="006E577E">
            <w:pPr>
              <w:pStyle w:val="ConsPlusNormal"/>
              <w:jc w:val="center"/>
            </w:pPr>
            <w:r>
              <w:t>93,8</w:t>
            </w:r>
          </w:p>
        </w:tc>
        <w:tc>
          <w:tcPr>
            <w:tcW w:w="1020" w:type="dxa"/>
          </w:tcPr>
          <w:p w:rsidR="006E577E" w:rsidRDefault="006E577E">
            <w:pPr>
              <w:pStyle w:val="ConsPlusNormal"/>
              <w:jc w:val="center"/>
            </w:pPr>
            <w:r>
              <w:t>160,44</w:t>
            </w:r>
          </w:p>
        </w:tc>
        <w:tc>
          <w:tcPr>
            <w:tcW w:w="1133" w:type="dxa"/>
          </w:tcPr>
          <w:p w:rsidR="006E577E" w:rsidRDefault="006E577E">
            <w:pPr>
              <w:pStyle w:val="ConsPlusNormal"/>
              <w:jc w:val="center"/>
            </w:pPr>
            <w:r>
              <w:t>128,35</w:t>
            </w:r>
          </w:p>
        </w:tc>
        <w:tc>
          <w:tcPr>
            <w:tcW w:w="1133" w:type="dxa"/>
          </w:tcPr>
          <w:p w:rsidR="006E577E" w:rsidRDefault="006E577E">
            <w:pPr>
              <w:pStyle w:val="ConsPlusNormal"/>
              <w:jc w:val="center"/>
            </w:pPr>
            <w:r>
              <w:t>32,09</w:t>
            </w:r>
          </w:p>
        </w:tc>
        <w:tc>
          <w:tcPr>
            <w:tcW w:w="1190" w:type="dxa"/>
          </w:tcPr>
          <w:p w:rsidR="006E577E" w:rsidRDefault="006E577E">
            <w:pPr>
              <w:pStyle w:val="ConsPlusNormal"/>
              <w:jc w:val="center"/>
            </w:pPr>
            <w:r>
              <w:t>1,71</w:t>
            </w:r>
          </w:p>
        </w:tc>
        <w:tc>
          <w:tcPr>
            <w:tcW w:w="1190" w:type="dxa"/>
          </w:tcPr>
          <w:p w:rsidR="006E577E" w:rsidRDefault="006E577E">
            <w:pPr>
              <w:pStyle w:val="ConsPlusNormal"/>
              <w:jc w:val="center"/>
            </w:pPr>
            <w:r>
              <w:t>-</w:t>
            </w:r>
          </w:p>
        </w:tc>
        <w:tc>
          <w:tcPr>
            <w:tcW w:w="1190" w:type="dxa"/>
          </w:tcPr>
          <w:p w:rsidR="006E577E" w:rsidRDefault="006E577E">
            <w:pPr>
              <w:pStyle w:val="ConsPlusNormal"/>
              <w:jc w:val="center"/>
            </w:pPr>
            <w:r>
              <w:t>-</w:t>
            </w:r>
          </w:p>
        </w:tc>
      </w:tr>
      <w:tr w:rsidR="006E577E">
        <w:tc>
          <w:tcPr>
            <w:tcW w:w="2891" w:type="dxa"/>
          </w:tcPr>
          <w:p w:rsidR="006E577E" w:rsidRDefault="006E577E">
            <w:pPr>
              <w:pStyle w:val="ConsPlusNormal"/>
            </w:pPr>
            <w:r>
              <w:t>Дерматовенерология</w:t>
            </w:r>
          </w:p>
        </w:tc>
        <w:tc>
          <w:tcPr>
            <w:tcW w:w="1020" w:type="dxa"/>
          </w:tcPr>
          <w:p w:rsidR="006E577E" w:rsidRDefault="006E577E">
            <w:pPr>
              <w:pStyle w:val="ConsPlusNormal"/>
              <w:jc w:val="center"/>
            </w:pPr>
            <w:r>
              <w:t>0,17</w:t>
            </w:r>
          </w:p>
        </w:tc>
        <w:tc>
          <w:tcPr>
            <w:tcW w:w="1133" w:type="dxa"/>
          </w:tcPr>
          <w:p w:rsidR="006E577E" w:rsidRDefault="006E577E">
            <w:pPr>
              <w:pStyle w:val="ConsPlusNormal"/>
              <w:jc w:val="center"/>
            </w:pPr>
            <w:r>
              <w:t>0,16</w:t>
            </w:r>
          </w:p>
        </w:tc>
        <w:tc>
          <w:tcPr>
            <w:tcW w:w="1133" w:type="dxa"/>
          </w:tcPr>
          <w:p w:rsidR="006E577E" w:rsidRDefault="006E577E">
            <w:pPr>
              <w:pStyle w:val="ConsPlusNormal"/>
              <w:jc w:val="center"/>
            </w:pPr>
            <w:r>
              <w:t>0,01</w:t>
            </w:r>
          </w:p>
        </w:tc>
        <w:tc>
          <w:tcPr>
            <w:tcW w:w="1700" w:type="dxa"/>
          </w:tcPr>
          <w:p w:rsidR="006E577E" w:rsidRDefault="006E577E">
            <w:pPr>
              <w:pStyle w:val="ConsPlusNormal"/>
              <w:jc w:val="center"/>
            </w:pPr>
            <w:r>
              <w:t>17,9</w:t>
            </w:r>
          </w:p>
        </w:tc>
        <w:tc>
          <w:tcPr>
            <w:tcW w:w="1020" w:type="dxa"/>
          </w:tcPr>
          <w:p w:rsidR="006E577E" w:rsidRDefault="006E577E">
            <w:pPr>
              <w:pStyle w:val="ConsPlusNormal"/>
              <w:jc w:val="center"/>
            </w:pPr>
            <w:r>
              <w:t>2,94</w:t>
            </w:r>
          </w:p>
        </w:tc>
        <w:tc>
          <w:tcPr>
            <w:tcW w:w="1133" w:type="dxa"/>
          </w:tcPr>
          <w:p w:rsidR="006E577E" w:rsidRDefault="006E577E">
            <w:pPr>
              <w:pStyle w:val="ConsPlusNormal"/>
              <w:jc w:val="center"/>
            </w:pPr>
            <w:r>
              <w:t>2,73</w:t>
            </w:r>
          </w:p>
        </w:tc>
        <w:tc>
          <w:tcPr>
            <w:tcW w:w="1133" w:type="dxa"/>
          </w:tcPr>
          <w:p w:rsidR="006E577E" w:rsidRDefault="006E577E">
            <w:pPr>
              <w:pStyle w:val="ConsPlusNormal"/>
              <w:jc w:val="center"/>
            </w:pPr>
            <w:r>
              <w:t>0,21</w:t>
            </w:r>
          </w:p>
        </w:tc>
        <w:tc>
          <w:tcPr>
            <w:tcW w:w="1190" w:type="dxa"/>
          </w:tcPr>
          <w:p w:rsidR="006E577E" w:rsidRDefault="006E577E">
            <w:pPr>
              <w:pStyle w:val="ConsPlusNormal"/>
              <w:jc w:val="center"/>
            </w:pPr>
            <w:r>
              <w:t>0,17</w:t>
            </w:r>
          </w:p>
        </w:tc>
        <w:tc>
          <w:tcPr>
            <w:tcW w:w="1190" w:type="dxa"/>
          </w:tcPr>
          <w:p w:rsidR="006E577E" w:rsidRDefault="006E577E">
            <w:pPr>
              <w:pStyle w:val="ConsPlusNormal"/>
              <w:jc w:val="center"/>
            </w:pPr>
            <w:r>
              <w:t>-</w:t>
            </w:r>
          </w:p>
        </w:tc>
        <w:tc>
          <w:tcPr>
            <w:tcW w:w="1190" w:type="dxa"/>
          </w:tcPr>
          <w:p w:rsidR="006E577E" w:rsidRDefault="006E577E">
            <w:pPr>
              <w:pStyle w:val="ConsPlusNormal"/>
              <w:jc w:val="center"/>
            </w:pPr>
            <w:r>
              <w:t>-</w:t>
            </w:r>
          </w:p>
        </w:tc>
      </w:tr>
      <w:tr w:rsidR="006E577E">
        <w:tc>
          <w:tcPr>
            <w:tcW w:w="2891" w:type="dxa"/>
          </w:tcPr>
          <w:p w:rsidR="006E577E" w:rsidRDefault="006E577E">
            <w:pPr>
              <w:pStyle w:val="ConsPlusNormal"/>
            </w:pPr>
            <w:r>
              <w:t>Всего за счет средств бюджета</w:t>
            </w:r>
          </w:p>
        </w:tc>
        <w:tc>
          <w:tcPr>
            <w:tcW w:w="1020" w:type="dxa"/>
          </w:tcPr>
          <w:p w:rsidR="006E577E" w:rsidRDefault="006E577E">
            <w:pPr>
              <w:pStyle w:val="ConsPlusNormal"/>
              <w:jc w:val="center"/>
            </w:pPr>
            <w:r>
              <w:t>7,98</w:t>
            </w:r>
          </w:p>
        </w:tc>
        <w:tc>
          <w:tcPr>
            <w:tcW w:w="1133" w:type="dxa"/>
          </w:tcPr>
          <w:p w:rsidR="006E577E" w:rsidRDefault="006E577E">
            <w:pPr>
              <w:pStyle w:val="ConsPlusNormal"/>
              <w:jc w:val="center"/>
            </w:pPr>
            <w:r>
              <w:t>7,41</w:t>
            </w:r>
          </w:p>
        </w:tc>
        <w:tc>
          <w:tcPr>
            <w:tcW w:w="1133" w:type="dxa"/>
          </w:tcPr>
          <w:p w:rsidR="006E577E" w:rsidRDefault="006E577E">
            <w:pPr>
              <w:pStyle w:val="ConsPlusNormal"/>
              <w:jc w:val="center"/>
            </w:pPr>
            <w:r>
              <w:t>0,57</w:t>
            </w:r>
          </w:p>
        </w:tc>
        <w:tc>
          <w:tcPr>
            <w:tcW w:w="1700" w:type="dxa"/>
          </w:tcPr>
          <w:p w:rsidR="006E577E" w:rsidRDefault="006E577E">
            <w:pPr>
              <w:pStyle w:val="ConsPlusNormal"/>
              <w:jc w:val="center"/>
            </w:pPr>
            <w:r>
              <w:t>62,5</w:t>
            </w:r>
          </w:p>
        </w:tc>
        <w:tc>
          <w:tcPr>
            <w:tcW w:w="1020" w:type="dxa"/>
          </w:tcPr>
          <w:p w:rsidR="006E577E" w:rsidRDefault="006E577E">
            <w:pPr>
              <w:pStyle w:val="ConsPlusNormal"/>
              <w:jc w:val="center"/>
            </w:pPr>
            <w:r>
              <w:t>497,94</w:t>
            </w:r>
          </w:p>
        </w:tc>
        <w:tc>
          <w:tcPr>
            <w:tcW w:w="1133" w:type="dxa"/>
          </w:tcPr>
          <w:p w:rsidR="006E577E" w:rsidRDefault="006E577E">
            <w:pPr>
              <w:pStyle w:val="ConsPlusNormal"/>
              <w:jc w:val="center"/>
            </w:pPr>
            <w:r>
              <w:t>450,42</w:t>
            </w:r>
          </w:p>
        </w:tc>
        <w:tc>
          <w:tcPr>
            <w:tcW w:w="1133" w:type="dxa"/>
          </w:tcPr>
          <w:p w:rsidR="006E577E" w:rsidRDefault="006E577E">
            <w:pPr>
              <w:pStyle w:val="ConsPlusNormal"/>
              <w:jc w:val="center"/>
            </w:pPr>
            <w:r>
              <w:t>47,52</w:t>
            </w:r>
          </w:p>
        </w:tc>
        <w:tc>
          <w:tcPr>
            <w:tcW w:w="1190" w:type="dxa"/>
          </w:tcPr>
          <w:p w:rsidR="006E577E" w:rsidRDefault="006E577E">
            <w:pPr>
              <w:pStyle w:val="ConsPlusNormal"/>
              <w:jc w:val="center"/>
            </w:pPr>
            <w:r>
              <w:t>7,98</w:t>
            </w:r>
          </w:p>
        </w:tc>
        <w:tc>
          <w:tcPr>
            <w:tcW w:w="1190" w:type="dxa"/>
          </w:tcPr>
          <w:p w:rsidR="006E577E" w:rsidRDefault="006E577E">
            <w:pPr>
              <w:pStyle w:val="ConsPlusNormal"/>
              <w:jc w:val="center"/>
            </w:pPr>
            <w:r>
              <w:t>-</w:t>
            </w:r>
          </w:p>
        </w:tc>
        <w:tc>
          <w:tcPr>
            <w:tcW w:w="1190" w:type="dxa"/>
          </w:tcPr>
          <w:p w:rsidR="006E577E" w:rsidRDefault="006E577E">
            <w:pPr>
              <w:pStyle w:val="ConsPlusNormal"/>
              <w:jc w:val="center"/>
            </w:pPr>
            <w:r>
              <w:t>-</w:t>
            </w:r>
          </w:p>
        </w:tc>
      </w:tr>
      <w:tr w:rsidR="006E577E">
        <w:tc>
          <w:tcPr>
            <w:tcW w:w="2891" w:type="dxa"/>
          </w:tcPr>
          <w:p w:rsidR="006E577E" w:rsidRDefault="006E577E">
            <w:pPr>
              <w:pStyle w:val="ConsPlusNormal"/>
            </w:pPr>
            <w:r>
              <w:t>Всего по медицинской помощи в стационарных условиях</w:t>
            </w:r>
          </w:p>
        </w:tc>
        <w:tc>
          <w:tcPr>
            <w:tcW w:w="1020" w:type="dxa"/>
          </w:tcPr>
          <w:p w:rsidR="006E577E" w:rsidRDefault="006E577E">
            <w:pPr>
              <w:pStyle w:val="ConsPlusNormal"/>
              <w:jc w:val="center"/>
            </w:pPr>
            <w:r>
              <w:t>182,86</w:t>
            </w:r>
          </w:p>
        </w:tc>
        <w:tc>
          <w:tcPr>
            <w:tcW w:w="1133" w:type="dxa"/>
          </w:tcPr>
          <w:p w:rsidR="006E577E" w:rsidRDefault="006E577E">
            <w:pPr>
              <w:pStyle w:val="ConsPlusNormal"/>
              <w:jc w:val="center"/>
            </w:pPr>
            <w:r>
              <w:t>153,62</w:t>
            </w:r>
          </w:p>
        </w:tc>
        <w:tc>
          <w:tcPr>
            <w:tcW w:w="1133" w:type="dxa"/>
          </w:tcPr>
          <w:p w:rsidR="006E577E" w:rsidRDefault="006E577E">
            <w:pPr>
              <w:pStyle w:val="ConsPlusNormal"/>
              <w:jc w:val="center"/>
            </w:pPr>
            <w:r>
              <w:t>29,24</w:t>
            </w:r>
          </w:p>
        </w:tc>
        <w:tc>
          <w:tcPr>
            <w:tcW w:w="1700" w:type="dxa"/>
          </w:tcPr>
          <w:p w:rsidR="006E577E" w:rsidRDefault="006E577E">
            <w:pPr>
              <w:pStyle w:val="ConsPlusNormal"/>
              <w:jc w:val="center"/>
            </w:pPr>
            <w:r>
              <w:t>11,6</w:t>
            </w:r>
          </w:p>
        </w:tc>
        <w:tc>
          <w:tcPr>
            <w:tcW w:w="1020" w:type="dxa"/>
          </w:tcPr>
          <w:p w:rsidR="006E577E" w:rsidRDefault="006E577E">
            <w:pPr>
              <w:pStyle w:val="ConsPlusNormal"/>
              <w:jc w:val="center"/>
            </w:pPr>
            <w:r>
              <w:t>2123,26</w:t>
            </w:r>
          </w:p>
        </w:tc>
        <w:tc>
          <w:tcPr>
            <w:tcW w:w="1133" w:type="dxa"/>
          </w:tcPr>
          <w:p w:rsidR="006E577E" w:rsidRDefault="006E577E">
            <w:pPr>
              <w:pStyle w:val="ConsPlusNormal"/>
              <w:jc w:val="center"/>
            </w:pPr>
            <w:r>
              <w:t>1809,87</w:t>
            </w:r>
          </w:p>
        </w:tc>
        <w:tc>
          <w:tcPr>
            <w:tcW w:w="1133" w:type="dxa"/>
          </w:tcPr>
          <w:p w:rsidR="006E577E" w:rsidRDefault="006E577E">
            <w:pPr>
              <w:pStyle w:val="ConsPlusNormal"/>
              <w:jc w:val="center"/>
            </w:pPr>
            <w:r>
              <w:t>313,39</w:t>
            </w:r>
          </w:p>
        </w:tc>
        <w:tc>
          <w:tcPr>
            <w:tcW w:w="1190" w:type="dxa"/>
          </w:tcPr>
          <w:p w:rsidR="006E577E" w:rsidRDefault="006E577E">
            <w:pPr>
              <w:pStyle w:val="ConsPlusNormal"/>
              <w:jc w:val="center"/>
            </w:pPr>
            <w:r>
              <w:t>62,34</w:t>
            </w:r>
          </w:p>
        </w:tc>
        <w:tc>
          <w:tcPr>
            <w:tcW w:w="1190" w:type="dxa"/>
          </w:tcPr>
          <w:p w:rsidR="006E577E" w:rsidRDefault="006E577E">
            <w:pPr>
              <w:pStyle w:val="ConsPlusNormal"/>
              <w:jc w:val="center"/>
            </w:pPr>
            <w:r>
              <w:t>76,75</w:t>
            </w:r>
          </w:p>
        </w:tc>
        <w:tc>
          <w:tcPr>
            <w:tcW w:w="1190" w:type="dxa"/>
          </w:tcPr>
          <w:p w:rsidR="006E577E" w:rsidRDefault="006E577E">
            <w:pPr>
              <w:pStyle w:val="ConsPlusNormal"/>
              <w:jc w:val="center"/>
            </w:pPr>
            <w:r>
              <w:t>43,77</w:t>
            </w:r>
          </w:p>
        </w:tc>
      </w:tr>
      <w:tr w:rsidR="006E577E">
        <w:tc>
          <w:tcPr>
            <w:tcW w:w="2891" w:type="dxa"/>
          </w:tcPr>
          <w:p w:rsidR="006E577E" w:rsidRDefault="006E577E">
            <w:pPr>
              <w:pStyle w:val="ConsPlusNormal"/>
            </w:pPr>
            <w:r>
              <w:t>Паллиативная медицинская помощь</w:t>
            </w:r>
          </w:p>
        </w:tc>
        <w:tc>
          <w:tcPr>
            <w:tcW w:w="1020" w:type="dxa"/>
          </w:tcPr>
          <w:p w:rsidR="006E577E" w:rsidRDefault="006E577E">
            <w:pPr>
              <w:pStyle w:val="ConsPlusNormal"/>
              <w:jc w:val="center"/>
            </w:pPr>
            <w:r>
              <w:t>5,88</w:t>
            </w:r>
          </w:p>
        </w:tc>
        <w:tc>
          <w:tcPr>
            <w:tcW w:w="1133" w:type="dxa"/>
          </w:tcPr>
          <w:p w:rsidR="006E577E" w:rsidRDefault="006E577E">
            <w:pPr>
              <w:pStyle w:val="ConsPlusNormal"/>
              <w:jc w:val="center"/>
            </w:pPr>
            <w:r>
              <w:t>5,80</w:t>
            </w:r>
          </w:p>
        </w:tc>
        <w:tc>
          <w:tcPr>
            <w:tcW w:w="1133" w:type="dxa"/>
          </w:tcPr>
          <w:p w:rsidR="006E577E" w:rsidRDefault="006E577E">
            <w:pPr>
              <w:pStyle w:val="ConsPlusNormal"/>
              <w:jc w:val="center"/>
            </w:pPr>
            <w:r>
              <w:t>0,08</w:t>
            </w:r>
          </w:p>
        </w:tc>
        <w:tc>
          <w:tcPr>
            <w:tcW w:w="1700" w:type="dxa"/>
          </w:tcPr>
          <w:p w:rsidR="006E577E" w:rsidRDefault="006E577E">
            <w:pPr>
              <w:pStyle w:val="ConsPlusNormal"/>
              <w:jc w:val="center"/>
            </w:pPr>
            <w:r>
              <w:t>21,0</w:t>
            </w:r>
          </w:p>
        </w:tc>
        <w:tc>
          <w:tcPr>
            <w:tcW w:w="1020" w:type="dxa"/>
          </w:tcPr>
          <w:p w:rsidR="006E577E" w:rsidRDefault="006E577E">
            <w:pPr>
              <w:pStyle w:val="ConsPlusNormal"/>
              <w:jc w:val="center"/>
            </w:pPr>
            <w:r>
              <w:t>123,40</w:t>
            </w:r>
          </w:p>
        </w:tc>
        <w:tc>
          <w:tcPr>
            <w:tcW w:w="1133" w:type="dxa"/>
          </w:tcPr>
          <w:p w:rsidR="006E577E" w:rsidRDefault="006E577E">
            <w:pPr>
              <w:pStyle w:val="ConsPlusNormal"/>
              <w:jc w:val="center"/>
            </w:pPr>
            <w:r>
              <w:t>121,80</w:t>
            </w:r>
          </w:p>
        </w:tc>
        <w:tc>
          <w:tcPr>
            <w:tcW w:w="1133" w:type="dxa"/>
          </w:tcPr>
          <w:p w:rsidR="006E577E" w:rsidRDefault="006E577E">
            <w:pPr>
              <w:pStyle w:val="ConsPlusNormal"/>
              <w:jc w:val="center"/>
            </w:pPr>
            <w:r>
              <w:t>1,60</w:t>
            </w:r>
          </w:p>
        </w:tc>
        <w:tc>
          <w:tcPr>
            <w:tcW w:w="1190" w:type="dxa"/>
          </w:tcPr>
          <w:p w:rsidR="006E577E" w:rsidRDefault="006E577E">
            <w:pPr>
              <w:pStyle w:val="ConsPlusNormal"/>
              <w:jc w:val="center"/>
            </w:pPr>
            <w:r>
              <w:t>0,08</w:t>
            </w:r>
          </w:p>
        </w:tc>
        <w:tc>
          <w:tcPr>
            <w:tcW w:w="1190" w:type="dxa"/>
          </w:tcPr>
          <w:p w:rsidR="006E577E" w:rsidRDefault="006E577E">
            <w:pPr>
              <w:pStyle w:val="ConsPlusNormal"/>
              <w:jc w:val="center"/>
            </w:pPr>
            <w:r>
              <w:t>-</w:t>
            </w:r>
          </w:p>
        </w:tc>
        <w:tc>
          <w:tcPr>
            <w:tcW w:w="1190" w:type="dxa"/>
          </w:tcPr>
          <w:p w:rsidR="006E577E" w:rsidRDefault="006E577E">
            <w:pPr>
              <w:pStyle w:val="ConsPlusNormal"/>
              <w:jc w:val="center"/>
            </w:pPr>
            <w:r>
              <w:t>5,80</w:t>
            </w:r>
          </w:p>
        </w:tc>
      </w:tr>
      <w:tr w:rsidR="006E577E">
        <w:tc>
          <w:tcPr>
            <w:tcW w:w="2891" w:type="dxa"/>
          </w:tcPr>
          <w:p w:rsidR="006E577E" w:rsidRDefault="006E577E">
            <w:pPr>
              <w:pStyle w:val="ConsPlusNormal"/>
            </w:pPr>
            <w:r>
              <w:t xml:space="preserve">Итого за счет средств бюджета, включая </w:t>
            </w:r>
            <w:r>
              <w:lastRenderedPageBreak/>
              <w:t>паллиативную медицинскую помощь</w:t>
            </w:r>
          </w:p>
        </w:tc>
        <w:tc>
          <w:tcPr>
            <w:tcW w:w="1020" w:type="dxa"/>
          </w:tcPr>
          <w:p w:rsidR="006E577E" w:rsidRDefault="006E577E">
            <w:pPr>
              <w:pStyle w:val="ConsPlusNormal"/>
              <w:jc w:val="center"/>
            </w:pPr>
            <w:r>
              <w:lastRenderedPageBreak/>
              <w:t>13,86</w:t>
            </w:r>
          </w:p>
        </w:tc>
        <w:tc>
          <w:tcPr>
            <w:tcW w:w="1133" w:type="dxa"/>
          </w:tcPr>
          <w:p w:rsidR="006E577E" w:rsidRDefault="006E577E">
            <w:pPr>
              <w:pStyle w:val="ConsPlusNormal"/>
              <w:jc w:val="center"/>
            </w:pPr>
            <w:r>
              <w:t>13,21</w:t>
            </w:r>
          </w:p>
        </w:tc>
        <w:tc>
          <w:tcPr>
            <w:tcW w:w="1133" w:type="dxa"/>
          </w:tcPr>
          <w:p w:rsidR="006E577E" w:rsidRDefault="006E577E">
            <w:pPr>
              <w:pStyle w:val="ConsPlusNormal"/>
              <w:jc w:val="center"/>
            </w:pPr>
            <w:r>
              <w:t>0,65</w:t>
            </w:r>
          </w:p>
        </w:tc>
        <w:tc>
          <w:tcPr>
            <w:tcW w:w="1700" w:type="dxa"/>
          </w:tcPr>
          <w:p w:rsidR="006E577E" w:rsidRDefault="006E577E">
            <w:pPr>
              <w:pStyle w:val="ConsPlusNormal"/>
              <w:jc w:val="center"/>
            </w:pPr>
            <w:r>
              <w:t>44,8</w:t>
            </w:r>
          </w:p>
        </w:tc>
        <w:tc>
          <w:tcPr>
            <w:tcW w:w="1020" w:type="dxa"/>
          </w:tcPr>
          <w:p w:rsidR="006E577E" w:rsidRDefault="006E577E">
            <w:pPr>
              <w:pStyle w:val="ConsPlusNormal"/>
              <w:jc w:val="center"/>
            </w:pPr>
            <w:r>
              <w:t>621,34</w:t>
            </w:r>
          </w:p>
        </w:tc>
        <w:tc>
          <w:tcPr>
            <w:tcW w:w="1133" w:type="dxa"/>
          </w:tcPr>
          <w:p w:rsidR="006E577E" w:rsidRDefault="006E577E">
            <w:pPr>
              <w:pStyle w:val="ConsPlusNormal"/>
              <w:jc w:val="center"/>
            </w:pPr>
            <w:r>
              <w:t>572,22</w:t>
            </w:r>
          </w:p>
        </w:tc>
        <w:tc>
          <w:tcPr>
            <w:tcW w:w="1133" w:type="dxa"/>
          </w:tcPr>
          <w:p w:rsidR="006E577E" w:rsidRDefault="006E577E">
            <w:pPr>
              <w:pStyle w:val="ConsPlusNormal"/>
              <w:jc w:val="center"/>
            </w:pPr>
            <w:r>
              <w:t>49,12</w:t>
            </w:r>
          </w:p>
        </w:tc>
        <w:tc>
          <w:tcPr>
            <w:tcW w:w="1190" w:type="dxa"/>
          </w:tcPr>
          <w:p w:rsidR="006E577E" w:rsidRDefault="006E577E">
            <w:pPr>
              <w:pStyle w:val="ConsPlusNormal"/>
              <w:jc w:val="center"/>
            </w:pPr>
            <w:r>
              <w:t>8,06</w:t>
            </w:r>
          </w:p>
        </w:tc>
        <w:tc>
          <w:tcPr>
            <w:tcW w:w="1190" w:type="dxa"/>
          </w:tcPr>
          <w:p w:rsidR="006E577E" w:rsidRDefault="006E577E">
            <w:pPr>
              <w:pStyle w:val="ConsPlusNormal"/>
              <w:jc w:val="center"/>
            </w:pPr>
            <w:r>
              <w:t>-</w:t>
            </w:r>
          </w:p>
        </w:tc>
        <w:tc>
          <w:tcPr>
            <w:tcW w:w="1190" w:type="dxa"/>
          </w:tcPr>
          <w:p w:rsidR="006E577E" w:rsidRDefault="006E577E">
            <w:pPr>
              <w:pStyle w:val="ConsPlusNormal"/>
              <w:jc w:val="center"/>
            </w:pPr>
            <w:r>
              <w:t>5,80</w:t>
            </w:r>
          </w:p>
        </w:tc>
      </w:tr>
      <w:tr w:rsidR="006E577E">
        <w:tc>
          <w:tcPr>
            <w:tcW w:w="2891" w:type="dxa"/>
          </w:tcPr>
          <w:p w:rsidR="006E577E" w:rsidRDefault="006E577E">
            <w:pPr>
              <w:pStyle w:val="ConsPlusNormal"/>
            </w:pPr>
            <w:r>
              <w:lastRenderedPageBreak/>
              <w:t>Итого, включая паллиативную медицинскую помощь</w:t>
            </w:r>
          </w:p>
        </w:tc>
        <w:tc>
          <w:tcPr>
            <w:tcW w:w="1020" w:type="dxa"/>
          </w:tcPr>
          <w:p w:rsidR="006E577E" w:rsidRDefault="006E577E">
            <w:pPr>
              <w:pStyle w:val="ConsPlusNormal"/>
              <w:jc w:val="center"/>
            </w:pPr>
            <w:r>
              <w:t>188,74</w:t>
            </w:r>
          </w:p>
        </w:tc>
        <w:tc>
          <w:tcPr>
            <w:tcW w:w="1133" w:type="dxa"/>
          </w:tcPr>
          <w:p w:rsidR="006E577E" w:rsidRDefault="006E577E">
            <w:pPr>
              <w:pStyle w:val="ConsPlusNormal"/>
              <w:jc w:val="center"/>
            </w:pPr>
            <w:r>
              <w:t>159,42</w:t>
            </w:r>
          </w:p>
        </w:tc>
        <w:tc>
          <w:tcPr>
            <w:tcW w:w="1133" w:type="dxa"/>
          </w:tcPr>
          <w:p w:rsidR="006E577E" w:rsidRDefault="006E577E">
            <w:pPr>
              <w:pStyle w:val="ConsPlusNormal"/>
              <w:jc w:val="center"/>
            </w:pPr>
            <w:r>
              <w:t>29,32</w:t>
            </w:r>
          </w:p>
        </w:tc>
        <w:tc>
          <w:tcPr>
            <w:tcW w:w="1700" w:type="dxa"/>
          </w:tcPr>
          <w:p w:rsidR="006E577E" w:rsidRDefault="006E577E">
            <w:pPr>
              <w:pStyle w:val="ConsPlusNormal"/>
              <w:jc w:val="center"/>
            </w:pPr>
            <w:r>
              <w:t>11,9</w:t>
            </w:r>
          </w:p>
        </w:tc>
        <w:tc>
          <w:tcPr>
            <w:tcW w:w="1020" w:type="dxa"/>
          </w:tcPr>
          <w:p w:rsidR="006E577E" w:rsidRDefault="006E577E">
            <w:pPr>
              <w:pStyle w:val="ConsPlusNormal"/>
              <w:jc w:val="center"/>
            </w:pPr>
            <w:r>
              <w:t>2246,66</w:t>
            </w:r>
          </w:p>
        </w:tc>
        <w:tc>
          <w:tcPr>
            <w:tcW w:w="1133" w:type="dxa"/>
          </w:tcPr>
          <w:p w:rsidR="006E577E" w:rsidRDefault="006E577E">
            <w:pPr>
              <w:pStyle w:val="ConsPlusNormal"/>
              <w:jc w:val="center"/>
            </w:pPr>
            <w:r>
              <w:t>1931,67</w:t>
            </w:r>
          </w:p>
        </w:tc>
        <w:tc>
          <w:tcPr>
            <w:tcW w:w="1133" w:type="dxa"/>
          </w:tcPr>
          <w:p w:rsidR="006E577E" w:rsidRDefault="006E577E">
            <w:pPr>
              <w:pStyle w:val="ConsPlusNormal"/>
              <w:jc w:val="center"/>
            </w:pPr>
            <w:r>
              <w:t>314,99</w:t>
            </w:r>
          </w:p>
        </w:tc>
        <w:tc>
          <w:tcPr>
            <w:tcW w:w="1190" w:type="dxa"/>
          </w:tcPr>
          <w:p w:rsidR="006E577E" w:rsidRDefault="006E577E">
            <w:pPr>
              <w:pStyle w:val="ConsPlusNormal"/>
              <w:jc w:val="center"/>
            </w:pPr>
            <w:r>
              <w:t>62,42</w:t>
            </w:r>
          </w:p>
        </w:tc>
        <w:tc>
          <w:tcPr>
            <w:tcW w:w="1190" w:type="dxa"/>
          </w:tcPr>
          <w:p w:rsidR="006E577E" w:rsidRDefault="006E577E">
            <w:pPr>
              <w:pStyle w:val="ConsPlusNormal"/>
              <w:jc w:val="center"/>
            </w:pPr>
            <w:r>
              <w:t>76,75</w:t>
            </w:r>
          </w:p>
        </w:tc>
        <w:tc>
          <w:tcPr>
            <w:tcW w:w="1190" w:type="dxa"/>
          </w:tcPr>
          <w:p w:rsidR="006E577E" w:rsidRDefault="006E577E">
            <w:pPr>
              <w:pStyle w:val="ConsPlusNormal"/>
              <w:jc w:val="center"/>
            </w:pPr>
            <w:r>
              <w:t>49,57</w:t>
            </w:r>
          </w:p>
        </w:tc>
      </w:tr>
    </w:tbl>
    <w:p w:rsidR="006E577E" w:rsidRDefault="006E577E">
      <w:pPr>
        <w:pStyle w:val="ConsPlusNormal"/>
        <w:jc w:val="both"/>
      </w:pPr>
    </w:p>
    <w:p w:rsidR="006E577E" w:rsidRDefault="006E577E">
      <w:pPr>
        <w:pStyle w:val="ConsPlusNormal"/>
        <w:jc w:val="right"/>
      </w:pPr>
      <w:r>
        <w:t>Таблица N 2</w:t>
      </w:r>
    </w:p>
    <w:p w:rsidR="006E577E" w:rsidRDefault="006E577E">
      <w:pPr>
        <w:sectPr w:rsidR="006E577E">
          <w:pgSz w:w="16838" w:h="11905" w:orient="landscape"/>
          <w:pgMar w:top="1701" w:right="1134" w:bottom="850" w:left="1134" w:header="0" w:footer="0" w:gutter="0"/>
          <w:cols w:space="720"/>
        </w:sectPr>
      </w:pPr>
    </w:p>
    <w:p w:rsidR="006E577E" w:rsidRDefault="006E577E">
      <w:pPr>
        <w:pStyle w:val="ConsPlusNormal"/>
        <w:jc w:val="both"/>
      </w:pPr>
    </w:p>
    <w:p w:rsidR="006E577E" w:rsidRDefault="006E577E">
      <w:pPr>
        <w:pStyle w:val="ConsPlusNormal"/>
        <w:jc w:val="center"/>
      </w:pPr>
      <w:r>
        <w:t>ОБЪЕМЫ</w:t>
      </w:r>
    </w:p>
    <w:p w:rsidR="006E577E" w:rsidRDefault="006E577E">
      <w:pPr>
        <w:pStyle w:val="ConsPlusNormal"/>
        <w:jc w:val="center"/>
      </w:pPr>
      <w:r>
        <w:t>АМБУЛАТОРНО-ПОЛИКЛИНИЧЕСКОЙ ПОМОЩИ НА 2019 - 2021 ГОДЫ</w:t>
      </w:r>
    </w:p>
    <w:p w:rsidR="006E577E" w:rsidRDefault="006E57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7"/>
        <w:gridCol w:w="1474"/>
        <w:gridCol w:w="1247"/>
        <w:gridCol w:w="1247"/>
        <w:gridCol w:w="1247"/>
        <w:gridCol w:w="1247"/>
      </w:tblGrid>
      <w:tr w:rsidR="006E577E">
        <w:tc>
          <w:tcPr>
            <w:tcW w:w="2607" w:type="dxa"/>
            <w:vMerge w:val="restart"/>
          </w:tcPr>
          <w:p w:rsidR="006E577E" w:rsidRDefault="006E577E">
            <w:pPr>
              <w:pStyle w:val="ConsPlusNormal"/>
              <w:jc w:val="center"/>
            </w:pPr>
            <w:r>
              <w:t>Вид помощи</w:t>
            </w:r>
          </w:p>
        </w:tc>
        <w:tc>
          <w:tcPr>
            <w:tcW w:w="1474" w:type="dxa"/>
            <w:vMerge w:val="restart"/>
          </w:tcPr>
          <w:p w:rsidR="006E577E" w:rsidRDefault="006E577E">
            <w:pPr>
              <w:pStyle w:val="ConsPlusNormal"/>
              <w:jc w:val="center"/>
            </w:pPr>
            <w:r>
              <w:t>Единица измерения</w:t>
            </w:r>
          </w:p>
        </w:tc>
        <w:tc>
          <w:tcPr>
            <w:tcW w:w="1247" w:type="dxa"/>
            <w:vMerge w:val="restart"/>
          </w:tcPr>
          <w:p w:rsidR="006E577E" w:rsidRDefault="006E577E">
            <w:pPr>
              <w:pStyle w:val="ConsPlusNormal"/>
              <w:jc w:val="center"/>
            </w:pPr>
            <w:r>
              <w:t>Норматив на одного жителя/на одного застрахованного по ОМС</w:t>
            </w:r>
          </w:p>
        </w:tc>
        <w:tc>
          <w:tcPr>
            <w:tcW w:w="3741" w:type="dxa"/>
            <w:gridSpan w:val="3"/>
          </w:tcPr>
          <w:p w:rsidR="006E577E" w:rsidRDefault="006E577E">
            <w:pPr>
              <w:pStyle w:val="ConsPlusNormal"/>
              <w:jc w:val="center"/>
            </w:pPr>
            <w:r>
              <w:t>Норматив на одного жителя/на одного застрахованного по ОМС по уровням оказания помощи</w:t>
            </w:r>
          </w:p>
        </w:tc>
      </w:tr>
      <w:tr w:rsidR="006E577E">
        <w:tc>
          <w:tcPr>
            <w:tcW w:w="2607" w:type="dxa"/>
            <w:vMerge/>
          </w:tcPr>
          <w:p w:rsidR="006E577E" w:rsidRDefault="006E577E"/>
        </w:tc>
        <w:tc>
          <w:tcPr>
            <w:tcW w:w="1474" w:type="dxa"/>
            <w:vMerge/>
          </w:tcPr>
          <w:p w:rsidR="006E577E" w:rsidRDefault="006E577E"/>
        </w:tc>
        <w:tc>
          <w:tcPr>
            <w:tcW w:w="1247" w:type="dxa"/>
            <w:vMerge/>
          </w:tcPr>
          <w:p w:rsidR="006E577E" w:rsidRDefault="006E577E"/>
        </w:tc>
        <w:tc>
          <w:tcPr>
            <w:tcW w:w="1247" w:type="dxa"/>
          </w:tcPr>
          <w:p w:rsidR="006E577E" w:rsidRDefault="006E577E">
            <w:pPr>
              <w:pStyle w:val="ConsPlusNormal"/>
              <w:jc w:val="center"/>
            </w:pPr>
            <w:r>
              <w:t>третий уровень</w:t>
            </w:r>
          </w:p>
        </w:tc>
        <w:tc>
          <w:tcPr>
            <w:tcW w:w="1247" w:type="dxa"/>
          </w:tcPr>
          <w:p w:rsidR="006E577E" w:rsidRDefault="006E577E">
            <w:pPr>
              <w:pStyle w:val="ConsPlusNormal"/>
              <w:jc w:val="center"/>
            </w:pPr>
            <w:r>
              <w:t>второй уровень</w:t>
            </w:r>
          </w:p>
        </w:tc>
        <w:tc>
          <w:tcPr>
            <w:tcW w:w="1247" w:type="dxa"/>
          </w:tcPr>
          <w:p w:rsidR="006E577E" w:rsidRDefault="006E577E">
            <w:pPr>
              <w:pStyle w:val="ConsPlusNormal"/>
              <w:jc w:val="center"/>
            </w:pPr>
            <w:r>
              <w:t>первый уровень</w:t>
            </w:r>
          </w:p>
        </w:tc>
      </w:tr>
      <w:tr w:rsidR="006E577E">
        <w:tc>
          <w:tcPr>
            <w:tcW w:w="2607" w:type="dxa"/>
          </w:tcPr>
          <w:p w:rsidR="006E577E" w:rsidRDefault="006E577E">
            <w:pPr>
              <w:pStyle w:val="ConsPlusNormal"/>
            </w:pPr>
            <w:r>
              <w:t>Амбулаторно-поликлиническая по поводу заболевания</w:t>
            </w:r>
          </w:p>
        </w:tc>
        <w:tc>
          <w:tcPr>
            <w:tcW w:w="1474" w:type="dxa"/>
          </w:tcPr>
          <w:p w:rsidR="006E577E" w:rsidRDefault="006E577E">
            <w:pPr>
              <w:pStyle w:val="ConsPlusNormal"/>
              <w:jc w:val="center"/>
            </w:pPr>
            <w:r>
              <w:t>обращений</w:t>
            </w:r>
          </w:p>
        </w:tc>
        <w:tc>
          <w:tcPr>
            <w:tcW w:w="1247" w:type="dxa"/>
          </w:tcPr>
          <w:p w:rsidR="006E577E" w:rsidRDefault="006E577E">
            <w:pPr>
              <w:pStyle w:val="ConsPlusNormal"/>
              <w:jc w:val="center"/>
            </w:pPr>
            <w:r>
              <w:t>0,09823</w:t>
            </w:r>
          </w:p>
        </w:tc>
        <w:tc>
          <w:tcPr>
            <w:tcW w:w="1247" w:type="dxa"/>
          </w:tcPr>
          <w:p w:rsidR="006E577E" w:rsidRDefault="006E577E">
            <w:pPr>
              <w:pStyle w:val="ConsPlusNormal"/>
              <w:jc w:val="center"/>
            </w:pPr>
            <w:r>
              <w:t>0,09823</w:t>
            </w:r>
          </w:p>
        </w:tc>
        <w:tc>
          <w:tcPr>
            <w:tcW w:w="1247" w:type="dxa"/>
          </w:tcPr>
          <w:p w:rsidR="006E577E" w:rsidRDefault="006E577E">
            <w:pPr>
              <w:pStyle w:val="ConsPlusNormal"/>
              <w:jc w:val="center"/>
            </w:pPr>
            <w:r>
              <w:t>-</w:t>
            </w:r>
          </w:p>
        </w:tc>
        <w:tc>
          <w:tcPr>
            <w:tcW w:w="1247" w:type="dxa"/>
          </w:tcPr>
          <w:p w:rsidR="006E577E" w:rsidRDefault="006E577E">
            <w:pPr>
              <w:pStyle w:val="ConsPlusNormal"/>
              <w:jc w:val="center"/>
            </w:pPr>
            <w:r>
              <w:t>-</w:t>
            </w:r>
          </w:p>
        </w:tc>
      </w:tr>
      <w:tr w:rsidR="006E577E">
        <w:tc>
          <w:tcPr>
            <w:tcW w:w="2607" w:type="dxa"/>
          </w:tcPr>
          <w:p w:rsidR="006E577E" w:rsidRDefault="006E577E">
            <w:pPr>
              <w:pStyle w:val="ConsPlusNormal"/>
            </w:pPr>
            <w:r>
              <w:t>Амбулаторно-поликлиническая профилактическая</w:t>
            </w:r>
          </w:p>
        </w:tc>
        <w:tc>
          <w:tcPr>
            <w:tcW w:w="1474" w:type="dxa"/>
          </w:tcPr>
          <w:p w:rsidR="006E577E" w:rsidRDefault="006E577E">
            <w:pPr>
              <w:pStyle w:val="ConsPlusNormal"/>
              <w:jc w:val="center"/>
            </w:pPr>
            <w:r>
              <w:t>посещений</w:t>
            </w:r>
          </w:p>
        </w:tc>
        <w:tc>
          <w:tcPr>
            <w:tcW w:w="1247" w:type="dxa"/>
          </w:tcPr>
          <w:p w:rsidR="006E577E" w:rsidRDefault="006E577E">
            <w:pPr>
              <w:pStyle w:val="ConsPlusNormal"/>
              <w:jc w:val="center"/>
            </w:pPr>
            <w:r>
              <w:t>0,17003</w:t>
            </w:r>
          </w:p>
        </w:tc>
        <w:tc>
          <w:tcPr>
            <w:tcW w:w="1247" w:type="dxa"/>
          </w:tcPr>
          <w:p w:rsidR="006E577E" w:rsidRDefault="006E577E">
            <w:pPr>
              <w:pStyle w:val="ConsPlusNormal"/>
              <w:jc w:val="center"/>
            </w:pPr>
            <w:r>
              <w:t>0,17003</w:t>
            </w:r>
          </w:p>
        </w:tc>
        <w:tc>
          <w:tcPr>
            <w:tcW w:w="1247" w:type="dxa"/>
          </w:tcPr>
          <w:p w:rsidR="006E577E" w:rsidRDefault="006E577E">
            <w:pPr>
              <w:pStyle w:val="ConsPlusNormal"/>
              <w:jc w:val="center"/>
            </w:pPr>
            <w:r>
              <w:t>-</w:t>
            </w:r>
          </w:p>
        </w:tc>
        <w:tc>
          <w:tcPr>
            <w:tcW w:w="1247" w:type="dxa"/>
          </w:tcPr>
          <w:p w:rsidR="006E577E" w:rsidRDefault="006E577E">
            <w:pPr>
              <w:pStyle w:val="ConsPlusNormal"/>
              <w:jc w:val="center"/>
            </w:pPr>
            <w:r>
              <w:t>-</w:t>
            </w:r>
          </w:p>
        </w:tc>
      </w:tr>
      <w:tr w:rsidR="006E577E">
        <w:tc>
          <w:tcPr>
            <w:tcW w:w="2607" w:type="dxa"/>
          </w:tcPr>
          <w:p w:rsidR="006E577E" w:rsidRDefault="006E577E">
            <w:pPr>
              <w:pStyle w:val="ConsPlusNormal"/>
            </w:pPr>
            <w:r>
              <w:t>Стационарозамещающая</w:t>
            </w:r>
          </w:p>
        </w:tc>
        <w:tc>
          <w:tcPr>
            <w:tcW w:w="1474" w:type="dxa"/>
          </w:tcPr>
          <w:p w:rsidR="006E577E" w:rsidRDefault="006E577E">
            <w:pPr>
              <w:pStyle w:val="ConsPlusNormal"/>
              <w:jc w:val="center"/>
            </w:pPr>
            <w:r>
              <w:t>случаев лечения</w:t>
            </w:r>
          </w:p>
        </w:tc>
        <w:tc>
          <w:tcPr>
            <w:tcW w:w="1247" w:type="dxa"/>
          </w:tcPr>
          <w:p w:rsidR="006E577E" w:rsidRDefault="006E577E">
            <w:pPr>
              <w:pStyle w:val="ConsPlusNormal"/>
              <w:jc w:val="center"/>
            </w:pPr>
            <w:r>
              <w:t>0,00139</w:t>
            </w:r>
          </w:p>
        </w:tc>
        <w:tc>
          <w:tcPr>
            <w:tcW w:w="1247" w:type="dxa"/>
          </w:tcPr>
          <w:p w:rsidR="006E577E" w:rsidRDefault="006E577E">
            <w:pPr>
              <w:pStyle w:val="ConsPlusNormal"/>
              <w:jc w:val="center"/>
            </w:pPr>
            <w:r>
              <w:t>0,00139</w:t>
            </w:r>
          </w:p>
        </w:tc>
        <w:tc>
          <w:tcPr>
            <w:tcW w:w="1247" w:type="dxa"/>
          </w:tcPr>
          <w:p w:rsidR="006E577E" w:rsidRDefault="006E577E">
            <w:pPr>
              <w:pStyle w:val="ConsPlusNormal"/>
              <w:jc w:val="center"/>
            </w:pPr>
            <w:r>
              <w:t>-</w:t>
            </w:r>
          </w:p>
        </w:tc>
        <w:tc>
          <w:tcPr>
            <w:tcW w:w="1247" w:type="dxa"/>
          </w:tcPr>
          <w:p w:rsidR="006E577E" w:rsidRDefault="006E577E">
            <w:pPr>
              <w:pStyle w:val="ConsPlusNormal"/>
              <w:jc w:val="center"/>
            </w:pPr>
            <w:r>
              <w:t>-</w:t>
            </w:r>
          </w:p>
        </w:tc>
      </w:tr>
      <w:tr w:rsidR="006E577E">
        <w:tc>
          <w:tcPr>
            <w:tcW w:w="9069" w:type="dxa"/>
            <w:gridSpan w:val="6"/>
          </w:tcPr>
          <w:p w:rsidR="006E577E" w:rsidRDefault="006E577E">
            <w:pPr>
              <w:pStyle w:val="ConsPlusNormal"/>
              <w:jc w:val="center"/>
            </w:pPr>
            <w:r>
              <w:t>ОМС</w:t>
            </w:r>
          </w:p>
        </w:tc>
      </w:tr>
      <w:tr w:rsidR="006E577E">
        <w:tc>
          <w:tcPr>
            <w:tcW w:w="2607" w:type="dxa"/>
          </w:tcPr>
          <w:p w:rsidR="006E577E" w:rsidRDefault="006E577E">
            <w:pPr>
              <w:pStyle w:val="ConsPlusNormal"/>
            </w:pPr>
            <w:r>
              <w:t>Скорая медицинская помощь</w:t>
            </w:r>
          </w:p>
        </w:tc>
        <w:tc>
          <w:tcPr>
            <w:tcW w:w="1474" w:type="dxa"/>
          </w:tcPr>
          <w:p w:rsidR="006E577E" w:rsidRDefault="006E577E">
            <w:pPr>
              <w:pStyle w:val="ConsPlusNormal"/>
              <w:jc w:val="center"/>
            </w:pPr>
            <w:r>
              <w:t>вызовов</w:t>
            </w:r>
          </w:p>
        </w:tc>
        <w:tc>
          <w:tcPr>
            <w:tcW w:w="1247" w:type="dxa"/>
          </w:tcPr>
          <w:p w:rsidR="006E577E" w:rsidRDefault="006E577E">
            <w:pPr>
              <w:pStyle w:val="ConsPlusNormal"/>
              <w:jc w:val="center"/>
            </w:pPr>
            <w:r>
              <w:t>0,30</w:t>
            </w:r>
          </w:p>
        </w:tc>
        <w:tc>
          <w:tcPr>
            <w:tcW w:w="1247" w:type="dxa"/>
          </w:tcPr>
          <w:p w:rsidR="006E577E" w:rsidRDefault="006E577E">
            <w:pPr>
              <w:pStyle w:val="ConsPlusNormal"/>
              <w:jc w:val="center"/>
            </w:pPr>
            <w:r>
              <w:t>-</w:t>
            </w:r>
          </w:p>
        </w:tc>
        <w:tc>
          <w:tcPr>
            <w:tcW w:w="1247" w:type="dxa"/>
          </w:tcPr>
          <w:p w:rsidR="006E577E" w:rsidRDefault="006E577E">
            <w:pPr>
              <w:pStyle w:val="ConsPlusNormal"/>
              <w:jc w:val="center"/>
            </w:pPr>
            <w:r>
              <w:t>-</w:t>
            </w:r>
          </w:p>
        </w:tc>
        <w:tc>
          <w:tcPr>
            <w:tcW w:w="1247" w:type="dxa"/>
          </w:tcPr>
          <w:p w:rsidR="006E577E" w:rsidRDefault="006E577E">
            <w:pPr>
              <w:pStyle w:val="ConsPlusNormal"/>
              <w:jc w:val="center"/>
            </w:pPr>
            <w:r>
              <w:t>0,30</w:t>
            </w:r>
          </w:p>
        </w:tc>
      </w:tr>
      <w:tr w:rsidR="006E577E">
        <w:tc>
          <w:tcPr>
            <w:tcW w:w="2607" w:type="dxa"/>
          </w:tcPr>
          <w:p w:rsidR="006E577E" w:rsidRDefault="006E577E">
            <w:pPr>
              <w:pStyle w:val="ConsPlusNormal"/>
            </w:pPr>
            <w:r>
              <w:t>Амбулаторно-поликлиническая профилактическая, в том числе:</w:t>
            </w:r>
          </w:p>
        </w:tc>
        <w:tc>
          <w:tcPr>
            <w:tcW w:w="1474" w:type="dxa"/>
          </w:tcPr>
          <w:p w:rsidR="006E577E" w:rsidRDefault="006E577E">
            <w:pPr>
              <w:pStyle w:val="ConsPlusNormal"/>
              <w:jc w:val="center"/>
            </w:pPr>
            <w:r>
              <w:t>посещений</w:t>
            </w:r>
          </w:p>
        </w:tc>
        <w:tc>
          <w:tcPr>
            <w:tcW w:w="1247" w:type="dxa"/>
          </w:tcPr>
          <w:p w:rsidR="006E577E" w:rsidRDefault="006E577E">
            <w:pPr>
              <w:pStyle w:val="ConsPlusNormal"/>
              <w:jc w:val="center"/>
            </w:pPr>
            <w:r>
              <w:t>2,88</w:t>
            </w:r>
          </w:p>
        </w:tc>
        <w:tc>
          <w:tcPr>
            <w:tcW w:w="1247" w:type="dxa"/>
          </w:tcPr>
          <w:p w:rsidR="006E577E" w:rsidRDefault="006E577E">
            <w:pPr>
              <w:pStyle w:val="ConsPlusNormal"/>
              <w:jc w:val="center"/>
            </w:pPr>
            <w:r>
              <w:t>0,27</w:t>
            </w:r>
          </w:p>
        </w:tc>
        <w:tc>
          <w:tcPr>
            <w:tcW w:w="1247" w:type="dxa"/>
          </w:tcPr>
          <w:p w:rsidR="006E577E" w:rsidRDefault="006E577E">
            <w:pPr>
              <w:pStyle w:val="ConsPlusNormal"/>
              <w:jc w:val="center"/>
            </w:pPr>
            <w:r>
              <w:t>0,50</w:t>
            </w:r>
          </w:p>
        </w:tc>
        <w:tc>
          <w:tcPr>
            <w:tcW w:w="1247" w:type="dxa"/>
          </w:tcPr>
          <w:p w:rsidR="006E577E" w:rsidRDefault="006E577E">
            <w:pPr>
              <w:pStyle w:val="ConsPlusNormal"/>
              <w:jc w:val="center"/>
            </w:pPr>
            <w:r>
              <w:t>2,11</w:t>
            </w:r>
          </w:p>
        </w:tc>
      </w:tr>
      <w:tr w:rsidR="006E577E">
        <w:tc>
          <w:tcPr>
            <w:tcW w:w="2607" w:type="dxa"/>
          </w:tcPr>
          <w:p w:rsidR="006E577E" w:rsidRDefault="006E577E">
            <w:pPr>
              <w:pStyle w:val="ConsPlusNormal"/>
            </w:pPr>
            <w:r>
              <w:t>Профилактические осмотры и диспансеризация</w:t>
            </w:r>
          </w:p>
        </w:tc>
        <w:tc>
          <w:tcPr>
            <w:tcW w:w="1474" w:type="dxa"/>
          </w:tcPr>
          <w:p w:rsidR="006E577E" w:rsidRDefault="006E577E">
            <w:pPr>
              <w:pStyle w:val="ConsPlusNormal"/>
              <w:jc w:val="center"/>
            </w:pPr>
            <w:r>
              <w:t>посещений</w:t>
            </w:r>
          </w:p>
        </w:tc>
        <w:tc>
          <w:tcPr>
            <w:tcW w:w="1247" w:type="dxa"/>
          </w:tcPr>
          <w:p w:rsidR="006E577E" w:rsidRDefault="006E577E">
            <w:pPr>
              <w:pStyle w:val="ConsPlusNormal"/>
              <w:jc w:val="center"/>
            </w:pPr>
            <w:r>
              <w:t>0,790</w:t>
            </w:r>
          </w:p>
        </w:tc>
        <w:tc>
          <w:tcPr>
            <w:tcW w:w="1247" w:type="dxa"/>
          </w:tcPr>
          <w:p w:rsidR="006E577E" w:rsidRDefault="006E577E">
            <w:pPr>
              <w:pStyle w:val="ConsPlusNormal"/>
              <w:jc w:val="center"/>
            </w:pPr>
            <w:r>
              <w:t>0,006</w:t>
            </w:r>
          </w:p>
        </w:tc>
        <w:tc>
          <w:tcPr>
            <w:tcW w:w="1247" w:type="dxa"/>
          </w:tcPr>
          <w:p w:rsidR="006E577E" w:rsidRDefault="006E577E">
            <w:pPr>
              <w:pStyle w:val="ConsPlusNormal"/>
              <w:jc w:val="center"/>
            </w:pPr>
            <w:r>
              <w:t>0,003</w:t>
            </w:r>
          </w:p>
        </w:tc>
        <w:tc>
          <w:tcPr>
            <w:tcW w:w="1247" w:type="dxa"/>
          </w:tcPr>
          <w:p w:rsidR="006E577E" w:rsidRDefault="006E577E">
            <w:pPr>
              <w:pStyle w:val="ConsPlusNormal"/>
              <w:jc w:val="center"/>
            </w:pPr>
            <w:r>
              <w:t>0,780</w:t>
            </w:r>
          </w:p>
        </w:tc>
      </w:tr>
      <w:tr w:rsidR="006E577E">
        <w:tc>
          <w:tcPr>
            <w:tcW w:w="2607" w:type="dxa"/>
          </w:tcPr>
          <w:p w:rsidR="006E577E" w:rsidRDefault="006E577E">
            <w:pPr>
              <w:pStyle w:val="ConsPlusNormal"/>
            </w:pPr>
            <w:r>
              <w:t>Амбулаторно-поликлиническая неотложная</w:t>
            </w:r>
          </w:p>
        </w:tc>
        <w:tc>
          <w:tcPr>
            <w:tcW w:w="1474" w:type="dxa"/>
          </w:tcPr>
          <w:p w:rsidR="006E577E" w:rsidRDefault="006E577E">
            <w:pPr>
              <w:pStyle w:val="ConsPlusNormal"/>
              <w:jc w:val="center"/>
            </w:pPr>
            <w:r>
              <w:t>посещений</w:t>
            </w:r>
          </w:p>
        </w:tc>
        <w:tc>
          <w:tcPr>
            <w:tcW w:w="1247" w:type="dxa"/>
          </w:tcPr>
          <w:p w:rsidR="006E577E" w:rsidRDefault="006E577E">
            <w:pPr>
              <w:pStyle w:val="ConsPlusNormal"/>
              <w:jc w:val="center"/>
            </w:pPr>
            <w:r>
              <w:t>0,56</w:t>
            </w:r>
          </w:p>
        </w:tc>
        <w:tc>
          <w:tcPr>
            <w:tcW w:w="1247" w:type="dxa"/>
          </w:tcPr>
          <w:p w:rsidR="006E577E" w:rsidRDefault="006E577E">
            <w:pPr>
              <w:pStyle w:val="ConsPlusNormal"/>
              <w:jc w:val="center"/>
            </w:pPr>
            <w:r>
              <w:t>-</w:t>
            </w:r>
          </w:p>
        </w:tc>
        <w:tc>
          <w:tcPr>
            <w:tcW w:w="1247" w:type="dxa"/>
          </w:tcPr>
          <w:p w:rsidR="006E577E" w:rsidRDefault="006E577E">
            <w:pPr>
              <w:pStyle w:val="ConsPlusNormal"/>
              <w:jc w:val="center"/>
            </w:pPr>
            <w:r>
              <w:t>-</w:t>
            </w:r>
          </w:p>
        </w:tc>
        <w:tc>
          <w:tcPr>
            <w:tcW w:w="1247" w:type="dxa"/>
          </w:tcPr>
          <w:p w:rsidR="006E577E" w:rsidRDefault="006E577E">
            <w:pPr>
              <w:pStyle w:val="ConsPlusNormal"/>
              <w:jc w:val="center"/>
            </w:pPr>
            <w:r>
              <w:t>0,56</w:t>
            </w:r>
          </w:p>
        </w:tc>
      </w:tr>
      <w:tr w:rsidR="006E577E">
        <w:tc>
          <w:tcPr>
            <w:tcW w:w="2607" w:type="dxa"/>
          </w:tcPr>
          <w:p w:rsidR="006E577E" w:rsidRDefault="006E577E">
            <w:pPr>
              <w:pStyle w:val="ConsPlusNormal"/>
            </w:pPr>
            <w:r>
              <w:t>Амбулаторно-поликлиническая по поводу заболевания</w:t>
            </w:r>
          </w:p>
        </w:tc>
        <w:tc>
          <w:tcPr>
            <w:tcW w:w="1474" w:type="dxa"/>
          </w:tcPr>
          <w:p w:rsidR="006E577E" w:rsidRDefault="006E577E">
            <w:pPr>
              <w:pStyle w:val="ConsPlusNormal"/>
              <w:jc w:val="center"/>
            </w:pPr>
            <w:r>
              <w:t>обращений по поводу заболевания</w:t>
            </w:r>
          </w:p>
        </w:tc>
        <w:tc>
          <w:tcPr>
            <w:tcW w:w="1247" w:type="dxa"/>
          </w:tcPr>
          <w:p w:rsidR="006E577E" w:rsidRDefault="006E577E">
            <w:pPr>
              <w:pStyle w:val="ConsPlusNormal"/>
              <w:jc w:val="center"/>
            </w:pPr>
            <w:r>
              <w:t>1,77</w:t>
            </w:r>
          </w:p>
        </w:tc>
        <w:tc>
          <w:tcPr>
            <w:tcW w:w="1247" w:type="dxa"/>
          </w:tcPr>
          <w:p w:rsidR="006E577E" w:rsidRDefault="006E577E">
            <w:pPr>
              <w:pStyle w:val="ConsPlusNormal"/>
              <w:jc w:val="center"/>
            </w:pPr>
            <w:r>
              <w:t>0,22</w:t>
            </w:r>
          </w:p>
        </w:tc>
        <w:tc>
          <w:tcPr>
            <w:tcW w:w="1247" w:type="dxa"/>
          </w:tcPr>
          <w:p w:rsidR="006E577E" w:rsidRDefault="006E577E">
            <w:pPr>
              <w:pStyle w:val="ConsPlusNormal"/>
              <w:jc w:val="center"/>
            </w:pPr>
            <w:r>
              <w:t>0,03</w:t>
            </w:r>
          </w:p>
        </w:tc>
        <w:tc>
          <w:tcPr>
            <w:tcW w:w="1247" w:type="dxa"/>
          </w:tcPr>
          <w:p w:rsidR="006E577E" w:rsidRDefault="006E577E">
            <w:pPr>
              <w:pStyle w:val="ConsPlusNormal"/>
              <w:jc w:val="center"/>
            </w:pPr>
            <w:r>
              <w:t>1,52</w:t>
            </w:r>
          </w:p>
        </w:tc>
      </w:tr>
      <w:tr w:rsidR="006E577E">
        <w:tc>
          <w:tcPr>
            <w:tcW w:w="2607" w:type="dxa"/>
          </w:tcPr>
          <w:p w:rsidR="006E577E" w:rsidRDefault="006E577E">
            <w:pPr>
              <w:pStyle w:val="ConsPlusNormal"/>
            </w:pPr>
            <w:r>
              <w:lastRenderedPageBreak/>
              <w:t>Стационарозамещающая, в том числе:</w:t>
            </w:r>
          </w:p>
        </w:tc>
        <w:tc>
          <w:tcPr>
            <w:tcW w:w="1474" w:type="dxa"/>
          </w:tcPr>
          <w:p w:rsidR="006E577E" w:rsidRDefault="006E577E">
            <w:pPr>
              <w:pStyle w:val="ConsPlusNormal"/>
              <w:jc w:val="center"/>
            </w:pPr>
            <w:r>
              <w:t>случаев лечения</w:t>
            </w:r>
          </w:p>
        </w:tc>
        <w:tc>
          <w:tcPr>
            <w:tcW w:w="1247" w:type="dxa"/>
          </w:tcPr>
          <w:p w:rsidR="006E577E" w:rsidRDefault="006E577E">
            <w:pPr>
              <w:pStyle w:val="ConsPlusNormal"/>
              <w:jc w:val="center"/>
            </w:pPr>
            <w:r>
              <w:t>0,062</w:t>
            </w:r>
          </w:p>
        </w:tc>
        <w:tc>
          <w:tcPr>
            <w:tcW w:w="1247" w:type="dxa"/>
          </w:tcPr>
          <w:p w:rsidR="006E577E" w:rsidRDefault="006E577E">
            <w:pPr>
              <w:pStyle w:val="ConsPlusNormal"/>
              <w:jc w:val="center"/>
            </w:pPr>
            <w:r>
              <w:t>0,01</w:t>
            </w:r>
          </w:p>
        </w:tc>
        <w:tc>
          <w:tcPr>
            <w:tcW w:w="1247" w:type="dxa"/>
          </w:tcPr>
          <w:p w:rsidR="006E577E" w:rsidRDefault="006E577E">
            <w:pPr>
              <w:pStyle w:val="ConsPlusNormal"/>
              <w:jc w:val="center"/>
            </w:pPr>
            <w:r>
              <w:t>0,02</w:t>
            </w:r>
          </w:p>
        </w:tc>
        <w:tc>
          <w:tcPr>
            <w:tcW w:w="1247" w:type="dxa"/>
          </w:tcPr>
          <w:p w:rsidR="006E577E" w:rsidRDefault="006E577E">
            <w:pPr>
              <w:pStyle w:val="ConsPlusNormal"/>
              <w:jc w:val="center"/>
            </w:pPr>
            <w:r>
              <w:t>0,032</w:t>
            </w:r>
          </w:p>
        </w:tc>
      </w:tr>
      <w:tr w:rsidR="006E577E">
        <w:tc>
          <w:tcPr>
            <w:tcW w:w="2607" w:type="dxa"/>
          </w:tcPr>
          <w:p w:rsidR="006E577E" w:rsidRDefault="006E577E">
            <w:pPr>
              <w:pStyle w:val="ConsPlusNormal"/>
            </w:pPr>
            <w:r>
              <w:t>Онкология</w:t>
            </w:r>
          </w:p>
        </w:tc>
        <w:tc>
          <w:tcPr>
            <w:tcW w:w="1474" w:type="dxa"/>
          </w:tcPr>
          <w:p w:rsidR="006E577E" w:rsidRDefault="006E577E">
            <w:pPr>
              <w:pStyle w:val="ConsPlusNormal"/>
              <w:jc w:val="center"/>
            </w:pPr>
            <w:r>
              <w:t>случаев лечения</w:t>
            </w:r>
          </w:p>
        </w:tc>
        <w:tc>
          <w:tcPr>
            <w:tcW w:w="1247" w:type="dxa"/>
          </w:tcPr>
          <w:p w:rsidR="006E577E" w:rsidRDefault="006E577E">
            <w:pPr>
              <w:pStyle w:val="ConsPlusNormal"/>
              <w:jc w:val="center"/>
            </w:pPr>
            <w:r>
              <w:t>0,00631</w:t>
            </w:r>
          </w:p>
        </w:tc>
        <w:tc>
          <w:tcPr>
            <w:tcW w:w="1247" w:type="dxa"/>
          </w:tcPr>
          <w:p w:rsidR="006E577E" w:rsidRDefault="006E577E">
            <w:pPr>
              <w:pStyle w:val="ConsPlusNormal"/>
              <w:jc w:val="center"/>
            </w:pPr>
            <w:r>
              <w:t>0,00631</w:t>
            </w:r>
          </w:p>
        </w:tc>
        <w:tc>
          <w:tcPr>
            <w:tcW w:w="1247" w:type="dxa"/>
          </w:tcPr>
          <w:p w:rsidR="006E577E" w:rsidRDefault="006E577E">
            <w:pPr>
              <w:pStyle w:val="ConsPlusNormal"/>
              <w:jc w:val="center"/>
            </w:pPr>
            <w:r>
              <w:t>-</w:t>
            </w:r>
          </w:p>
        </w:tc>
        <w:tc>
          <w:tcPr>
            <w:tcW w:w="1247" w:type="dxa"/>
          </w:tcPr>
          <w:p w:rsidR="006E577E" w:rsidRDefault="006E577E">
            <w:pPr>
              <w:pStyle w:val="ConsPlusNormal"/>
              <w:jc w:val="center"/>
            </w:pPr>
            <w:r>
              <w:t>-</w:t>
            </w:r>
          </w:p>
        </w:tc>
      </w:tr>
      <w:tr w:rsidR="006E577E">
        <w:tc>
          <w:tcPr>
            <w:tcW w:w="2607" w:type="dxa"/>
          </w:tcPr>
          <w:p w:rsidR="006E577E" w:rsidRDefault="006E577E">
            <w:pPr>
              <w:pStyle w:val="ConsPlusNormal"/>
            </w:pPr>
            <w:r>
              <w:t>Экстракорпоральное оплодотворение</w:t>
            </w:r>
          </w:p>
        </w:tc>
        <w:tc>
          <w:tcPr>
            <w:tcW w:w="1474" w:type="dxa"/>
          </w:tcPr>
          <w:p w:rsidR="006E577E" w:rsidRDefault="006E577E">
            <w:pPr>
              <w:pStyle w:val="ConsPlusNormal"/>
              <w:jc w:val="center"/>
            </w:pPr>
            <w:r>
              <w:t>случаев</w:t>
            </w:r>
          </w:p>
        </w:tc>
        <w:tc>
          <w:tcPr>
            <w:tcW w:w="1247" w:type="dxa"/>
          </w:tcPr>
          <w:p w:rsidR="006E577E" w:rsidRDefault="006E577E">
            <w:pPr>
              <w:pStyle w:val="ConsPlusNormal"/>
              <w:jc w:val="center"/>
            </w:pPr>
            <w:r>
              <w:t>0,000478</w:t>
            </w:r>
          </w:p>
        </w:tc>
        <w:tc>
          <w:tcPr>
            <w:tcW w:w="1247" w:type="dxa"/>
          </w:tcPr>
          <w:p w:rsidR="006E577E" w:rsidRDefault="006E577E">
            <w:pPr>
              <w:pStyle w:val="ConsPlusNormal"/>
              <w:jc w:val="center"/>
            </w:pPr>
            <w:r>
              <w:t>0,000478</w:t>
            </w:r>
          </w:p>
        </w:tc>
        <w:tc>
          <w:tcPr>
            <w:tcW w:w="1247" w:type="dxa"/>
          </w:tcPr>
          <w:p w:rsidR="006E577E" w:rsidRDefault="006E577E">
            <w:pPr>
              <w:pStyle w:val="ConsPlusNormal"/>
              <w:jc w:val="center"/>
            </w:pPr>
            <w:r>
              <w:t>-</w:t>
            </w:r>
          </w:p>
        </w:tc>
        <w:tc>
          <w:tcPr>
            <w:tcW w:w="1247" w:type="dxa"/>
          </w:tcPr>
          <w:p w:rsidR="006E577E" w:rsidRDefault="006E577E">
            <w:pPr>
              <w:pStyle w:val="ConsPlusNormal"/>
              <w:jc w:val="center"/>
            </w:pPr>
            <w:r>
              <w:t>-</w:t>
            </w:r>
          </w:p>
        </w:tc>
      </w:tr>
    </w:tbl>
    <w:p w:rsidR="006E577E" w:rsidRDefault="006E577E">
      <w:pPr>
        <w:pStyle w:val="ConsPlusNormal"/>
        <w:jc w:val="both"/>
      </w:pPr>
    </w:p>
    <w:p w:rsidR="006E577E" w:rsidRDefault="006E577E">
      <w:pPr>
        <w:pStyle w:val="ConsPlusNormal"/>
        <w:ind w:firstLine="540"/>
        <w:jc w:val="both"/>
      </w:pPr>
      <w:r>
        <w:t>Государственное задание на оказание государственных услуг организациями здравоохранения Ростовской области, финансовое обеспечение которых осуществляется за счет средств бюджета Ростовской области, формируется в порядке, установленном Правительством Ростовской области (за исключением государственного казенного учреждения здравоохранения "Центр медицинский мобилизационных резервов "Резерв" Ростовской области, государственного бюджетного учреждения Ростовской области санатория "Голубая дача").</w:t>
      </w:r>
    </w:p>
    <w:p w:rsidR="006E577E" w:rsidRDefault="006E577E">
      <w:pPr>
        <w:pStyle w:val="ConsPlusNormal"/>
        <w:spacing w:before="280"/>
        <w:ind w:firstLine="540"/>
        <w:jc w:val="both"/>
      </w:pPr>
      <w:r>
        <w:t>В рамках осуществления органами местного самоуправления государственных полномочий Ростовской области по решению вопросов организации оказания медицинской помощи формируется муниципальное задание на оказание муниципальных услуг муниципальными организациями, имеющими право на осуществление медицинской деятельности, в порядке, установленном администрацией муниципального образования.</w:t>
      </w:r>
    </w:p>
    <w:p w:rsidR="006E577E" w:rsidRDefault="006E577E">
      <w:pPr>
        <w:pStyle w:val="ConsPlusNormal"/>
        <w:spacing w:before="280"/>
        <w:ind w:firstLine="540"/>
        <w:jc w:val="both"/>
      </w:pPr>
      <w:r>
        <w:t>Объемы медицинской помощи по Территориальной программе ОМС, установленные в соответствии со средними нормативами, распределяются между медицинскими организациями и страховыми медицинскими организациями решением Комиссии по разработке Территориальной программы ОМС в Ростовской области в соответствии с действующим законодательством.</w:t>
      </w:r>
    </w:p>
    <w:p w:rsidR="006E577E" w:rsidRDefault="006E577E">
      <w:pPr>
        <w:pStyle w:val="ConsPlusNormal"/>
        <w:spacing w:before="280"/>
        <w:ind w:firstLine="540"/>
        <w:jc w:val="both"/>
      </w:pPr>
      <w:r>
        <w:t>Решение об изменении распределенных объемов медицинской помощи медицинских организаций в рамках Территориальной программы ОМС принимает Комиссия по разработке Территориальной программы ОМС в Ростовской области, с учетом предложений от руководителей медицинских организаций, согласованных с руководителями муниципальных органов управления здравоохранением (а в случае их отсутствия - с главными врачами центральных районных (городских) больниц).".</w:t>
      </w:r>
    </w:p>
    <w:p w:rsidR="006E577E" w:rsidRDefault="006E577E">
      <w:pPr>
        <w:pStyle w:val="ConsPlusNormal"/>
        <w:spacing w:before="280"/>
        <w:ind w:firstLine="540"/>
        <w:jc w:val="both"/>
      </w:pPr>
      <w:r>
        <w:t xml:space="preserve">1.7. </w:t>
      </w:r>
      <w:hyperlink r:id="rId19" w:history="1">
        <w:r>
          <w:rPr>
            <w:color w:val="0000FF"/>
          </w:rPr>
          <w:t>Раздел 7</w:t>
        </w:r>
      </w:hyperlink>
      <w:r>
        <w:t xml:space="preserve"> изложить в редакции:</w:t>
      </w:r>
    </w:p>
    <w:p w:rsidR="006E577E" w:rsidRDefault="006E577E">
      <w:pPr>
        <w:pStyle w:val="ConsPlusNormal"/>
        <w:jc w:val="both"/>
      </w:pPr>
    </w:p>
    <w:p w:rsidR="006E577E" w:rsidRDefault="006E577E">
      <w:pPr>
        <w:pStyle w:val="ConsPlusNormal"/>
        <w:jc w:val="center"/>
      </w:pPr>
      <w:r>
        <w:t>"Раздел 7. СРЕДНИЕ НОРМАТИВЫ ФИНАНСОВЫХ ЗАТРАТ НА ЕДИНИЦУ</w:t>
      </w:r>
    </w:p>
    <w:p w:rsidR="006E577E" w:rsidRDefault="006E577E">
      <w:pPr>
        <w:pStyle w:val="ConsPlusNormal"/>
        <w:jc w:val="center"/>
      </w:pPr>
      <w:r>
        <w:t>ОБЪЕМА МЕДИЦИНСКОЙ ПОМОЩИ, СРЕДНИЕ ПОДУШЕВЫЕ</w:t>
      </w:r>
    </w:p>
    <w:p w:rsidR="006E577E" w:rsidRDefault="006E577E">
      <w:pPr>
        <w:pStyle w:val="ConsPlusNormal"/>
        <w:jc w:val="center"/>
      </w:pPr>
      <w:r>
        <w:lastRenderedPageBreak/>
        <w:t>НОРМАТИВЫ ФИНАНСИРОВАНИЯ</w:t>
      </w:r>
    </w:p>
    <w:p w:rsidR="006E577E" w:rsidRDefault="006E577E">
      <w:pPr>
        <w:pStyle w:val="ConsPlusNormal"/>
        <w:jc w:val="both"/>
      </w:pPr>
    </w:p>
    <w:p w:rsidR="006E577E" w:rsidRDefault="006E577E">
      <w:pPr>
        <w:pStyle w:val="ConsPlusNormal"/>
        <w:ind w:firstLine="540"/>
        <w:jc w:val="both"/>
      </w:pPr>
      <w:r>
        <w:t>Средние нормативы финансовых затрат на единицу объема медицинской помощи, оказываемой в соответствии с Территориальной программой государственных гарантий, рассчитаные исходя из расходов на ее оказание на 2019 год, составляют:</w:t>
      </w:r>
    </w:p>
    <w:p w:rsidR="006E577E" w:rsidRDefault="006E577E">
      <w:pPr>
        <w:pStyle w:val="ConsPlusNormal"/>
        <w:spacing w:before="280"/>
        <w:ind w:firstLine="540"/>
        <w:jc w:val="both"/>
      </w:pPr>
      <w:r>
        <w:t>на 1 вызов скорой медицинской помощи за счет средств обязательного медицинского страхования - 2316,31 рубля;</w:t>
      </w:r>
    </w:p>
    <w:p w:rsidR="006E577E" w:rsidRDefault="006E577E">
      <w:pPr>
        <w:pStyle w:val="ConsPlusNormal"/>
        <w:spacing w:before="28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rsidR="006E577E" w:rsidRDefault="006E577E">
      <w:pPr>
        <w:pStyle w:val="ConsPlusNormal"/>
        <w:spacing w:before="280"/>
        <w:ind w:firstLine="540"/>
        <w:jc w:val="both"/>
      </w:pPr>
      <w:r>
        <w:t>за счет средств областного бюджета - 392,75 рубля;</w:t>
      </w:r>
    </w:p>
    <w:p w:rsidR="006E577E" w:rsidRDefault="006E577E">
      <w:pPr>
        <w:pStyle w:val="ConsPlusNormal"/>
        <w:spacing w:before="280"/>
        <w:ind w:firstLine="540"/>
        <w:jc w:val="both"/>
      </w:pPr>
      <w:r>
        <w:t>за счет средств обязательного медицинского страхования - 474,27 рубля, на 1 посещение для проведения профилактических медицинских осмотров за счет средств обязательного медицинского страхования - 1022,52 рубля, на 1 комплексное посещение для проведения диспансеризации, включающей профилактический медицинский осмотр и дополнительные методы обследования, в том числе в целях выявления онкологических заболеваний, за счет средств обязательного медицинского страхования - 1186,79 рубля;</w:t>
      </w:r>
    </w:p>
    <w:p w:rsidR="006E577E" w:rsidRDefault="006E577E">
      <w:pPr>
        <w:pStyle w:val="ConsPlusNormal"/>
        <w:spacing w:before="28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6E577E" w:rsidRDefault="006E577E">
      <w:pPr>
        <w:pStyle w:val="ConsPlusNormal"/>
        <w:spacing w:before="280"/>
        <w:ind w:firstLine="540"/>
        <w:jc w:val="both"/>
      </w:pPr>
      <w:r>
        <w:t>за счет средств областного бюджета - 1277,51 рубля;</w:t>
      </w:r>
    </w:p>
    <w:p w:rsidR="006E577E" w:rsidRDefault="006E577E">
      <w:pPr>
        <w:pStyle w:val="ConsPlusNormal"/>
        <w:spacing w:before="280"/>
        <w:ind w:firstLine="540"/>
        <w:jc w:val="both"/>
      </w:pPr>
      <w:r>
        <w:t>за счет средств обязательного медицинского страхования - 1316,11 рубля;</w:t>
      </w:r>
    </w:p>
    <w:p w:rsidR="006E577E" w:rsidRDefault="006E577E">
      <w:pPr>
        <w:pStyle w:val="ConsPlusNormal"/>
        <w:spacing w:before="28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- 602,00 рубля;</w:t>
      </w:r>
    </w:p>
    <w:p w:rsidR="006E577E" w:rsidRDefault="006E577E">
      <w:pPr>
        <w:pStyle w:val="ConsPlusNormal"/>
        <w:spacing w:before="280"/>
        <w:ind w:firstLine="540"/>
        <w:jc w:val="both"/>
      </w:pPr>
      <w:r>
        <w:t>на 1 случай лечения в условиях дневных стационаров:</w:t>
      </w:r>
    </w:p>
    <w:p w:rsidR="006E577E" w:rsidRDefault="006E577E">
      <w:pPr>
        <w:pStyle w:val="ConsPlusNormal"/>
        <w:spacing w:before="280"/>
        <w:ind w:firstLine="540"/>
        <w:jc w:val="both"/>
      </w:pPr>
      <w:r>
        <w:t>за счет средств областного бюджета - 26697,84 рубля;</w:t>
      </w:r>
    </w:p>
    <w:p w:rsidR="006E577E" w:rsidRDefault="006E577E">
      <w:pPr>
        <w:pStyle w:val="ConsPlusNormal"/>
        <w:spacing w:before="280"/>
        <w:ind w:firstLine="540"/>
        <w:jc w:val="both"/>
      </w:pPr>
      <w:r>
        <w:t>за счет средств обязательного медицинского страхования - 19285,37 рубля,</w:t>
      </w:r>
    </w:p>
    <w:p w:rsidR="006E577E" w:rsidRDefault="006E577E">
      <w:pPr>
        <w:pStyle w:val="ConsPlusNormal"/>
        <w:spacing w:before="280"/>
        <w:ind w:firstLine="540"/>
        <w:jc w:val="both"/>
      </w:pPr>
      <w:r>
        <w:t>по профилю "Онкология" за счет средств обязательного медицинского страхования - 70657,19 рубля;</w:t>
      </w:r>
    </w:p>
    <w:p w:rsidR="006E577E" w:rsidRDefault="006E577E">
      <w:pPr>
        <w:pStyle w:val="ConsPlusNormal"/>
        <w:spacing w:before="280"/>
        <w:ind w:firstLine="540"/>
        <w:jc w:val="both"/>
      </w:pPr>
      <w:r>
        <w:lastRenderedPageBreak/>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6E577E" w:rsidRDefault="006E577E">
      <w:pPr>
        <w:pStyle w:val="ConsPlusNormal"/>
        <w:spacing w:before="280"/>
        <w:ind w:firstLine="540"/>
        <w:jc w:val="both"/>
      </w:pPr>
      <w:r>
        <w:t>за счет средств областного бюджета - 98349,62 рубля;</w:t>
      </w:r>
    </w:p>
    <w:p w:rsidR="006E577E" w:rsidRDefault="006E577E">
      <w:pPr>
        <w:pStyle w:val="ConsPlusNormal"/>
        <w:spacing w:before="280"/>
        <w:ind w:firstLine="540"/>
        <w:jc w:val="both"/>
      </w:pPr>
      <w:r>
        <w:t>за счет средств обязательного медицинского страхования - 32114,29 рубля,</w:t>
      </w:r>
    </w:p>
    <w:p w:rsidR="006E577E" w:rsidRDefault="006E577E">
      <w:pPr>
        <w:pStyle w:val="ConsPlusNormal"/>
        <w:spacing w:before="280"/>
        <w:ind w:firstLine="540"/>
        <w:jc w:val="both"/>
      </w:pPr>
      <w:r>
        <w:t>по профилю "Онкология" за счет средств обязательного медицинского страхования - 76785,21 рубля,</w:t>
      </w:r>
    </w:p>
    <w:p w:rsidR="006E577E" w:rsidRDefault="006E577E">
      <w:pPr>
        <w:pStyle w:val="ConsPlusNormal"/>
        <w:spacing w:before="280"/>
        <w:ind w:firstLine="540"/>
        <w:jc w:val="both"/>
      </w:pPr>
      <w:r>
        <w:t>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- 34691,26 рубля;</w:t>
      </w:r>
    </w:p>
    <w:p w:rsidR="006E577E" w:rsidRDefault="006E577E">
      <w:pPr>
        <w:pStyle w:val="ConsPlusNormal"/>
        <w:spacing w:before="28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- 1284,79 рубля.</w:t>
      </w:r>
    </w:p>
    <w:p w:rsidR="006E577E" w:rsidRDefault="006E577E">
      <w:pPr>
        <w:pStyle w:val="ConsPlusNormal"/>
        <w:spacing w:before="280"/>
        <w:ind w:firstLine="540"/>
        <w:jc w:val="both"/>
      </w:pPr>
      <w:r>
        <w:t>Средние нормативы финансовых затрат на единицу объема медицинской помощи, оказываемой в соответствии с Территориальной программой государственных гарантий, рассчитаные исходя из расходов на ее оказание и на 2020 и 2021 годы, составляют:</w:t>
      </w:r>
    </w:p>
    <w:p w:rsidR="006E577E" w:rsidRDefault="006E577E">
      <w:pPr>
        <w:pStyle w:val="ConsPlusNormal"/>
        <w:spacing w:before="280"/>
        <w:ind w:firstLine="540"/>
        <w:jc w:val="both"/>
      </w:pPr>
      <w:r>
        <w:t>на 1 вызов скорой медицинской помощи за счет средств обязательного медицинского страхования - 2410,71 рубля - на 2020 год; 2516,31 рубля - на 2021 год;</w:t>
      </w:r>
    </w:p>
    <w:p w:rsidR="006E577E" w:rsidRDefault="006E577E">
      <w:pPr>
        <w:pStyle w:val="ConsPlusNormal"/>
        <w:spacing w:before="280"/>
        <w:ind w:firstLine="540"/>
        <w:jc w:val="both"/>
      </w:pPr>
      <w:r>
        <w:t>на 1 посещение с профилактическими целями и иными целями при оказании медицинской помощи в амбулаторных условиях медицинскими организациями (их структурными подразделениями):</w:t>
      </w:r>
    </w:p>
    <w:p w:rsidR="006E577E" w:rsidRDefault="006E577E">
      <w:pPr>
        <w:pStyle w:val="ConsPlusNormal"/>
        <w:spacing w:before="280"/>
        <w:ind w:firstLine="540"/>
        <w:jc w:val="both"/>
      </w:pPr>
      <w:r>
        <w:t>за счет средств областного бюджета - 405,87 рубля - на 2020 год, 424,81 рубля - на 2021 год;</w:t>
      </w:r>
    </w:p>
    <w:p w:rsidR="006E577E" w:rsidRDefault="006E577E">
      <w:pPr>
        <w:pStyle w:val="ConsPlusNormal"/>
        <w:spacing w:before="280"/>
        <w:ind w:firstLine="540"/>
        <w:jc w:val="both"/>
      </w:pPr>
      <w:r>
        <w:t xml:space="preserve">за счет средств обязательного медицинского страхования - 500,20 рубля - на 2020 год, 519,52 рубля - на 2021 год; на 1 посещение для проведения профилактических медицинских осмотров за счет средств обязательного медицинского страхования на 2020 год - 1071,17 рубля, на 2021 год - 1114,31 рубля, на 1 комплексное посещение для проведения диспансеризации, включающей профилактический медицинский осмотр и дополнительные методы обследования, в том числе в целях выявления онкологических </w:t>
      </w:r>
      <w:r>
        <w:lastRenderedPageBreak/>
        <w:t>заболеваний, за счет средств обязательного медицинского страхования на 2020 год - 1194,89 рубля, на 2021 год - 1243,04 рубля;</w:t>
      </w:r>
    </w:p>
    <w:p w:rsidR="006E577E" w:rsidRDefault="006E577E">
      <w:pPr>
        <w:pStyle w:val="ConsPlusNormal"/>
        <w:spacing w:before="28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6E577E" w:rsidRDefault="006E577E">
      <w:pPr>
        <w:pStyle w:val="ConsPlusNormal"/>
        <w:spacing w:before="280"/>
        <w:ind w:firstLine="540"/>
        <w:jc w:val="both"/>
      </w:pPr>
      <w:r>
        <w:t>за счет средств областного бюджета - 1314,52 рубля - на 2020 год, 1376,35 рубля - на 2021 год;</w:t>
      </w:r>
    </w:p>
    <w:p w:rsidR="006E577E" w:rsidRDefault="006E577E">
      <w:pPr>
        <w:pStyle w:val="ConsPlusNormal"/>
        <w:spacing w:before="280"/>
        <w:ind w:firstLine="540"/>
        <w:jc w:val="both"/>
      </w:pPr>
      <w:r>
        <w:t>за счет средств обязательного медицинского страхования - 1363,86 рубля - на 2020 год; 1420,62 рубля - на 2021 год;</w:t>
      </w:r>
    </w:p>
    <w:p w:rsidR="006E577E" w:rsidRDefault="006E577E">
      <w:pPr>
        <w:pStyle w:val="ConsPlusNormal"/>
        <w:spacing w:before="28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- 616,72 рубля - на 2020 год; 650,65 рубля - на 2021 год;</w:t>
      </w:r>
    </w:p>
    <w:p w:rsidR="006E577E" w:rsidRDefault="006E577E">
      <w:pPr>
        <w:pStyle w:val="ConsPlusNormal"/>
        <w:spacing w:before="280"/>
        <w:ind w:firstLine="540"/>
        <w:jc w:val="both"/>
      </w:pPr>
      <w:r>
        <w:t>на 1 случай лечения в условиях дневных стационаров:</w:t>
      </w:r>
    </w:p>
    <w:p w:rsidR="006E577E" w:rsidRDefault="006E577E">
      <w:pPr>
        <w:pStyle w:val="ConsPlusNormal"/>
        <w:spacing w:before="280"/>
        <w:ind w:firstLine="540"/>
        <w:jc w:val="both"/>
      </w:pPr>
      <w:r>
        <w:t>за счет средств областного бюджета - 27143,88 рубля - на 2020 год, 28165,47 рубля - на 2021 год;</w:t>
      </w:r>
    </w:p>
    <w:p w:rsidR="006E577E" w:rsidRDefault="006E577E">
      <w:pPr>
        <w:pStyle w:val="ConsPlusNormal"/>
        <w:spacing w:before="280"/>
        <w:ind w:firstLine="540"/>
        <w:jc w:val="both"/>
      </w:pPr>
      <w:r>
        <w:t>за счет средств обязательного медицинского страхования - 20133,01 рубля - на 2020 год; 21166,35 рубля - на 2021 год; по профилю "Онкология" за счет средств обязательного медицинского страхования 74870,80 рубля - на 2020 год, 77912,84 рубля - на 2021 год;</w:t>
      </w:r>
    </w:p>
    <w:p w:rsidR="006E577E" w:rsidRDefault="006E577E">
      <w:pPr>
        <w:pStyle w:val="ConsPlusNormal"/>
        <w:spacing w:before="28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6E577E" w:rsidRDefault="006E577E">
      <w:pPr>
        <w:pStyle w:val="ConsPlusNormal"/>
        <w:spacing w:before="280"/>
        <w:ind w:firstLine="540"/>
        <w:jc w:val="both"/>
      </w:pPr>
      <w:r>
        <w:t>за счет средств областного бюджета - 101266,92 рубля - на 2020 год, 104453,63 рубля - на 2021 год;</w:t>
      </w:r>
    </w:p>
    <w:p w:rsidR="006E577E" w:rsidRDefault="006E577E">
      <w:pPr>
        <w:pStyle w:val="ConsPlusNormal"/>
        <w:spacing w:before="280"/>
        <w:ind w:firstLine="540"/>
        <w:jc w:val="both"/>
      </w:pPr>
      <w:r>
        <w:t>за счет средств обязательного медицинского страхования 35020,99 рубля - на 2020 год; 37550,33 рубля - на 2021 год, по профилю "Онкология" за счет средств обязательного медицинского страхования 99308,11 рубля - на 2020 год, 110001,09 рубля - на 2021 год,</w:t>
      </w:r>
    </w:p>
    <w:p w:rsidR="006E577E" w:rsidRDefault="006E577E">
      <w:pPr>
        <w:pStyle w:val="ConsPlusNormal"/>
        <w:spacing w:before="28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34963,03 рубля - на 2020 год; 35377,84 рубля - на 2021 год;</w:t>
      </w:r>
    </w:p>
    <w:p w:rsidR="006E577E" w:rsidRDefault="006E577E">
      <w:pPr>
        <w:pStyle w:val="ConsPlusNormal"/>
        <w:spacing w:before="280"/>
        <w:ind w:firstLine="540"/>
        <w:jc w:val="both"/>
      </w:pPr>
      <w:r>
        <w:lastRenderedPageBreak/>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- 1325,07 рубля - на 2020 год, 1374,50 рубля - на 2021 год.</w:t>
      </w:r>
    </w:p>
    <w:p w:rsidR="006E577E" w:rsidRDefault="006E577E">
      <w:pPr>
        <w:pStyle w:val="ConsPlusNormal"/>
        <w:spacing w:before="280"/>
        <w:ind w:firstLine="540"/>
        <w:jc w:val="both"/>
      </w:pPr>
      <w:r>
        <w:t>Средние нормативы финансовых затрат на 1 случай экстракорпорального оплодотворения составляют: на 2019 год - 114021,41 рубля, на 2020 год - 118810,29 рубля, на 2021 год - 124343,92 рубля.</w:t>
      </w:r>
    </w:p>
    <w:p w:rsidR="006E577E" w:rsidRDefault="006E577E">
      <w:pPr>
        <w:pStyle w:val="ConsPlusNormal"/>
        <w:spacing w:before="280"/>
        <w:ind w:firstLine="540"/>
        <w:jc w:val="both"/>
      </w:pPr>
      <w:r>
        <w:t>Средние подушевые нормативы финансирования, предусмотренные Территориальной программой государственных гарантий (без учета расходов федерального бюджета), составляют:</w:t>
      </w:r>
    </w:p>
    <w:p w:rsidR="006E577E" w:rsidRDefault="006E577E">
      <w:pPr>
        <w:pStyle w:val="ConsPlusNormal"/>
        <w:spacing w:before="280"/>
        <w:ind w:firstLine="540"/>
        <w:jc w:val="both"/>
      </w:pPr>
      <w:r>
        <w:t>в 2019 году - 14477,04 рубля, в том числе:</w:t>
      </w:r>
    </w:p>
    <w:p w:rsidR="006E577E" w:rsidRDefault="006E577E">
      <w:pPr>
        <w:pStyle w:val="ConsPlusNormal"/>
        <w:spacing w:before="280"/>
        <w:ind w:firstLine="540"/>
        <w:jc w:val="both"/>
      </w:pPr>
      <w:r>
        <w:t>за счет средств областного бюджета - 2827,06 рубля;</w:t>
      </w:r>
    </w:p>
    <w:p w:rsidR="006E577E" w:rsidRDefault="006E577E">
      <w:pPr>
        <w:pStyle w:val="ConsPlusNormal"/>
        <w:spacing w:before="280"/>
        <w:ind w:firstLine="540"/>
        <w:jc w:val="both"/>
      </w:pPr>
      <w:r>
        <w:t>за счет средств обязательного медицинского страхования - 11649,98 рубля;</w:t>
      </w:r>
    </w:p>
    <w:p w:rsidR="006E577E" w:rsidRDefault="006E577E">
      <w:pPr>
        <w:pStyle w:val="ConsPlusNormal"/>
        <w:spacing w:before="280"/>
        <w:ind w:firstLine="540"/>
        <w:jc w:val="both"/>
      </w:pPr>
      <w:r>
        <w:t>в 2020 году - 15283,92 рубля, в том числе:</w:t>
      </w:r>
    </w:p>
    <w:p w:rsidR="006E577E" w:rsidRDefault="006E577E">
      <w:pPr>
        <w:pStyle w:val="ConsPlusNormal"/>
        <w:spacing w:before="280"/>
        <w:ind w:firstLine="540"/>
        <w:jc w:val="both"/>
      </w:pPr>
      <w:r>
        <w:t>за счет средств областного бюджета - 2864,07 рубля;</w:t>
      </w:r>
    </w:p>
    <w:p w:rsidR="006E577E" w:rsidRDefault="006E577E">
      <w:pPr>
        <w:pStyle w:val="ConsPlusNormal"/>
        <w:spacing w:before="280"/>
        <w:ind w:firstLine="540"/>
        <w:jc w:val="both"/>
      </w:pPr>
      <w:r>
        <w:t>за счет средств обязательного медицинского страхования - 12419,85 рубля;</w:t>
      </w:r>
    </w:p>
    <w:p w:rsidR="006E577E" w:rsidRDefault="006E577E">
      <w:pPr>
        <w:pStyle w:val="ConsPlusNormal"/>
        <w:spacing w:before="280"/>
        <w:ind w:firstLine="540"/>
        <w:jc w:val="both"/>
      </w:pPr>
      <w:r>
        <w:t>в 2021 году - 15867,59 рубля, в том числе:</w:t>
      </w:r>
    </w:p>
    <w:p w:rsidR="006E577E" w:rsidRDefault="006E577E">
      <w:pPr>
        <w:pStyle w:val="ConsPlusNormal"/>
        <w:spacing w:before="280"/>
        <w:ind w:firstLine="540"/>
        <w:jc w:val="both"/>
      </w:pPr>
      <w:r>
        <w:t>за счет средств областного бюджета - 2702,20 рубля;</w:t>
      </w:r>
    </w:p>
    <w:p w:rsidR="006E577E" w:rsidRDefault="006E577E">
      <w:pPr>
        <w:pStyle w:val="ConsPlusNormal"/>
        <w:spacing w:before="280"/>
        <w:ind w:firstLine="540"/>
        <w:jc w:val="both"/>
      </w:pPr>
      <w:r>
        <w:t>за счет средств обязательного медицинского страхования - 13165,39 рубля.</w:t>
      </w:r>
    </w:p>
    <w:p w:rsidR="006E577E" w:rsidRDefault="006E577E">
      <w:pPr>
        <w:pStyle w:val="ConsPlusNormal"/>
        <w:spacing w:before="280"/>
        <w:ind w:firstLine="540"/>
        <w:jc w:val="both"/>
      </w:pPr>
      <w:r>
        <w:t>Подушевые нормативы финансового обеспечения, предусмотренные Территориальной программой государственных гарантий, отражают размер бюджетных ассигнований и средств обязательного медицинского страхования, необходимых для компенсации затрат на предоставление бесплатной медицинской помощи в расчете на одного жителя Ростовской области в год, за счет средств обязательного медицинского страхования - на одно застрахованное лицо в год.</w:t>
      </w:r>
    </w:p>
    <w:p w:rsidR="006E577E" w:rsidRDefault="006E577E">
      <w:pPr>
        <w:pStyle w:val="ConsPlusNormal"/>
        <w:spacing w:before="280"/>
        <w:ind w:firstLine="540"/>
        <w:jc w:val="both"/>
      </w:pPr>
      <w:r>
        <w:t xml:space="preserve">Финансовое обеспечение Территориальной программы государственных гарантий в части расходных обязательств Ростовской области осуществляется в объемах, предусмотренных консолидированным бюджетом </w:t>
      </w:r>
      <w:r>
        <w:lastRenderedPageBreak/>
        <w:t>Ростовской области на соответствующий период.</w:t>
      </w:r>
    </w:p>
    <w:p w:rsidR="006E577E" w:rsidRDefault="006E577E">
      <w:pPr>
        <w:pStyle w:val="ConsPlusNormal"/>
        <w:spacing w:before="280"/>
        <w:ind w:firstLine="540"/>
        <w:jc w:val="both"/>
      </w:pPr>
      <w:r>
        <w:t>Финансовое обеспечение Территориальной программы ОМС осуществляется в объемах, предусмотренных бюджетом Территориального фонда обязательного медицинского страхования Ростовской области на соответствующий период.</w:t>
      </w:r>
    </w:p>
    <w:p w:rsidR="006E577E" w:rsidRDefault="006E577E">
      <w:pPr>
        <w:pStyle w:val="ConsPlusNormal"/>
        <w:spacing w:before="280"/>
        <w:ind w:firstLine="540"/>
        <w:jc w:val="both"/>
      </w:pPr>
      <w:r>
        <w:t>Финансовое обеспечение содержания медицинских организаций (структурных подразделений), не оказывающих медицинскую помощь в соответствии с Территориальной программой государственных гарантий (при невыполнении функций по оказанию медицинских услуг в рамках Территориальной программы государственных гарантий, в том числе при закрытии на ремонт и по другим причинам, или при оказании услуг сверх объемов, предусмотренных Территориальной программой государственных гарантий, - в части расходов на оказание таких услуг), осуществляется собственником медицинской организации.</w:t>
      </w:r>
    </w:p>
    <w:p w:rsidR="006E577E" w:rsidRDefault="006E577E">
      <w:pPr>
        <w:pStyle w:val="ConsPlusNormal"/>
        <w:spacing w:before="280"/>
        <w:ind w:firstLine="540"/>
        <w:jc w:val="both"/>
      </w:pPr>
      <w:r>
        <w:t>Стоимость Территориальной программы государственных гарантий бесплатного оказания гражданам медицинской помощи в Ростовской области на 2019 год и на плановый период 2020 и 2021 годов по источникам финансового обеспечения представлена в таблице N 3.</w:t>
      </w:r>
    </w:p>
    <w:p w:rsidR="006E577E" w:rsidRDefault="006E577E">
      <w:pPr>
        <w:pStyle w:val="ConsPlusNormal"/>
        <w:spacing w:before="280"/>
        <w:ind w:firstLine="540"/>
        <w:jc w:val="both"/>
      </w:pPr>
      <w:r>
        <w:t>Утвержденная стоимость Территориальной программы государственных гарантий бесплатного оказания гражданам медицинской помощи в Ростовской области на 2019 год и на плановый период 2020 и 2021 годов по условиям ее предоставления представлена в таблицах N 4 - 6.</w:t>
      </w:r>
    </w:p>
    <w:p w:rsidR="006E577E" w:rsidRDefault="006E577E">
      <w:pPr>
        <w:pStyle w:val="ConsPlusNormal"/>
        <w:jc w:val="both"/>
      </w:pPr>
    </w:p>
    <w:p w:rsidR="006E577E" w:rsidRDefault="006E577E">
      <w:pPr>
        <w:pStyle w:val="ConsPlusNormal"/>
        <w:jc w:val="right"/>
      </w:pPr>
      <w:r>
        <w:t>Таблица N 3</w:t>
      </w:r>
    </w:p>
    <w:p w:rsidR="006E577E" w:rsidRDefault="006E577E">
      <w:pPr>
        <w:pStyle w:val="ConsPlusNormal"/>
        <w:jc w:val="both"/>
      </w:pPr>
    </w:p>
    <w:p w:rsidR="006E577E" w:rsidRDefault="006E577E">
      <w:pPr>
        <w:pStyle w:val="ConsPlusNormal"/>
        <w:jc w:val="center"/>
      </w:pPr>
      <w:r>
        <w:t>СТОИМОСТЬ</w:t>
      </w:r>
    </w:p>
    <w:p w:rsidR="006E577E" w:rsidRDefault="006E577E">
      <w:pPr>
        <w:pStyle w:val="ConsPlusNormal"/>
        <w:jc w:val="center"/>
      </w:pPr>
      <w:r>
        <w:t>ТЕРРИТОРИАЛЬНОЙ ПРОГРАММЫ ГОСУДАРСТВЕННЫХ ГАРАНТИЙ</w:t>
      </w:r>
    </w:p>
    <w:p w:rsidR="006E577E" w:rsidRDefault="006E577E">
      <w:pPr>
        <w:pStyle w:val="ConsPlusNormal"/>
        <w:jc w:val="center"/>
      </w:pPr>
      <w:r>
        <w:t>БЕСПЛАТНОГО ОКАЗАНИЯ ГРАЖДАНАМ МЕДИЦИНСКОЙ ПОМОЩИ</w:t>
      </w:r>
    </w:p>
    <w:p w:rsidR="006E577E" w:rsidRDefault="006E577E">
      <w:pPr>
        <w:pStyle w:val="ConsPlusNormal"/>
        <w:jc w:val="center"/>
      </w:pPr>
      <w:r>
        <w:t>В РОСТОВСКОЙ ОБЛАСТИ ПО ИСТОЧНИКАМ ФИНАНСОВОГО ОБЕСПЕЧЕНИЯ</w:t>
      </w:r>
    </w:p>
    <w:p w:rsidR="006E577E" w:rsidRDefault="006E577E">
      <w:pPr>
        <w:pStyle w:val="ConsPlusNormal"/>
        <w:jc w:val="center"/>
      </w:pPr>
      <w:r>
        <w:t>НА 2019 ГОД И НА ПЛАНОВЫЙ ПЕРИОД 2020 И 2021 ГОДОВ</w:t>
      </w:r>
    </w:p>
    <w:p w:rsidR="006E577E" w:rsidRDefault="006E577E">
      <w:pPr>
        <w:pStyle w:val="ConsPlusNormal"/>
        <w:jc w:val="both"/>
      </w:pPr>
    </w:p>
    <w:p w:rsidR="006E577E" w:rsidRDefault="006E577E">
      <w:pPr>
        <w:sectPr w:rsidR="006E577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4"/>
        <w:gridCol w:w="907"/>
        <w:gridCol w:w="1474"/>
        <w:gridCol w:w="1303"/>
        <w:gridCol w:w="1474"/>
        <w:gridCol w:w="1247"/>
        <w:gridCol w:w="1474"/>
        <w:gridCol w:w="1247"/>
      </w:tblGrid>
      <w:tr w:rsidR="006E577E">
        <w:tc>
          <w:tcPr>
            <w:tcW w:w="3344" w:type="dxa"/>
            <w:vMerge w:val="restart"/>
          </w:tcPr>
          <w:p w:rsidR="006E577E" w:rsidRDefault="006E577E">
            <w:pPr>
              <w:pStyle w:val="ConsPlusNormal"/>
              <w:jc w:val="center"/>
            </w:pPr>
            <w:r>
              <w:lastRenderedPageBreak/>
              <w:t>Источник финансового обеспечения Территориальной программы государственных гарантий</w:t>
            </w:r>
          </w:p>
        </w:tc>
        <w:tc>
          <w:tcPr>
            <w:tcW w:w="907" w:type="dxa"/>
            <w:vMerge w:val="restart"/>
          </w:tcPr>
          <w:p w:rsidR="006E577E" w:rsidRDefault="006E577E">
            <w:pPr>
              <w:pStyle w:val="ConsPlusNormal"/>
              <w:jc w:val="center"/>
            </w:pPr>
            <w:r>
              <w:t>N</w:t>
            </w:r>
          </w:p>
          <w:p w:rsidR="006E577E" w:rsidRDefault="006E577E">
            <w:pPr>
              <w:pStyle w:val="ConsPlusNormal"/>
              <w:jc w:val="center"/>
            </w:pPr>
            <w:r>
              <w:t>строки</w:t>
            </w:r>
          </w:p>
        </w:tc>
        <w:tc>
          <w:tcPr>
            <w:tcW w:w="2777" w:type="dxa"/>
            <w:gridSpan w:val="2"/>
            <w:vMerge w:val="restart"/>
          </w:tcPr>
          <w:p w:rsidR="006E577E" w:rsidRDefault="006E577E">
            <w:pPr>
              <w:pStyle w:val="ConsPlusNormal"/>
              <w:jc w:val="center"/>
            </w:pPr>
            <w:r>
              <w:t>Утвержденная стоимость Территориальной программы государственных гарантий на 2019 год</w:t>
            </w:r>
          </w:p>
        </w:tc>
        <w:tc>
          <w:tcPr>
            <w:tcW w:w="5442" w:type="dxa"/>
            <w:gridSpan w:val="4"/>
          </w:tcPr>
          <w:p w:rsidR="006E577E" w:rsidRDefault="006E577E">
            <w:pPr>
              <w:pStyle w:val="ConsPlusNormal"/>
              <w:jc w:val="center"/>
            </w:pPr>
            <w:r>
              <w:t>Плановый период</w:t>
            </w:r>
          </w:p>
        </w:tc>
      </w:tr>
      <w:tr w:rsidR="006E577E">
        <w:tc>
          <w:tcPr>
            <w:tcW w:w="3344" w:type="dxa"/>
            <w:vMerge/>
          </w:tcPr>
          <w:p w:rsidR="006E577E" w:rsidRDefault="006E577E"/>
        </w:tc>
        <w:tc>
          <w:tcPr>
            <w:tcW w:w="907" w:type="dxa"/>
            <w:vMerge/>
          </w:tcPr>
          <w:p w:rsidR="006E577E" w:rsidRDefault="006E577E"/>
        </w:tc>
        <w:tc>
          <w:tcPr>
            <w:tcW w:w="2777" w:type="dxa"/>
            <w:gridSpan w:val="2"/>
            <w:vMerge/>
          </w:tcPr>
          <w:p w:rsidR="006E577E" w:rsidRDefault="006E577E"/>
        </w:tc>
        <w:tc>
          <w:tcPr>
            <w:tcW w:w="2721" w:type="dxa"/>
            <w:gridSpan w:val="2"/>
          </w:tcPr>
          <w:p w:rsidR="006E577E" w:rsidRDefault="006E577E">
            <w:pPr>
              <w:pStyle w:val="ConsPlusNormal"/>
              <w:jc w:val="center"/>
            </w:pPr>
            <w:r>
              <w:t>2020 год</w:t>
            </w:r>
          </w:p>
        </w:tc>
        <w:tc>
          <w:tcPr>
            <w:tcW w:w="2721" w:type="dxa"/>
            <w:gridSpan w:val="2"/>
          </w:tcPr>
          <w:p w:rsidR="006E577E" w:rsidRDefault="006E577E">
            <w:pPr>
              <w:pStyle w:val="ConsPlusNormal"/>
              <w:jc w:val="center"/>
            </w:pPr>
            <w:r>
              <w:t>2021 год</w:t>
            </w:r>
          </w:p>
        </w:tc>
      </w:tr>
      <w:tr w:rsidR="006E577E">
        <w:tc>
          <w:tcPr>
            <w:tcW w:w="3344" w:type="dxa"/>
            <w:vMerge/>
          </w:tcPr>
          <w:p w:rsidR="006E577E" w:rsidRDefault="006E577E"/>
        </w:tc>
        <w:tc>
          <w:tcPr>
            <w:tcW w:w="907" w:type="dxa"/>
            <w:vMerge/>
          </w:tcPr>
          <w:p w:rsidR="006E577E" w:rsidRDefault="006E577E"/>
        </w:tc>
        <w:tc>
          <w:tcPr>
            <w:tcW w:w="2777" w:type="dxa"/>
            <w:gridSpan w:val="2"/>
            <w:vMerge/>
          </w:tcPr>
          <w:p w:rsidR="006E577E" w:rsidRDefault="006E577E"/>
        </w:tc>
        <w:tc>
          <w:tcPr>
            <w:tcW w:w="2721" w:type="dxa"/>
            <w:gridSpan w:val="2"/>
          </w:tcPr>
          <w:p w:rsidR="006E577E" w:rsidRDefault="006E577E">
            <w:pPr>
              <w:pStyle w:val="ConsPlusNormal"/>
              <w:jc w:val="center"/>
            </w:pPr>
            <w:r>
              <w:t>стоимость Территориальной программы государственных гарантий</w:t>
            </w:r>
          </w:p>
        </w:tc>
        <w:tc>
          <w:tcPr>
            <w:tcW w:w="2721" w:type="dxa"/>
            <w:gridSpan w:val="2"/>
          </w:tcPr>
          <w:p w:rsidR="006E577E" w:rsidRDefault="006E577E">
            <w:pPr>
              <w:pStyle w:val="ConsPlusNormal"/>
              <w:jc w:val="center"/>
            </w:pPr>
            <w:r>
              <w:t>стоимость Территориальной программы государственных гарантий</w:t>
            </w:r>
          </w:p>
        </w:tc>
      </w:tr>
      <w:tr w:rsidR="006E577E">
        <w:tc>
          <w:tcPr>
            <w:tcW w:w="3344" w:type="dxa"/>
            <w:vMerge/>
          </w:tcPr>
          <w:p w:rsidR="006E577E" w:rsidRDefault="006E577E"/>
        </w:tc>
        <w:tc>
          <w:tcPr>
            <w:tcW w:w="907" w:type="dxa"/>
            <w:vMerge/>
          </w:tcPr>
          <w:p w:rsidR="006E577E" w:rsidRDefault="006E577E"/>
        </w:tc>
        <w:tc>
          <w:tcPr>
            <w:tcW w:w="1474" w:type="dxa"/>
          </w:tcPr>
          <w:p w:rsidR="006E577E" w:rsidRDefault="006E577E">
            <w:pPr>
              <w:pStyle w:val="ConsPlusNormal"/>
              <w:jc w:val="center"/>
            </w:pPr>
            <w:r>
              <w:t>всего (тыс. рублей)</w:t>
            </w:r>
          </w:p>
        </w:tc>
        <w:tc>
          <w:tcPr>
            <w:tcW w:w="1303" w:type="dxa"/>
          </w:tcPr>
          <w:p w:rsidR="006E577E" w:rsidRDefault="006E577E">
            <w:pPr>
              <w:pStyle w:val="ConsPlusNormal"/>
              <w:jc w:val="center"/>
            </w:pPr>
            <w:r>
              <w:t>на 1 жителя (1 застрахованное по ОМС лицо) в год (рублей)</w:t>
            </w:r>
          </w:p>
        </w:tc>
        <w:tc>
          <w:tcPr>
            <w:tcW w:w="1474" w:type="dxa"/>
          </w:tcPr>
          <w:p w:rsidR="006E577E" w:rsidRDefault="006E577E">
            <w:pPr>
              <w:pStyle w:val="ConsPlusNormal"/>
              <w:jc w:val="center"/>
            </w:pPr>
            <w:r>
              <w:t>всего (тыс. рублей)</w:t>
            </w:r>
          </w:p>
        </w:tc>
        <w:tc>
          <w:tcPr>
            <w:tcW w:w="1247" w:type="dxa"/>
          </w:tcPr>
          <w:p w:rsidR="006E577E" w:rsidRDefault="006E577E">
            <w:pPr>
              <w:pStyle w:val="ConsPlusNormal"/>
              <w:jc w:val="center"/>
            </w:pPr>
            <w:r>
              <w:t>на 1 жителя (1 застрахованное по ОМС лицо) в год (рублей)</w:t>
            </w:r>
          </w:p>
        </w:tc>
        <w:tc>
          <w:tcPr>
            <w:tcW w:w="1474" w:type="dxa"/>
          </w:tcPr>
          <w:p w:rsidR="006E577E" w:rsidRDefault="006E577E">
            <w:pPr>
              <w:pStyle w:val="ConsPlusNormal"/>
              <w:jc w:val="center"/>
            </w:pPr>
            <w:r>
              <w:t>всего (тыс. рублей)</w:t>
            </w:r>
          </w:p>
        </w:tc>
        <w:tc>
          <w:tcPr>
            <w:tcW w:w="1247" w:type="dxa"/>
          </w:tcPr>
          <w:p w:rsidR="006E577E" w:rsidRDefault="006E577E">
            <w:pPr>
              <w:pStyle w:val="ConsPlusNormal"/>
              <w:jc w:val="center"/>
            </w:pPr>
            <w:r>
              <w:t>на 1 жителя (1 застрахованное по ОМС лицо) в год (рублей)</w:t>
            </w:r>
          </w:p>
        </w:tc>
      </w:tr>
      <w:tr w:rsidR="006E577E">
        <w:tc>
          <w:tcPr>
            <w:tcW w:w="3344" w:type="dxa"/>
          </w:tcPr>
          <w:p w:rsidR="006E577E" w:rsidRDefault="006E577E">
            <w:pPr>
              <w:pStyle w:val="ConsPlusNormal"/>
            </w:pPr>
            <w:r>
              <w:t>Стоимость Территориальной программы государственных гарантий, всего</w:t>
            </w:r>
          </w:p>
          <w:p w:rsidR="006E577E" w:rsidRDefault="006E577E">
            <w:pPr>
              <w:pStyle w:val="ConsPlusNormal"/>
            </w:pPr>
            <w:r>
              <w:t xml:space="preserve">(сумма </w:t>
            </w:r>
            <w:hyperlink w:anchor="P827" w:history="1">
              <w:r>
                <w:rPr>
                  <w:color w:val="0000FF"/>
                </w:rPr>
                <w:t>строк 02</w:t>
              </w:r>
            </w:hyperlink>
            <w:r>
              <w:t xml:space="preserve"> + </w:t>
            </w:r>
            <w:hyperlink w:anchor="P836" w:history="1">
              <w:r>
                <w:rPr>
                  <w:color w:val="0000FF"/>
                </w:rPr>
                <w:t>03</w:t>
              </w:r>
            </w:hyperlink>
            <w:r>
              <w:t>), в том числе:</w:t>
            </w:r>
          </w:p>
        </w:tc>
        <w:tc>
          <w:tcPr>
            <w:tcW w:w="907" w:type="dxa"/>
          </w:tcPr>
          <w:p w:rsidR="006E577E" w:rsidRDefault="006E577E">
            <w:pPr>
              <w:pStyle w:val="ConsPlusNormal"/>
              <w:jc w:val="center"/>
            </w:pPr>
            <w:r>
              <w:t>01</w:t>
            </w:r>
          </w:p>
        </w:tc>
        <w:tc>
          <w:tcPr>
            <w:tcW w:w="1474" w:type="dxa"/>
          </w:tcPr>
          <w:p w:rsidR="006E577E" w:rsidRDefault="006E577E">
            <w:pPr>
              <w:pStyle w:val="ConsPlusNormal"/>
              <w:jc w:val="center"/>
            </w:pPr>
            <w:r>
              <w:t>59298341,5</w:t>
            </w:r>
          </w:p>
        </w:tc>
        <w:tc>
          <w:tcPr>
            <w:tcW w:w="1303" w:type="dxa"/>
          </w:tcPr>
          <w:p w:rsidR="006E577E" w:rsidRDefault="006E577E">
            <w:pPr>
              <w:pStyle w:val="ConsPlusNormal"/>
              <w:jc w:val="center"/>
            </w:pPr>
            <w:r>
              <w:t>14477,04</w:t>
            </w:r>
          </w:p>
        </w:tc>
        <w:tc>
          <w:tcPr>
            <w:tcW w:w="1474" w:type="dxa"/>
          </w:tcPr>
          <w:p w:rsidR="006E577E" w:rsidRDefault="006E577E">
            <w:pPr>
              <w:pStyle w:val="ConsPlusNormal"/>
              <w:jc w:val="center"/>
            </w:pPr>
            <w:r>
              <w:t>62586796,3</w:t>
            </w:r>
          </w:p>
        </w:tc>
        <w:tc>
          <w:tcPr>
            <w:tcW w:w="1247" w:type="dxa"/>
          </w:tcPr>
          <w:p w:rsidR="006E577E" w:rsidRDefault="006E577E">
            <w:pPr>
              <w:pStyle w:val="ConsPlusNormal"/>
              <w:jc w:val="center"/>
            </w:pPr>
            <w:r>
              <w:t>15283,92</w:t>
            </w:r>
          </w:p>
        </w:tc>
        <w:tc>
          <w:tcPr>
            <w:tcW w:w="1474" w:type="dxa"/>
          </w:tcPr>
          <w:p w:rsidR="006E577E" w:rsidRDefault="006E577E">
            <w:pPr>
              <w:pStyle w:val="ConsPlusNormal"/>
              <w:jc w:val="center"/>
            </w:pPr>
            <w:r>
              <w:t>64939631,9</w:t>
            </w:r>
          </w:p>
        </w:tc>
        <w:tc>
          <w:tcPr>
            <w:tcW w:w="1247" w:type="dxa"/>
          </w:tcPr>
          <w:p w:rsidR="006E577E" w:rsidRDefault="006E577E">
            <w:pPr>
              <w:pStyle w:val="ConsPlusNormal"/>
              <w:jc w:val="center"/>
            </w:pPr>
            <w:r>
              <w:t>15867,59</w:t>
            </w:r>
          </w:p>
        </w:tc>
      </w:tr>
      <w:tr w:rsidR="006E577E">
        <w:tc>
          <w:tcPr>
            <w:tcW w:w="3344" w:type="dxa"/>
          </w:tcPr>
          <w:p w:rsidR="006E577E" w:rsidRDefault="006E577E">
            <w:pPr>
              <w:pStyle w:val="ConsPlusNormal"/>
            </w:pPr>
            <w:r>
              <w:t xml:space="preserve">I. Средства консолидированного </w:t>
            </w:r>
            <w:r>
              <w:lastRenderedPageBreak/>
              <w:t xml:space="preserve">бюджета субъекта Российской Федерации </w:t>
            </w:r>
            <w:hyperlink w:anchor="P902" w:history="1">
              <w:r>
                <w:rPr>
                  <w:color w:val="0000FF"/>
                </w:rPr>
                <w:t>&lt;*&gt;</w:t>
              </w:r>
            </w:hyperlink>
          </w:p>
        </w:tc>
        <w:tc>
          <w:tcPr>
            <w:tcW w:w="907" w:type="dxa"/>
          </w:tcPr>
          <w:p w:rsidR="006E577E" w:rsidRDefault="006E577E">
            <w:pPr>
              <w:pStyle w:val="ConsPlusNormal"/>
              <w:jc w:val="center"/>
            </w:pPr>
            <w:bookmarkStart w:id="2" w:name="P827"/>
            <w:bookmarkEnd w:id="2"/>
            <w:r>
              <w:lastRenderedPageBreak/>
              <w:t>02</w:t>
            </w:r>
          </w:p>
        </w:tc>
        <w:tc>
          <w:tcPr>
            <w:tcW w:w="1474" w:type="dxa"/>
          </w:tcPr>
          <w:p w:rsidR="006E577E" w:rsidRDefault="006E577E">
            <w:pPr>
              <w:pStyle w:val="ConsPlusNormal"/>
              <w:jc w:val="center"/>
            </w:pPr>
            <w:r>
              <w:t>11891769,1</w:t>
            </w:r>
          </w:p>
        </w:tc>
        <w:tc>
          <w:tcPr>
            <w:tcW w:w="1303" w:type="dxa"/>
          </w:tcPr>
          <w:p w:rsidR="006E577E" w:rsidRDefault="006E577E">
            <w:pPr>
              <w:pStyle w:val="ConsPlusNormal"/>
              <w:jc w:val="center"/>
            </w:pPr>
            <w:r>
              <w:t>2827,06</w:t>
            </w:r>
          </w:p>
        </w:tc>
        <w:tc>
          <w:tcPr>
            <w:tcW w:w="1474" w:type="dxa"/>
          </w:tcPr>
          <w:p w:rsidR="006E577E" w:rsidRDefault="006E577E">
            <w:pPr>
              <w:pStyle w:val="ConsPlusNormal"/>
              <w:jc w:val="center"/>
            </w:pPr>
            <w:r>
              <w:t>12047440,2</w:t>
            </w:r>
          </w:p>
        </w:tc>
        <w:tc>
          <w:tcPr>
            <w:tcW w:w="1247" w:type="dxa"/>
          </w:tcPr>
          <w:p w:rsidR="006E577E" w:rsidRDefault="006E577E">
            <w:pPr>
              <w:pStyle w:val="ConsPlusNormal"/>
              <w:jc w:val="center"/>
            </w:pPr>
            <w:r>
              <w:t>2864,07</w:t>
            </w:r>
          </w:p>
        </w:tc>
        <w:tc>
          <w:tcPr>
            <w:tcW w:w="1474" w:type="dxa"/>
          </w:tcPr>
          <w:p w:rsidR="006E577E" w:rsidRDefault="006E577E">
            <w:pPr>
              <w:pStyle w:val="ConsPlusNormal"/>
              <w:jc w:val="center"/>
            </w:pPr>
            <w:r>
              <w:t>11366473,7</w:t>
            </w:r>
          </w:p>
        </w:tc>
        <w:tc>
          <w:tcPr>
            <w:tcW w:w="1247" w:type="dxa"/>
          </w:tcPr>
          <w:p w:rsidR="006E577E" w:rsidRDefault="006E577E">
            <w:pPr>
              <w:pStyle w:val="ConsPlusNormal"/>
              <w:jc w:val="center"/>
            </w:pPr>
            <w:r>
              <w:t>2702,20</w:t>
            </w:r>
          </w:p>
        </w:tc>
      </w:tr>
      <w:tr w:rsidR="006E577E">
        <w:tc>
          <w:tcPr>
            <w:tcW w:w="3344" w:type="dxa"/>
          </w:tcPr>
          <w:p w:rsidR="006E577E" w:rsidRDefault="006E577E">
            <w:pPr>
              <w:pStyle w:val="ConsPlusNormal"/>
            </w:pPr>
            <w:r>
              <w:lastRenderedPageBreak/>
              <w:t xml:space="preserve">II. Стоимость Территориальной программы ОМС, всего </w:t>
            </w:r>
            <w:hyperlink w:anchor="P903" w:history="1">
              <w:r>
                <w:rPr>
                  <w:color w:val="0000FF"/>
                </w:rPr>
                <w:t>&lt;**&gt;</w:t>
              </w:r>
            </w:hyperlink>
          </w:p>
          <w:p w:rsidR="006E577E" w:rsidRDefault="006E577E">
            <w:pPr>
              <w:pStyle w:val="ConsPlusNormal"/>
            </w:pPr>
            <w:r>
              <w:t xml:space="preserve">(сумма </w:t>
            </w:r>
            <w:hyperlink w:anchor="P845" w:history="1">
              <w:r>
                <w:rPr>
                  <w:color w:val="0000FF"/>
                </w:rPr>
                <w:t>строк 04</w:t>
              </w:r>
            </w:hyperlink>
            <w:r>
              <w:t xml:space="preserve"> + </w:t>
            </w:r>
            <w:hyperlink w:anchor="P877" w:history="1">
              <w:r>
                <w:rPr>
                  <w:color w:val="0000FF"/>
                </w:rPr>
                <w:t>08</w:t>
              </w:r>
            </w:hyperlink>
            <w:r>
              <w:t>)</w:t>
            </w:r>
          </w:p>
        </w:tc>
        <w:tc>
          <w:tcPr>
            <w:tcW w:w="907" w:type="dxa"/>
          </w:tcPr>
          <w:p w:rsidR="006E577E" w:rsidRDefault="006E577E">
            <w:pPr>
              <w:pStyle w:val="ConsPlusNormal"/>
              <w:jc w:val="center"/>
            </w:pPr>
            <w:bookmarkStart w:id="3" w:name="P836"/>
            <w:bookmarkEnd w:id="3"/>
            <w:r>
              <w:t>03</w:t>
            </w:r>
          </w:p>
        </w:tc>
        <w:tc>
          <w:tcPr>
            <w:tcW w:w="1474" w:type="dxa"/>
          </w:tcPr>
          <w:p w:rsidR="006E577E" w:rsidRDefault="006E577E">
            <w:pPr>
              <w:pStyle w:val="ConsPlusNormal"/>
              <w:jc w:val="center"/>
            </w:pPr>
            <w:r>
              <w:t>47406572,4</w:t>
            </w:r>
          </w:p>
        </w:tc>
        <w:tc>
          <w:tcPr>
            <w:tcW w:w="1303" w:type="dxa"/>
          </w:tcPr>
          <w:p w:rsidR="006E577E" w:rsidRDefault="006E577E">
            <w:pPr>
              <w:pStyle w:val="ConsPlusNormal"/>
              <w:jc w:val="center"/>
            </w:pPr>
            <w:r>
              <w:t>11649,98</w:t>
            </w:r>
          </w:p>
        </w:tc>
        <w:tc>
          <w:tcPr>
            <w:tcW w:w="1474" w:type="dxa"/>
          </w:tcPr>
          <w:p w:rsidR="006E577E" w:rsidRDefault="006E577E">
            <w:pPr>
              <w:pStyle w:val="ConsPlusNormal"/>
              <w:jc w:val="center"/>
            </w:pPr>
            <w:r>
              <w:t>50539356,1</w:t>
            </w:r>
          </w:p>
        </w:tc>
        <w:tc>
          <w:tcPr>
            <w:tcW w:w="1247" w:type="dxa"/>
          </w:tcPr>
          <w:p w:rsidR="006E577E" w:rsidRDefault="006E577E">
            <w:pPr>
              <w:pStyle w:val="ConsPlusNormal"/>
              <w:jc w:val="center"/>
            </w:pPr>
            <w:r>
              <w:t>12419,85</w:t>
            </w:r>
          </w:p>
        </w:tc>
        <w:tc>
          <w:tcPr>
            <w:tcW w:w="1474" w:type="dxa"/>
          </w:tcPr>
          <w:p w:rsidR="006E577E" w:rsidRDefault="006E577E">
            <w:pPr>
              <w:pStyle w:val="ConsPlusNormal"/>
              <w:jc w:val="center"/>
            </w:pPr>
            <w:r>
              <w:t>53573158,2</w:t>
            </w:r>
          </w:p>
        </w:tc>
        <w:tc>
          <w:tcPr>
            <w:tcW w:w="1247" w:type="dxa"/>
          </w:tcPr>
          <w:p w:rsidR="006E577E" w:rsidRDefault="006E577E">
            <w:pPr>
              <w:pStyle w:val="ConsPlusNormal"/>
              <w:jc w:val="center"/>
            </w:pPr>
            <w:r>
              <w:t>13165,39</w:t>
            </w:r>
          </w:p>
        </w:tc>
      </w:tr>
      <w:tr w:rsidR="006E577E">
        <w:tc>
          <w:tcPr>
            <w:tcW w:w="3344" w:type="dxa"/>
          </w:tcPr>
          <w:p w:rsidR="006E577E" w:rsidRDefault="006E577E">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903" w:history="1">
              <w:r>
                <w:rPr>
                  <w:color w:val="0000FF"/>
                </w:rPr>
                <w:t>&lt;**&gt;</w:t>
              </w:r>
            </w:hyperlink>
          </w:p>
          <w:p w:rsidR="006E577E" w:rsidRDefault="006E577E">
            <w:pPr>
              <w:pStyle w:val="ConsPlusNormal"/>
            </w:pPr>
            <w:r>
              <w:t xml:space="preserve">(сумма </w:t>
            </w:r>
            <w:hyperlink w:anchor="P853" w:history="1">
              <w:r>
                <w:rPr>
                  <w:color w:val="0000FF"/>
                </w:rPr>
                <w:t>строк 05</w:t>
              </w:r>
            </w:hyperlink>
            <w:r>
              <w:t xml:space="preserve"> + </w:t>
            </w:r>
            <w:hyperlink w:anchor="P861" w:history="1">
              <w:r>
                <w:rPr>
                  <w:color w:val="0000FF"/>
                </w:rPr>
                <w:t>06</w:t>
              </w:r>
            </w:hyperlink>
            <w:r>
              <w:t xml:space="preserve"> + </w:t>
            </w:r>
            <w:hyperlink w:anchor="P869" w:history="1">
              <w:r>
                <w:rPr>
                  <w:color w:val="0000FF"/>
                </w:rPr>
                <w:t>07</w:t>
              </w:r>
            </w:hyperlink>
            <w:r>
              <w:t>)</w:t>
            </w:r>
          </w:p>
        </w:tc>
        <w:tc>
          <w:tcPr>
            <w:tcW w:w="907" w:type="dxa"/>
          </w:tcPr>
          <w:p w:rsidR="006E577E" w:rsidRDefault="006E577E">
            <w:pPr>
              <w:pStyle w:val="ConsPlusNormal"/>
              <w:jc w:val="center"/>
            </w:pPr>
            <w:bookmarkStart w:id="4" w:name="P845"/>
            <w:bookmarkEnd w:id="4"/>
            <w:r>
              <w:t>04</w:t>
            </w:r>
          </w:p>
        </w:tc>
        <w:tc>
          <w:tcPr>
            <w:tcW w:w="1474" w:type="dxa"/>
          </w:tcPr>
          <w:p w:rsidR="006E577E" w:rsidRDefault="006E577E">
            <w:pPr>
              <w:pStyle w:val="ConsPlusNormal"/>
              <w:jc w:val="center"/>
            </w:pPr>
            <w:r>
              <w:t>47406572,4</w:t>
            </w:r>
          </w:p>
        </w:tc>
        <w:tc>
          <w:tcPr>
            <w:tcW w:w="1303" w:type="dxa"/>
          </w:tcPr>
          <w:p w:rsidR="006E577E" w:rsidRDefault="006E577E">
            <w:pPr>
              <w:pStyle w:val="ConsPlusNormal"/>
              <w:jc w:val="center"/>
            </w:pPr>
            <w:r>
              <w:t>11649,98</w:t>
            </w:r>
          </w:p>
        </w:tc>
        <w:tc>
          <w:tcPr>
            <w:tcW w:w="1474" w:type="dxa"/>
          </w:tcPr>
          <w:p w:rsidR="006E577E" w:rsidRDefault="006E577E">
            <w:pPr>
              <w:pStyle w:val="ConsPlusNormal"/>
              <w:jc w:val="center"/>
            </w:pPr>
            <w:r>
              <w:t>50539356,1</w:t>
            </w:r>
          </w:p>
        </w:tc>
        <w:tc>
          <w:tcPr>
            <w:tcW w:w="1247" w:type="dxa"/>
          </w:tcPr>
          <w:p w:rsidR="006E577E" w:rsidRDefault="006E577E">
            <w:pPr>
              <w:pStyle w:val="ConsPlusNormal"/>
              <w:jc w:val="center"/>
            </w:pPr>
            <w:r>
              <w:t>12419,85</w:t>
            </w:r>
          </w:p>
        </w:tc>
        <w:tc>
          <w:tcPr>
            <w:tcW w:w="1474" w:type="dxa"/>
          </w:tcPr>
          <w:p w:rsidR="006E577E" w:rsidRDefault="006E577E">
            <w:pPr>
              <w:pStyle w:val="ConsPlusNormal"/>
              <w:jc w:val="center"/>
            </w:pPr>
            <w:r>
              <w:t>53573158,2</w:t>
            </w:r>
          </w:p>
        </w:tc>
        <w:tc>
          <w:tcPr>
            <w:tcW w:w="1247" w:type="dxa"/>
          </w:tcPr>
          <w:p w:rsidR="006E577E" w:rsidRDefault="006E577E">
            <w:pPr>
              <w:pStyle w:val="ConsPlusNormal"/>
              <w:jc w:val="center"/>
            </w:pPr>
            <w:r>
              <w:t>13165,39</w:t>
            </w:r>
          </w:p>
        </w:tc>
      </w:tr>
      <w:tr w:rsidR="006E577E">
        <w:tc>
          <w:tcPr>
            <w:tcW w:w="3344" w:type="dxa"/>
          </w:tcPr>
          <w:p w:rsidR="006E577E" w:rsidRDefault="006E577E">
            <w:pPr>
              <w:pStyle w:val="ConsPlusNormal"/>
            </w:pPr>
            <w:r>
              <w:t xml:space="preserve">1.1. Субвенции из бюджета ФОМС </w:t>
            </w:r>
            <w:hyperlink w:anchor="P903" w:history="1">
              <w:r>
                <w:rPr>
                  <w:color w:val="0000FF"/>
                </w:rPr>
                <w:t>&lt;**&gt;</w:t>
              </w:r>
            </w:hyperlink>
          </w:p>
        </w:tc>
        <w:tc>
          <w:tcPr>
            <w:tcW w:w="907" w:type="dxa"/>
          </w:tcPr>
          <w:p w:rsidR="006E577E" w:rsidRDefault="006E577E">
            <w:pPr>
              <w:pStyle w:val="ConsPlusNormal"/>
              <w:jc w:val="center"/>
            </w:pPr>
            <w:bookmarkStart w:id="5" w:name="P853"/>
            <w:bookmarkEnd w:id="5"/>
            <w:r>
              <w:t>05</w:t>
            </w:r>
          </w:p>
        </w:tc>
        <w:tc>
          <w:tcPr>
            <w:tcW w:w="1474" w:type="dxa"/>
          </w:tcPr>
          <w:p w:rsidR="006E577E" w:rsidRDefault="006E577E">
            <w:pPr>
              <w:pStyle w:val="ConsPlusNormal"/>
              <w:jc w:val="center"/>
            </w:pPr>
            <w:r>
              <w:t>47406572,4</w:t>
            </w:r>
          </w:p>
        </w:tc>
        <w:tc>
          <w:tcPr>
            <w:tcW w:w="1303" w:type="dxa"/>
          </w:tcPr>
          <w:p w:rsidR="006E577E" w:rsidRDefault="006E577E">
            <w:pPr>
              <w:pStyle w:val="ConsPlusNormal"/>
              <w:jc w:val="center"/>
            </w:pPr>
            <w:r>
              <w:t>11649,98</w:t>
            </w:r>
          </w:p>
        </w:tc>
        <w:tc>
          <w:tcPr>
            <w:tcW w:w="1474" w:type="dxa"/>
          </w:tcPr>
          <w:p w:rsidR="006E577E" w:rsidRDefault="006E577E">
            <w:pPr>
              <w:pStyle w:val="ConsPlusNormal"/>
              <w:jc w:val="center"/>
            </w:pPr>
            <w:r>
              <w:t>50539356,1</w:t>
            </w:r>
          </w:p>
        </w:tc>
        <w:tc>
          <w:tcPr>
            <w:tcW w:w="1247" w:type="dxa"/>
          </w:tcPr>
          <w:p w:rsidR="006E577E" w:rsidRDefault="006E577E">
            <w:pPr>
              <w:pStyle w:val="ConsPlusNormal"/>
              <w:jc w:val="center"/>
            </w:pPr>
            <w:r>
              <w:t>12419,85</w:t>
            </w:r>
          </w:p>
        </w:tc>
        <w:tc>
          <w:tcPr>
            <w:tcW w:w="1474" w:type="dxa"/>
          </w:tcPr>
          <w:p w:rsidR="006E577E" w:rsidRDefault="006E577E">
            <w:pPr>
              <w:pStyle w:val="ConsPlusNormal"/>
              <w:jc w:val="center"/>
            </w:pPr>
            <w:r>
              <w:t>53573158,2</w:t>
            </w:r>
          </w:p>
        </w:tc>
        <w:tc>
          <w:tcPr>
            <w:tcW w:w="1247" w:type="dxa"/>
          </w:tcPr>
          <w:p w:rsidR="006E577E" w:rsidRDefault="006E577E">
            <w:pPr>
              <w:pStyle w:val="ConsPlusNormal"/>
              <w:jc w:val="center"/>
            </w:pPr>
            <w:r>
              <w:t>13165,39</w:t>
            </w:r>
          </w:p>
        </w:tc>
      </w:tr>
      <w:tr w:rsidR="006E577E">
        <w:tc>
          <w:tcPr>
            <w:tcW w:w="3344" w:type="dxa"/>
          </w:tcPr>
          <w:p w:rsidR="006E577E" w:rsidRDefault="006E577E">
            <w:pPr>
              <w:pStyle w:val="ConsPlusNormal"/>
            </w:pPr>
            <w:r>
              <w:t xml:space="preserve">1.2. Межбюджетные трансферты бюджетов субъектов Российской Федерации на финансовое обеспечение Территориальной программы ОМС в части </w:t>
            </w:r>
            <w:r>
              <w:lastRenderedPageBreak/>
              <w:t>базовой программы ОМС</w:t>
            </w:r>
          </w:p>
        </w:tc>
        <w:tc>
          <w:tcPr>
            <w:tcW w:w="907" w:type="dxa"/>
          </w:tcPr>
          <w:p w:rsidR="006E577E" w:rsidRDefault="006E577E">
            <w:pPr>
              <w:pStyle w:val="ConsPlusNormal"/>
              <w:jc w:val="center"/>
            </w:pPr>
            <w:bookmarkStart w:id="6" w:name="P861"/>
            <w:bookmarkEnd w:id="6"/>
            <w:r>
              <w:lastRenderedPageBreak/>
              <w:t>06</w:t>
            </w:r>
          </w:p>
        </w:tc>
        <w:tc>
          <w:tcPr>
            <w:tcW w:w="1474" w:type="dxa"/>
          </w:tcPr>
          <w:p w:rsidR="006E577E" w:rsidRDefault="006E577E">
            <w:pPr>
              <w:pStyle w:val="ConsPlusNormal"/>
              <w:jc w:val="center"/>
            </w:pPr>
            <w:r>
              <w:t>-</w:t>
            </w:r>
          </w:p>
        </w:tc>
        <w:tc>
          <w:tcPr>
            <w:tcW w:w="1303" w:type="dxa"/>
          </w:tcPr>
          <w:p w:rsidR="006E577E" w:rsidRDefault="006E577E">
            <w:pPr>
              <w:pStyle w:val="ConsPlusNormal"/>
              <w:jc w:val="center"/>
            </w:pPr>
            <w:r>
              <w:t>-</w:t>
            </w:r>
          </w:p>
        </w:tc>
        <w:tc>
          <w:tcPr>
            <w:tcW w:w="1474" w:type="dxa"/>
          </w:tcPr>
          <w:p w:rsidR="006E577E" w:rsidRDefault="006E577E">
            <w:pPr>
              <w:pStyle w:val="ConsPlusNormal"/>
              <w:jc w:val="center"/>
            </w:pPr>
            <w:r>
              <w:t>-</w:t>
            </w:r>
          </w:p>
        </w:tc>
        <w:tc>
          <w:tcPr>
            <w:tcW w:w="1247" w:type="dxa"/>
          </w:tcPr>
          <w:p w:rsidR="006E577E" w:rsidRDefault="006E577E">
            <w:pPr>
              <w:pStyle w:val="ConsPlusNormal"/>
              <w:jc w:val="center"/>
            </w:pPr>
            <w:r>
              <w:t>-</w:t>
            </w:r>
          </w:p>
        </w:tc>
        <w:tc>
          <w:tcPr>
            <w:tcW w:w="1474" w:type="dxa"/>
          </w:tcPr>
          <w:p w:rsidR="006E577E" w:rsidRDefault="006E577E">
            <w:pPr>
              <w:pStyle w:val="ConsPlusNormal"/>
              <w:jc w:val="center"/>
            </w:pPr>
            <w:r>
              <w:t>-</w:t>
            </w:r>
          </w:p>
        </w:tc>
        <w:tc>
          <w:tcPr>
            <w:tcW w:w="1247" w:type="dxa"/>
          </w:tcPr>
          <w:p w:rsidR="006E577E" w:rsidRDefault="006E577E">
            <w:pPr>
              <w:pStyle w:val="ConsPlusNormal"/>
              <w:jc w:val="center"/>
            </w:pPr>
            <w:r>
              <w:t>-</w:t>
            </w:r>
          </w:p>
        </w:tc>
      </w:tr>
      <w:tr w:rsidR="006E577E">
        <w:tc>
          <w:tcPr>
            <w:tcW w:w="3344" w:type="dxa"/>
          </w:tcPr>
          <w:p w:rsidR="006E577E" w:rsidRDefault="006E577E">
            <w:pPr>
              <w:pStyle w:val="ConsPlusNormal"/>
            </w:pPr>
            <w:r>
              <w:lastRenderedPageBreak/>
              <w:t>1.3. Прочие поступления</w:t>
            </w:r>
          </w:p>
        </w:tc>
        <w:tc>
          <w:tcPr>
            <w:tcW w:w="907" w:type="dxa"/>
          </w:tcPr>
          <w:p w:rsidR="006E577E" w:rsidRDefault="006E577E">
            <w:pPr>
              <w:pStyle w:val="ConsPlusNormal"/>
              <w:jc w:val="center"/>
            </w:pPr>
            <w:bookmarkStart w:id="7" w:name="P869"/>
            <w:bookmarkEnd w:id="7"/>
            <w:r>
              <w:t>07</w:t>
            </w:r>
          </w:p>
        </w:tc>
        <w:tc>
          <w:tcPr>
            <w:tcW w:w="1474" w:type="dxa"/>
          </w:tcPr>
          <w:p w:rsidR="006E577E" w:rsidRDefault="006E577E">
            <w:pPr>
              <w:pStyle w:val="ConsPlusNormal"/>
              <w:jc w:val="center"/>
            </w:pPr>
            <w:r>
              <w:t>-</w:t>
            </w:r>
          </w:p>
        </w:tc>
        <w:tc>
          <w:tcPr>
            <w:tcW w:w="1303" w:type="dxa"/>
          </w:tcPr>
          <w:p w:rsidR="006E577E" w:rsidRDefault="006E577E">
            <w:pPr>
              <w:pStyle w:val="ConsPlusNormal"/>
              <w:jc w:val="center"/>
            </w:pPr>
            <w:r>
              <w:t>-</w:t>
            </w:r>
          </w:p>
        </w:tc>
        <w:tc>
          <w:tcPr>
            <w:tcW w:w="1474" w:type="dxa"/>
          </w:tcPr>
          <w:p w:rsidR="006E577E" w:rsidRDefault="006E577E">
            <w:pPr>
              <w:pStyle w:val="ConsPlusNormal"/>
              <w:jc w:val="center"/>
            </w:pPr>
            <w:r>
              <w:t>-</w:t>
            </w:r>
          </w:p>
        </w:tc>
        <w:tc>
          <w:tcPr>
            <w:tcW w:w="1247" w:type="dxa"/>
          </w:tcPr>
          <w:p w:rsidR="006E577E" w:rsidRDefault="006E577E">
            <w:pPr>
              <w:pStyle w:val="ConsPlusNormal"/>
              <w:jc w:val="center"/>
            </w:pPr>
            <w:r>
              <w:t>-</w:t>
            </w:r>
          </w:p>
        </w:tc>
        <w:tc>
          <w:tcPr>
            <w:tcW w:w="1474" w:type="dxa"/>
          </w:tcPr>
          <w:p w:rsidR="006E577E" w:rsidRDefault="006E577E">
            <w:pPr>
              <w:pStyle w:val="ConsPlusNormal"/>
              <w:jc w:val="center"/>
            </w:pPr>
            <w:r>
              <w:t>-</w:t>
            </w:r>
          </w:p>
        </w:tc>
        <w:tc>
          <w:tcPr>
            <w:tcW w:w="1247" w:type="dxa"/>
          </w:tcPr>
          <w:p w:rsidR="006E577E" w:rsidRDefault="006E577E">
            <w:pPr>
              <w:pStyle w:val="ConsPlusNormal"/>
              <w:jc w:val="center"/>
            </w:pPr>
            <w:r>
              <w:t>-</w:t>
            </w:r>
          </w:p>
        </w:tc>
      </w:tr>
      <w:tr w:rsidR="006E577E">
        <w:tc>
          <w:tcPr>
            <w:tcW w:w="3344" w:type="dxa"/>
          </w:tcPr>
          <w:p w:rsidR="006E577E" w:rsidRDefault="006E577E">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907" w:type="dxa"/>
          </w:tcPr>
          <w:p w:rsidR="006E577E" w:rsidRDefault="006E577E">
            <w:pPr>
              <w:pStyle w:val="ConsPlusNormal"/>
              <w:jc w:val="center"/>
            </w:pPr>
            <w:bookmarkStart w:id="8" w:name="P877"/>
            <w:bookmarkEnd w:id="8"/>
            <w:r>
              <w:t>08</w:t>
            </w:r>
          </w:p>
        </w:tc>
        <w:tc>
          <w:tcPr>
            <w:tcW w:w="1474" w:type="dxa"/>
          </w:tcPr>
          <w:p w:rsidR="006E577E" w:rsidRDefault="006E577E">
            <w:pPr>
              <w:pStyle w:val="ConsPlusNormal"/>
              <w:jc w:val="center"/>
            </w:pPr>
            <w:r>
              <w:t>-</w:t>
            </w:r>
          </w:p>
        </w:tc>
        <w:tc>
          <w:tcPr>
            <w:tcW w:w="1303" w:type="dxa"/>
          </w:tcPr>
          <w:p w:rsidR="006E577E" w:rsidRDefault="006E577E">
            <w:pPr>
              <w:pStyle w:val="ConsPlusNormal"/>
              <w:jc w:val="center"/>
            </w:pPr>
            <w:r>
              <w:t>-</w:t>
            </w:r>
          </w:p>
        </w:tc>
        <w:tc>
          <w:tcPr>
            <w:tcW w:w="1474" w:type="dxa"/>
          </w:tcPr>
          <w:p w:rsidR="006E577E" w:rsidRDefault="006E577E">
            <w:pPr>
              <w:pStyle w:val="ConsPlusNormal"/>
              <w:jc w:val="center"/>
            </w:pPr>
            <w:r>
              <w:t>-</w:t>
            </w:r>
          </w:p>
        </w:tc>
        <w:tc>
          <w:tcPr>
            <w:tcW w:w="1247" w:type="dxa"/>
          </w:tcPr>
          <w:p w:rsidR="006E577E" w:rsidRDefault="006E577E">
            <w:pPr>
              <w:pStyle w:val="ConsPlusNormal"/>
              <w:jc w:val="center"/>
            </w:pPr>
            <w:r>
              <w:t>-</w:t>
            </w:r>
          </w:p>
        </w:tc>
        <w:tc>
          <w:tcPr>
            <w:tcW w:w="1474" w:type="dxa"/>
          </w:tcPr>
          <w:p w:rsidR="006E577E" w:rsidRDefault="006E577E">
            <w:pPr>
              <w:pStyle w:val="ConsPlusNormal"/>
              <w:jc w:val="center"/>
            </w:pPr>
            <w:r>
              <w:t>-</w:t>
            </w:r>
          </w:p>
        </w:tc>
        <w:tc>
          <w:tcPr>
            <w:tcW w:w="1247" w:type="dxa"/>
          </w:tcPr>
          <w:p w:rsidR="006E577E" w:rsidRDefault="006E577E">
            <w:pPr>
              <w:pStyle w:val="ConsPlusNormal"/>
              <w:jc w:val="center"/>
            </w:pPr>
            <w:r>
              <w:t>-</w:t>
            </w:r>
          </w:p>
        </w:tc>
      </w:tr>
      <w:tr w:rsidR="006E577E">
        <w:tc>
          <w:tcPr>
            <w:tcW w:w="3344" w:type="dxa"/>
          </w:tcPr>
          <w:p w:rsidR="006E577E" w:rsidRDefault="006E577E">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07" w:type="dxa"/>
          </w:tcPr>
          <w:p w:rsidR="006E577E" w:rsidRDefault="006E577E">
            <w:pPr>
              <w:pStyle w:val="ConsPlusNormal"/>
              <w:jc w:val="center"/>
            </w:pPr>
            <w:r>
              <w:t>09</w:t>
            </w:r>
          </w:p>
        </w:tc>
        <w:tc>
          <w:tcPr>
            <w:tcW w:w="1474" w:type="dxa"/>
          </w:tcPr>
          <w:p w:rsidR="006E577E" w:rsidRDefault="006E577E">
            <w:pPr>
              <w:pStyle w:val="ConsPlusNormal"/>
              <w:jc w:val="center"/>
            </w:pPr>
            <w:r>
              <w:t>-</w:t>
            </w:r>
          </w:p>
        </w:tc>
        <w:tc>
          <w:tcPr>
            <w:tcW w:w="1303" w:type="dxa"/>
          </w:tcPr>
          <w:p w:rsidR="006E577E" w:rsidRDefault="006E577E">
            <w:pPr>
              <w:pStyle w:val="ConsPlusNormal"/>
              <w:jc w:val="center"/>
            </w:pPr>
            <w:r>
              <w:t>-</w:t>
            </w:r>
          </w:p>
        </w:tc>
        <w:tc>
          <w:tcPr>
            <w:tcW w:w="1474" w:type="dxa"/>
          </w:tcPr>
          <w:p w:rsidR="006E577E" w:rsidRDefault="006E577E">
            <w:pPr>
              <w:pStyle w:val="ConsPlusNormal"/>
              <w:jc w:val="center"/>
            </w:pPr>
            <w:r>
              <w:t>-</w:t>
            </w:r>
          </w:p>
        </w:tc>
        <w:tc>
          <w:tcPr>
            <w:tcW w:w="1247" w:type="dxa"/>
          </w:tcPr>
          <w:p w:rsidR="006E577E" w:rsidRDefault="006E577E">
            <w:pPr>
              <w:pStyle w:val="ConsPlusNormal"/>
              <w:jc w:val="center"/>
            </w:pPr>
            <w:r>
              <w:t>-</w:t>
            </w:r>
          </w:p>
        </w:tc>
        <w:tc>
          <w:tcPr>
            <w:tcW w:w="1474" w:type="dxa"/>
          </w:tcPr>
          <w:p w:rsidR="006E577E" w:rsidRDefault="006E577E">
            <w:pPr>
              <w:pStyle w:val="ConsPlusNormal"/>
              <w:jc w:val="center"/>
            </w:pPr>
            <w:r>
              <w:t>-</w:t>
            </w:r>
          </w:p>
        </w:tc>
        <w:tc>
          <w:tcPr>
            <w:tcW w:w="1247" w:type="dxa"/>
          </w:tcPr>
          <w:p w:rsidR="006E577E" w:rsidRDefault="006E577E">
            <w:pPr>
              <w:pStyle w:val="ConsPlusNormal"/>
              <w:jc w:val="center"/>
            </w:pPr>
            <w:r>
              <w:t>-</w:t>
            </w:r>
          </w:p>
        </w:tc>
      </w:tr>
      <w:tr w:rsidR="006E577E">
        <w:tc>
          <w:tcPr>
            <w:tcW w:w="3344" w:type="dxa"/>
          </w:tcPr>
          <w:p w:rsidR="006E577E" w:rsidRDefault="006E577E">
            <w:pPr>
              <w:pStyle w:val="ConsPlusNormal"/>
            </w:pPr>
            <w:r>
              <w:t xml:space="preserve">2.2. Межбюджетные </w:t>
            </w:r>
            <w:r>
              <w:lastRenderedPageBreak/>
              <w:t>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ОМС</w:t>
            </w:r>
          </w:p>
        </w:tc>
        <w:tc>
          <w:tcPr>
            <w:tcW w:w="907" w:type="dxa"/>
          </w:tcPr>
          <w:p w:rsidR="006E577E" w:rsidRDefault="006E577E">
            <w:pPr>
              <w:pStyle w:val="ConsPlusNormal"/>
              <w:jc w:val="center"/>
            </w:pPr>
            <w:bookmarkStart w:id="9" w:name="P893"/>
            <w:bookmarkEnd w:id="9"/>
            <w:r>
              <w:lastRenderedPageBreak/>
              <w:t>10</w:t>
            </w:r>
          </w:p>
        </w:tc>
        <w:tc>
          <w:tcPr>
            <w:tcW w:w="1474" w:type="dxa"/>
          </w:tcPr>
          <w:p w:rsidR="006E577E" w:rsidRDefault="006E577E">
            <w:pPr>
              <w:pStyle w:val="ConsPlusNormal"/>
              <w:jc w:val="center"/>
            </w:pPr>
            <w:r>
              <w:t>-</w:t>
            </w:r>
          </w:p>
        </w:tc>
        <w:tc>
          <w:tcPr>
            <w:tcW w:w="1303" w:type="dxa"/>
          </w:tcPr>
          <w:p w:rsidR="006E577E" w:rsidRDefault="006E577E">
            <w:pPr>
              <w:pStyle w:val="ConsPlusNormal"/>
              <w:jc w:val="center"/>
            </w:pPr>
            <w:r>
              <w:t>-</w:t>
            </w:r>
          </w:p>
        </w:tc>
        <w:tc>
          <w:tcPr>
            <w:tcW w:w="1474" w:type="dxa"/>
          </w:tcPr>
          <w:p w:rsidR="006E577E" w:rsidRDefault="006E577E">
            <w:pPr>
              <w:pStyle w:val="ConsPlusNormal"/>
              <w:jc w:val="center"/>
            </w:pPr>
            <w:r>
              <w:t>-</w:t>
            </w:r>
          </w:p>
        </w:tc>
        <w:tc>
          <w:tcPr>
            <w:tcW w:w="1247" w:type="dxa"/>
          </w:tcPr>
          <w:p w:rsidR="006E577E" w:rsidRDefault="006E577E">
            <w:pPr>
              <w:pStyle w:val="ConsPlusNormal"/>
              <w:jc w:val="center"/>
            </w:pPr>
            <w:r>
              <w:t>-</w:t>
            </w:r>
          </w:p>
        </w:tc>
        <w:tc>
          <w:tcPr>
            <w:tcW w:w="1474" w:type="dxa"/>
          </w:tcPr>
          <w:p w:rsidR="006E577E" w:rsidRDefault="006E577E">
            <w:pPr>
              <w:pStyle w:val="ConsPlusNormal"/>
              <w:jc w:val="center"/>
            </w:pPr>
            <w:r>
              <w:t>-</w:t>
            </w:r>
          </w:p>
        </w:tc>
        <w:tc>
          <w:tcPr>
            <w:tcW w:w="1247" w:type="dxa"/>
          </w:tcPr>
          <w:p w:rsidR="006E577E" w:rsidRDefault="006E577E">
            <w:pPr>
              <w:pStyle w:val="ConsPlusNormal"/>
              <w:jc w:val="center"/>
            </w:pPr>
            <w:r>
              <w:t>-</w:t>
            </w:r>
          </w:p>
        </w:tc>
      </w:tr>
    </w:tbl>
    <w:p w:rsidR="006E577E" w:rsidRDefault="006E577E">
      <w:pPr>
        <w:pStyle w:val="ConsPlusNormal"/>
        <w:jc w:val="both"/>
      </w:pPr>
    </w:p>
    <w:p w:rsidR="006E577E" w:rsidRDefault="006E577E">
      <w:pPr>
        <w:pStyle w:val="ConsPlusNormal"/>
        <w:ind w:firstLine="540"/>
        <w:jc w:val="both"/>
      </w:pPr>
      <w:r>
        <w:t>--------------------------------</w:t>
      </w:r>
    </w:p>
    <w:p w:rsidR="006E577E" w:rsidRDefault="006E577E">
      <w:pPr>
        <w:pStyle w:val="ConsPlusNormal"/>
        <w:spacing w:before="280"/>
        <w:ind w:firstLine="540"/>
        <w:jc w:val="both"/>
      </w:pPr>
      <w:bookmarkStart w:id="10" w:name="P902"/>
      <w:bookmarkEnd w:id="10"/>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861" w:history="1">
        <w:r>
          <w:rPr>
            <w:color w:val="0000FF"/>
          </w:rPr>
          <w:t>строки 06</w:t>
        </w:r>
      </w:hyperlink>
      <w:r>
        <w:t xml:space="preserve"> и </w:t>
      </w:r>
      <w:hyperlink w:anchor="P893" w:history="1">
        <w:r>
          <w:rPr>
            <w:color w:val="0000FF"/>
          </w:rPr>
          <w:t>10</w:t>
        </w:r>
      </w:hyperlink>
      <w:r>
        <w:t>).</w:t>
      </w:r>
    </w:p>
    <w:p w:rsidR="006E577E" w:rsidRDefault="006E577E">
      <w:pPr>
        <w:pStyle w:val="ConsPlusNormal"/>
        <w:spacing w:before="280"/>
        <w:ind w:firstLine="540"/>
        <w:jc w:val="both"/>
      </w:pPr>
      <w:bookmarkStart w:id="11" w:name="P903"/>
      <w:bookmarkEnd w:id="11"/>
      <w: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6E577E" w:rsidRDefault="006E57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1360"/>
        <w:gridCol w:w="1077"/>
        <w:gridCol w:w="1360"/>
        <w:gridCol w:w="1077"/>
        <w:gridCol w:w="1360"/>
        <w:gridCol w:w="1077"/>
      </w:tblGrid>
      <w:tr w:rsidR="006E577E">
        <w:tc>
          <w:tcPr>
            <w:tcW w:w="2891" w:type="dxa"/>
            <w:vMerge w:val="restart"/>
          </w:tcPr>
          <w:p w:rsidR="006E577E" w:rsidRDefault="006E577E">
            <w:pPr>
              <w:pStyle w:val="ConsPlusNormal"/>
              <w:jc w:val="center"/>
            </w:pPr>
            <w:r>
              <w:t>Справочно</w:t>
            </w:r>
          </w:p>
        </w:tc>
        <w:tc>
          <w:tcPr>
            <w:tcW w:w="2437" w:type="dxa"/>
            <w:gridSpan w:val="2"/>
          </w:tcPr>
          <w:p w:rsidR="006E577E" w:rsidRDefault="006E577E">
            <w:pPr>
              <w:pStyle w:val="ConsPlusNormal"/>
              <w:jc w:val="center"/>
            </w:pPr>
            <w:r>
              <w:t>2019 год</w:t>
            </w:r>
          </w:p>
        </w:tc>
        <w:tc>
          <w:tcPr>
            <w:tcW w:w="2437" w:type="dxa"/>
            <w:gridSpan w:val="2"/>
          </w:tcPr>
          <w:p w:rsidR="006E577E" w:rsidRDefault="006E577E">
            <w:pPr>
              <w:pStyle w:val="ConsPlusNormal"/>
              <w:jc w:val="center"/>
            </w:pPr>
            <w:r>
              <w:t>2020 год</w:t>
            </w:r>
          </w:p>
        </w:tc>
        <w:tc>
          <w:tcPr>
            <w:tcW w:w="2437" w:type="dxa"/>
            <w:gridSpan w:val="2"/>
          </w:tcPr>
          <w:p w:rsidR="006E577E" w:rsidRDefault="006E577E">
            <w:pPr>
              <w:pStyle w:val="ConsPlusNormal"/>
              <w:jc w:val="center"/>
            </w:pPr>
            <w:r>
              <w:t>2021 год</w:t>
            </w:r>
          </w:p>
        </w:tc>
      </w:tr>
      <w:tr w:rsidR="006E577E">
        <w:tc>
          <w:tcPr>
            <w:tcW w:w="2891" w:type="dxa"/>
            <w:vMerge/>
          </w:tcPr>
          <w:p w:rsidR="006E577E" w:rsidRDefault="006E577E"/>
        </w:tc>
        <w:tc>
          <w:tcPr>
            <w:tcW w:w="1360" w:type="dxa"/>
          </w:tcPr>
          <w:p w:rsidR="006E577E" w:rsidRDefault="006E577E">
            <w:pPr>
              <w:pStyle w:val="ConsPlusNormal"/>
              <w:jc w:val="center"/>
            </w:pPr>
            <w:r>
              <w:t>всего (тыс. рублей)</w:t>
            </w:r>
          </w:p>
        </w:tc>
        <w:tc>
          <w:tcPr>
            <w:tcW w:w="1077" w:type="dxa"/>
          </w:tcPr>
          <w:p w:rsidR="006E577E" w:rsidRDefault="006E577E">
            <w:pPr>
              <w:pStyle w:val="ConsPlusNormal"/>
              <w:jc w:val="center"/>
            </w:pPr>
            <w:r>
              <w:t>на 1 застрахованное по ОМС лицо (рублей)</w:t>
            </w:r>
          </w:p>
        </w:tc>
        <w:tc>
          <w:tcPr>
            <w:tcW w:w="1360" w:type="dxa"/>
          </w:tcPr>
          <w:p w:rsidR="006E577E" w:rsidRDefault="006E577E">
            <w:pPr>
              <w:pStyle w:val="ConsPlusNormal"/>
              <w:jc w:val="center"/>
            </w:pPr>
            <w:r>
              <w:t>всего (тыс. рублей)</w:t>
            </w:r>
          </w:p>
        </w:tc>
        <w:tc>
          <w:tcPr>
            <w:tcW w:w="1077" w:type="dxa"/>
          </w:tcPr>
          <w:p w:rsidR="006E577E" w:rsidRDefault="006E577E">
            <w:pPr>
              <w:pStyle w:val="ConsPlusNormal"/>
              <w:jc w:val="center"/>
            </w:pPr>
            <w:r>
              <w:t>на 1 застрахованное по ОМС лицо (рублей)</w:t>
            </w:r>
          </w:p>
        </w:tc>
        <w:tc>
          <w:tcPr>
            <w:tcW w:w="1360" w:type="dxa"/>
          </w:tcPr>
          <w:p w:rsidR="006E577E" w:rsidRDefault="006E577E">
            <w:pPr>
              <w:pStyle w:val="ConsPlusNormal"/>
              <w:jc w:val="center"/>
            </w:pPr>
            <w:r>
              <w:t>всего (тыс. рублей)</w:t>
            </w:r>
          </w:p>
        </w:tc>
        <w:tc>
          <w:tcPr>
            <w:tcW w:w="1077" w:type="dxa"/>
          </w:tcPr>
          <w:p w:rsidR="006E577E" w:rsidRDefault="006E577E">
            <w:pPr>
              <w:pStyle w:val="ConsPlusNormal"/>
              <w:jc w:val="center"/>
            </w:pPr>
            <w:r>
              <w:t>на 1 застрахованное по ОМС лицо (рублей)</w:t>
            </w:r>
          </w:p>
        </w:tc>
      </w:tr>
      <w:tr w:rsidR="006E577E">
        <w:tc>
          <w:tcPr>
            <w:tcW w:w="2891" w:type="dxa"/>
          </w:tcPr>
          <w:p w:rsidR="006E577E" w:rsidRDefault="006E577E">
            <w:pPr>
              <w:pStyle w:val="ConsPlusNormal"/>
            </w:pPr>
            <w:r>
              <w:t>Расходы на обеспечение выполнения ТФОМС своих функций</w:t>
            </w:r>
          </w:p>
        </w:tc>
        <w:tc>
          <w:tcPr>
            <w:tcW w:w="1360" w:type="dxa"/>
          </w:tcPr>
          <w:p w:rsidR="006E577E" w:rsidRDefault="006E577E">
            <w:pPr>
              <w:pStyle w:val="ConsPlusNormal"/>
              <w:jc w:val="center"/>
            </w:pPr>
            <w:r>
              <w:t>373775,8</w:t>
            </w:r>
          </w:p>
        </w:tc>
        <w:tc>
          <w:tcPr>
            <w:tcW w:w="1077" w:type="dxa"/>
          </w:tcPr>
          <w:p w:rsidR="006E577E" w:rsidRDefault="006E577E">
            <w:pPr>
              <w:pStyle w:val="ConsPlusNormal"/>
              <w:jc w:val="center"/>
            </w:pPr>
            <w:r>
              <w:t>91,85</w:t>
            </w:r>
          </w:p>
        </w:tc>
        <w:tc>
          <w:tcPr>
            <w:tcW w:w="1360" w:type="dxa"/>
          </w:tcPr>
          <w:p w:rsidR="006E577E" w:rsidRDefault="006E577E">
            <w:pPr>
              <w:pStyle w:val="ConsPlusNormal"/>
              <w:jc w:val="center"/>
            </w:pPr>
            <w:r>
              <w:t>373775,8</w:t>
            </w:r>
          </w:p>
        </w:tc>
        <w:tc>
          <w:tcPr>
            <w:tcW w:w="1077" w:type="dxa"/>
          </w:tcPr>
          <w:p w:rsidR="006E577E" w:rsidRDefault="006E577E">
            <w:pPr>
              <w:pStyle w:val="ConsPlusNormal"/>
              <w:jc w:val="center"/>
            </w:pPr>
            <w:r>
              <w:t>91,85</w:t>
            </w:r>
          </w:p>
        </w:tc>
        <w:tc>
          <w:tcPr>
            <w:tcW w:w="1360" w:type="dxa"/>
          </w:tcPr>
          <w:p w:rsidR="006E577E" w:rsidRDefault="006E577E">
            <w:pPr>
              <w:pStyle w:val="ConsPlusNormal"/>
              <w:jc w:val="center"/>
            </w:pPr>
            <w:r>
              <w:t>373775,8</w:t>
            </w:r>
          </w:p>
        </w:tc>
        <w:tc>
          <w:tcPr>
            <w:tcW w:w="1077" w:type="dxa"/>
          </w:tcPr>
          <w:p w:rsidR="006E577E" w:rsidRDefault="006E577E">
            <w:pPr>
              <w:pStyle w:val="ConsPlusNormal"/>
              <w:jc w:val="center"/>
            </w:pPr>
            <w:r>
              <w:t>91,85</w:t>
            </w:r>
          </w:p>
        </w:tc>
      </w:tr>
      <w:tr w:rsidR="006E577E">
        <w:tc>
          <w:tcPr>
            <w:tcW w:w="2891" w:type="dxa"/>
          </w:tcPr>
          <w:p w:rsidR="006E577E" w:rsidRDefault="006E577E">
            <w:pPr>
              <w:pStyle w:val="ConsPlusNormal"/>
            </w:pPr>
            <w:r>
              <w:t>Мероприятия по ликвидации кадрового дефицита в медицинских организациях, оказывающих первичную медико-санитарную помощь</w:t>
            </w:r>
          </w:p>
        </w:tc>
        <w:tc>
          <w:tcPr>
            <w:tcW w:w="1360" w:type="dxa"/>
          </w:tcPr>
          <w:p w:rsidR="006E577E" w:rsidRDefault="006E577E">
            <w:pPr>
              <w:pStyle w:val="ConsPlusNormal"/>
              <w:jc w:val="center"/>
            </w:pPr>
            <w:r>
              <w:t>285539,1</w:t>
            </w:r>
          </w:p>
        </w:tc>
        <w:tc>
          <w:tcPr>
            <w:tcW w:w="1077" w:type="dxa"/>
          </w:tcPr>
          <w:p w:rsidR="006E577E" w:rsidRDefault="006E577E">
            <w:pPr>
              <w:pStyle w:val="ConsPlusNormal"/>
              <w:jc w:val="center"/>
            </w:pPr>
            <w:r>
              <w:t>70,17</w:t>
            </w:r>
          </w:p>
        </w:tc>
        <w:tc>
          <w:tcPr>
            <w:tcW w:w="1360" w:type="dxa"/>
          </w:tcPr>
          <w:p w:rsidR="006E577E" w:rsidRDefault="006E577E">
            <w:pPr>
              <w:pStyle w:val="ConsPlusNormal"/>
              <w:jc w:val="center"/>
            </w:pPr>
            <w:r>
              <w:t>805293,6</w:t>
            </w:r>
          </w:p>
        </w:tc>
        <w:tc>
          <w:tcPr>
            <w:tcW w:w="1077" w:type="dxa"/>
          </w:tcPr>
          <w:p w:rsidR="006E577E" w:rsidRDefault="006E577E">
            <w:pPr>
              <w:pStyle w:val="ConsPlusNormal"/>
              <w:jc w:val="center"/>
            </w:pPr>
            <w:r>
              <w:t>197,90</w:t>
            </w:r>
          </w:p>
        </w:tc>
        <w:tc>
          <w:tcPr>
            <w:tcW w:w="1360" w:type="dxa"/>
          </w:tcPr>
          <w:p w:rsidR="006E577E" w:rsidRDefault="006E577E">
            <w:pPr>
              <w:pStyle w:val="ConsPlusNormal"/>
              <w:jc w:val="center"/>
            </w:pPr>
            <w:r>
              <w:t>1170669,7</w:t>
            </w:r>
          </w:p>
        </w:tc>
        <w:tc>
          <w:tcPr>
            <w:tcW w:w="1077" w:type="dxa"/>
          </w:tcPr>
          <w:p w:rsidR="006E577E" w:rsidRDefault="006E577E">
            <w:pPr>
              <w:pStyle w:val="ConsPlusNormal"/>
              <w:jc w:val="center"/>
            </w:pPr>
            <w:r>
              <w:t>287,69</w:t>
            </w:r>
          </w:p>
        </w:tc>
      </w:tr>
    </w:tbl>
    <w:p w:rsidR="006E577E" w:rsidRDefault="006E577E">
      <w:pPr>
        <w:pStyle w:val="ConsPlusNormal"/>
        <w:jc w:val="both"/>
      </w:pPr>
    </w:p>
    <w:p w:rsidR="006E577E" w:rsidRDefault="006E577E">
      <w:pPr>
        <w:pStyle w:val="ConsPlusNormal"/>
        <w:ind w:firstLine="540"/>
        <w:jc w:val="both"/>
      </w:pPr>
      <w:r>
        <w:t>Примечание.</w:t>
      </w:r>
    </w:p>
    <w:p w:rsidR="006E577E" w:rsidRDefault="006E577E">
      <w:pPr>
        <w:pStyle w:val="ConsPlusNormal"/>
        <w:spacing w:before="280"/>
        <w:ind w:firstLine="540"/>
        <w:jc w:val="both"/>
      </w:pPr>
      <w:r>
        <w:t>Используемые сокращения:</w:t>
      </w:r>
    </w:p>
    <w:p w:rsidR="006E577E" w:rsidRDefault="006E577E">
      <w:pPr>
        <w:pStyle w:val="ConsPlusNormal"/>
        <w:spacing w:before="280"/>
        <w:ind w:firstLine="540"/>
        <w:jc w:val="both"/>
      </w:pPr>
      <w:r>
        <w:t>ОМС - обязательное медицинское страхование;</w:t>
      </w:r>
    </w:p>
    <w:p w:rsidR="006E577E" w:rsidRDefault="006E577E">
      <w:pPr>
        <w:pStyle w:val="ConsPlusNormal"/>
        <w:spacing w:before="280"/>
        <w:ind w:firstLine="540"/>
        <w:jc w:val="both"/>
      </w:pPr>
      <w:r>
        <w:lastRenderedPageBreak/>
        <w:t>ТФОМС - территориальный фонд обязательного медицинского страхования;</w:t>
      </w:r>
    </w:p>
    <w:p w:rsidR="006E577E" w:rsidRDefault="006E577E">
      <w:pPr>
        <w:pStyle w:val="ConsPlusNormal"/>
        <w:spacing w:before="280"/>
        <w:ind w:firstLine="540"/>
        <w:jc w:val="both"/>
      </w:pPr>
      <w:r>
        <w:t>ФОМС - Фонд обязательного медицинского страхования.</w:t>
      </w:r>
    </w:p>
    <w:p w:rsidR="006E577E" w:rsidRDefault="006E577E">
      <w:pPr>
        <w:pStyle w:val="ConsPlusNormal"/>
        <w:jc w:val="both"/>
      </w:pPr>
    </w:p>
    <w:p w:rsidR="006E577E" w:rsidRDefault="006E577E">
      <w:pPr>
        <w:pStyle w:val="ConsPlusNormal"/>
        <w:jc w:val="right"/>
      </w:pPr>
      <w:r>
        <w:t>Таблица N 4</w:t>
      </w:r>
    </w:p>
    <w:p w:rsidR="006E577E" w:rsidRDefault="006E577E">
      <w:pPr>
        <w:pStyle w:val="ConsPlusNormal"/>
        <w:jc w:val="both"/>
      </w:pPr>
    </w:p>
    <w:p w:rsidR="006E577E" w:rsidRDefault="006E577E">
      <w:pPr>
        <w:pStyle w:val="ConsPlusNormal"/>
        <w:jc w:val="center"/>
      </w:pPr>
      <w:r>
        <w:t>УТВЕРЖДЕННАЯ СТОИМОСТЬ ТЕРРИТОРИАЛЬНОЙ ПРОГРАММЫ</w:t>
      </w:r>
    </w:p>
    <w:p w:rsidR="006E577E" w:rsidRDefault="006E577E">
      <w:pPr>
        <w:pStyle w:val="ConsPlusNormal"/>
        <w:jc w:val="center"/>
      </w:pPr>
      <w:r>
        <w:t>ГОСУДАРСТВЕННЫХ ГАРАНТИЙ БЕСПЛАТНОГО ОКАЗАНИЯ ГРАЖДАНАМ</w:t>
      </w:r>
    </w:p>
    <w:p w:rsidR="006E577E" w:rsidRDefault="006E577E">
      <w:pPr>
        <w:pStyle w:val="ConsPlusNormal"/>
        <w:jc w:val="center"/>
      </w:pPr>
      <w:r>
        <w:t>МЕДИЦИНСКОЙ ПОМОЩИ В РОСТОВСКОЙ ОБЛАСТИ ПО УСЛОВИЯМ ЕЕ</w:t>
      </w:r>
    </w:p>
    <w:p w:rsidR="006E577E" w:rsidRDefault="006E577E">
      <w:pPr>
        <w:pStyle w:val="ConsPlusNormal"/>
        <w:jc w:val="center"/>
      </w:pPr>
      <w:r>
        <w:t>ПРЕДОСТАВЛЕНИЯ НА 2019 ГОД</w:t>
      </w:r>
    </w:p>
    <w:p w:rsidR="006E577E" w:rsidRDefault="006E57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4"/>
        <w:gridCol w:w="907"/>
        <w:gridCol w:w="2097"/>
        <w:gridCol w:w="1700"/>
        <w:gridCol w:w="1870"/>
        <w:gridCol w:w="1474"/>
        <w:gridCol w:w="1474"/>
        <w:gridCol w:w="1474"/>
        <w:gridCol w:w="1474"/>
        <w:gridCol w:w="963"/>
      </w:tblGrid>
      <w:tr w:rsidR="006E577E">
        <w:tc>
          <w:tcPr>
            <w:tcW w:w="3004" w:type="dxa"/>
            <w:vMerge w:val="restart"/>
          </w:tcPr>
          <w:p w:rsidR="006E577E" w:rsidRDefault="006E577E">
            <w:pPr>
              <w:pStyle w:val="ConsPlusNormal"/>
              <w:jc w:val="center"/>
            </w:pPr>
            <w:r>
              <w:t>Вид и условие оказания медицинской помощи</w:t>
            </w:r>
          </w:p>
        </w:tc>
        <w:tc>
          <w:tcPr>
            <w:tcW w:w="907" w:type="dxa"/>
            <w:vMerge w:val="restart"/>
          </w:tcPr>
          <w:p w:rsidR="006E577E" w:rsidRDefault="006E577E">
            <w:pPr>
              <w:pStyle w:val="ConsPlusNormal"/>
              <w:jc w:val="center"/>
            </w:pPr>
            <w:r>
              <w:t>N</w:t>
            </w:r>
          </w:p>
          <w:p w:rsidR="006E577E" w:rsidRDefault="006E577E">
            <w:pPr>
              <w:pStyle w:val="ConsPlusNormal"/>
              <w:jc w:val="center"/>
            </w:pPr>
            <w:r>
              <w:t>строки</w:t>
            </w:r>
          </w:p>
        </w:tc>
        <w:tc>
          <w:tcPr>
            <w:tcW w:w="2097" w:type="dxa"/>
            <w:vMerge w:val="restart"/>
          </w:tcPr>
          <w:p w:rsidR="006E577E" w:rsidRDefault="006E577E">
            <w:pPr>
              <w:pStyle w:val="ConsPlusNormal"/>
              <w:jc w:val="center"/>
            </w:pPr>
            <w:r>
              <w:t>Единица измерения</w:t>
            </w:r>
          </w:p>
        </w:tc>
        <w:tc>
          <w:tcPr>
            <w:tcW w:w="1700" w:type="dxa"/>
            <w:vMerge w:val="restart"/>
          </w:tcPr>
          <w:p w:rsidR="006E577E" w:rsidRDefault="006E577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870" w:type="dxa"/>
            <w:vMerge w:val="restart"/>
          </w:tcPr>
          <w:p w:rsidR="006E577E" w:rsidRDefault="006E577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948" w:type="dxa"/>
            <w:gridSpan w:val="2"/>
          </w:tcPr>
          <w:p w:rsidR="006E577E" w:rsidRDefault="006E577E">
            <w:pPr>
              <w:pStyle w:val="ConsPlusNormal"/>
              <w:jc w:val="center"/>
            </w:pPr>
            <w:r>
              <w:t>Подушевые нормативы финансирования Территориальной программы государственных гарантий (рублей)</w:t>
            </w:r>
          </w:p>
        </w:tc>
        <w:tc>
          <w:tcPr>
            <w:tcW w:w="3911" w:type="dxa"/>
            <w:gridSpan w:val="3"/>
          </w:tcPr>
          <w:p w:rsidR="006E577E" w:rsidRDefault="006E577E">
            <w:pPr>
              <w:pStyle w:val="ConsPlusNormal"/>
              <w:jc w:val="center"/>
            </w:pPr>
            <w:r>
              <w:t>Стоимость Территориальной программы государственных гарантий по источникам ее финансового обеспечения (тыс. рублей)</w:t>
            </w:r>
          </w:p>
        </w:tc>
      </w:tr>
      <w:tr w:rsidR="006E577E">
        <w:tc>
          <w:tcPr>
            <w:tcW w:w="3004" w:type="dxa"/>
            <w:vMerge/>
          </w:tcPr>
          <w:p w:rsidR="006E577E" w:rsidRDefault="006E577E"/>
        </w:tc>
        <w:tc>
          <w:tcPr>
            <w:tcW w:w="907" w:type="dxa"/>
            <w:vMerge/>
          </w:tcPr>
          <w:p w:rsidR="006E577E" w:rsidRDefault="006E577E"/>
        </w:tc>
        <w:tc>
          <w:tcPr>
            <w:tcW w:w="2097" w:type="dxa"/>
            <w:vMerge/>
          </w:tcPr>
          <w:p w:rsidR="006E577E" w:rsidRDefault="006E577E"/>
        </w:tc>
        <w:tc>
          <w:tcPr>
            <w:tcW w:w="1700" w:type="dxa"/>
            <w:vMerge/>
          </w:tcPr>
          <w:p w:rsidR="006E577E" w:rsidRDefault="006E577E"/>
        </w:tc>
        <w:tc>
          <w:tcPr>
            <w:tcW w:w="1870" w:type="dxa"/>
            <w:vMerge/>
          </w:tcPr>
          <w:p w:rsidR="006E577E" w:rsidRDefault="006E577E"/>
        </w:tc>
        <w:tc>
          <w:tcPr>
            <w:tcW w:w="1474" w:type="dxa"/>
          </w:tcPr>
          <w:p w:rsidR="006E577E" w:rsidRDefault="006E577E">
            <w:pPr>
              <w:pStyle w:val="ConsPlusNormal"/>
              <w:jc w:val="center"/>
            </w:pPr>
            <w:r>
              <w:t>за счет средств консолидированного бюджета Ростовской области</w:t>
            </w:r>
          </w:p>
        </w:tc>
        <w:tc>
          <w:tcPr>
            <w:tcW w:w="1474" w:type="dxa"/>
          </w:tcPr>
          <w:p w:rsidR="006E577E" w:rsidRDefault="006E577E">
            <w:pPr>
              <w:pStyle w:val="ConsPlusNormal"/>
              <w:jc w:val="center"/>
            </w:pPr>
            <w:r>
              <w:t>за счет средств ОМС</w:t>
            </w:r>
          </w:p>
        </w:tc>
        <w:tc>
          <w:tcPr>
            <w:tcW w:w="1474" w:type="dxa"/>
          </w:tcPr>
          <w:p w:rsidR="006E577E" w:rsidRDefault="006E577E">
            <w:pPr>
              <w:pStyle w:val="ConsPlusNormal"/>
              <w:jc w:val="center"/>
            </w:pPr>
            <w:r>
              <w:t>за счет средств консолидированного бюджета Ростовской области</w:t>
            </w:r>
          </w:p>
        </w:tc>
        <w:tc>
          <w:tcPr>
            <w:tcW w:w="1474" w:type="dxa"/>
          </w:tcPr>
          <w:p w:rsidR="006E577E" w:rsidRDefault="006E577E">
            <w:pPr>
              <w:pStyle w:val="ConsPlusNormal"/>
              <w:jc w:val="center"/>
            </w:pPr>
            <w:r>
              <w:t>за счет средств ОМС</w:t>
            </w:r>
          </w:p>
        </w:tc>
        <w:tc>
          <w:tcPr>
            <w:tcW w:w="963" w:type="dxa"/>
          </w:tcPr>
          <w:p w:rsidR="006E577E" w:rsidRDefault="006E577E">
            <w:pPr>
              <w:pStyle w:val="ConsPlusNormal"/>
              <w:jc w:val="center"/>
            </w:pPr>
            <w:r>
              <w:t>в процентах к итогу</w:t>
            </w:r>
          </w:p>
        </w:tc>
      </w:tr>
      <w:tr w:rsidR="006E577E">
        <w:tc>
          <w:tcPr>
            <w:tcW w:w="3004" w:type="dxa"/>
          </w:tcPr>
          <w:p w:rsidR="006E577E" w:rsidRDefault="006E577E">
            <w:pPr>
              <w:pStyle w:val="ConsPlusNormal"/>
            </w:pPr>
            <w:bookmarkStart w:id="12" w:name="P956"/>
            <w:bookmarkEnd w:id="12"/>
            <w:r>
              <w:t xml:space="preserve">I. Медицинская </w:t>
            </w:r>
            <w:r>
              <w:lastRenderedPageBreak/>
              <w:t>помощь, предоставляемая за счет средств консолидированного бюджета Ростовской области, в том числе:</w:t>
            </w:r>
          </w:p>
        </w:tc>
        <w:tc>
          <w:tcPr>
            <w:tcW w:w="907" w:type="dxa"/>
          </w:tcPr>
          <w:p w:rsidR="006E577E" w:rsidRDefault="006E577E">
            <w:pPr>
              <w:pStyle w:val="ConsPlusNormal"/>
              <w:jc w:val="center"/>
            </w:pPr>
            <w:r>
              <w:lastRenderedPageBreak/>
              <w:t>01</w:t>
            </w:r>
          </w:p>
        </w:tc>
        <w:tc>
          <w:tcPr>
            <w:tcW w:w="2097" w:type="dxa"/>
          </w:tcPr>
          <w:p w:rsidR="006E577E" w:rsidRDefault="006E577E">
            <w:pPr>
              <w:pStyle w:val="ConsPlusNormal"/>
              <w:jc w:val="center"/>
            </w:pPr>
            <w:r>
              <w:t>X</w:t>
            </w:r>
          </w:p>
        </w:tc>
        <w:tc>
          <w:tcPr>
            <w:tcW w:w="170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474" w:type="dxa"/>
          </w:tcPr>
          <w:p w:rsidR="006E577E" w:rsidRDefault="006E577E">
            <w:pPr>
              <w:pStyle w:val="ConsPlusNormal"/>
              <w:jc w:val="center"/>
            </w:pPr>
            <w:r>
              <w:t>2827,06</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11891769,1</w:t>
            </w:r>
          </w:p>
        </w:tc>
        <w:tc>
          <w:tcPr>
            <w:tcW w:w="1474" w:type="dxa"/>
          </w:tcPr>
          <w:p w:rsidR="006E577E" w:rsidRDefault="006E577E">
            <w:pPr>
              <w:pStyle w:val="ConsPlusNormal"/>
              <w:jc w:val="center"/>
            </w:pPr>
            <w:r>
              <w:t>X</w:t>
            </w:r>
          </w:p>
        </w:tc>
        <w:tc>
          <w:tcPr>
            <w:tcW w:w="963" w:type="dxa"/>
          </w:tcPr>
          <w:p w:rsidR="006E577E" w:rsidRDefault="006E577E">
            <w:pPr>
              <w:pStyle w:val="ConsPlusNormal"/>
              <w:jc w:val="center"/>
            </w:pPr>
            <w:r>
              <w:t>20,05</w:t>
            </w:r>
          </w:p>
        </w:tc>
      </w:tr>
      <w:tr w:rsidR="006E577E">
        <w:tc>
          <w:tcPr>
            <w:tcW w:w="3004" w:type="dxa"/>
          </w:tcPr>
          <w:p w:rsidR="006E577E" w:rsidRDefault="006E577E">
            <w:pPr>
              <w:pStyle w:val="ConsPlusNormal"/>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907" w:type="dxa"/>
          </w:tcPr>
          <w:p w:rsidR="006E577E" w:rsidRDefault="006E577E">
            <w:pPr>
              <w:pStyle w:val="ConsPlusNormal"/>
              <w:jc w:val="center"/>
            </w:pPr>
            <w:r>
              <w:t>02</w:t>
            </w:r>
          </w:p>
        </w:tc>
        <w:tc>
          <w:tcPr>
            <w:tcW w:w="2097" w:type="dxa"/>
          </w:tcPr>
          <w:p w:rsidR="006E577E" w:rsidRDefault="006E577E">
            <w:pPr>
              <w:pStyle w:val="ConsPlusNormal"/>
              <w:jc w:val="center"/>
            </w:pPr>
            <w:r>
              <w:t>вызовов</w:t>
            </w:r>
          </w:p>
        </w:tc>
        <w:tc>
          <w:tcPr>
            <w:tcW w:w="170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r>
              <w:t>не идентифицированным и не застрахованным в системе ОМС лицам</w:t>
            </w:r>
          </w:p>
        </w:tc>
        <w:tc>
          <w:tcPr>
            <w:tcW w:w="907" w:type="dxa"/>
          </w:tcPr>
          <w:p w:rsidR="006E577E" w:rsidRDefault="006E577E">
            <w:pPr>
              <w:pStyle w:val="ConsPlusNormal"/>
              <w:jc w:val="center"/>
            </w:pPr>
            <w:r>
              <w:t>03</w:t>
            </w:r>
          </w:p>
        </w:tc>
        <w:tc>
          <w:tcPr>
            <w:tcW w:w="2097" w:type="dxa"/>
          </w:tcPr>
          <w:p w:rsidR="006E577E" w:rsidRDefault="006E577E">
            <w:pPr>
              <w:pStyle w:val="ConsPlusNormal"/>
              <w:jc w:val="center"/>
            </w:pPr>
            <w:r>
              <w:t>вызовов</w:t>
            </w:r>
          </w:p>
        </w:tc>
        <w:tc>
          <w:tcPr>
            <w:tcW w:w="170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963" w:type="dxa"/>
          </w:tcPr>
          <w:p w:rsidR="006E577E" w:rsidRDefault="006E577E">
            <w:pPr>
              <w:pStyle w:val="ConsPlusNormal"/>
              <w:jc w:val="center"/>
            </w:pPr>
            <w:r>
              <w:t>X</w:t>
            </w:r>
          </w:p>
        </w:tc>
      </w:tr>
      <w:tr w:rsidR="006E577E">
        <w:tc>
          <w:tcPr>
            <w:tcW w:w="3004" w:type="dxa"/>
            <w:vMerge w:val="restart"/>
          </w:tcPr>
          <w:p w:rsidR="006E577E" w:rsidRDefault="006E577E">
            <w:pPr>
              <w:pStyle w:val="ConsPlusNormal"/>
            </w:pPr>
            <w:r>
              <w:t>2. Медицинская помощь в амбулаторных условиях, в том числе:</w:t>
            </w:r>
          </w:p>
        </w:tc>
        <w:tc>
          <w:tcPr>
            <w:tcW w:w="907" w:type="dxa"/>
          </w:tcPr>
          <w:p w:rsidR="006E577E" w:rsidRDefault="006E577E">
            <w:pPr>
              <w:pStyle w:val="ConsPlusNormal"/>
              <w:jc w:val="center"/>
            </w:pPr>
            <w:r>
              <w:t>04</w:t>
            </w:r>
          </w:p>
        </w:tc>
        <w:tc>
          <w:tcPr>
            <w:tcW w:w="2097" w:type="dxa"/>
          </w:tcPr>
          <w:p w:rsidR="006E577E" w:rsidRDefault="006E577E">
            <w:pPr>
              <w:pStyle w:val="ConsPlusNormal"/>
              <w:jc w:val="center"/>
            </w:pPr>
            <w:r>
              <w:t>посещений с профилактическими и иными целями</w:t>
            </w:r>
          </w:p>
        </w:tc>
        <w:tc>
          <w:tcPr>
            <w:tcW w:w="1700" w:type="dxa"/>
          </w:tcPr>
          <w:p w:rsidR="006E577E" w:rsidRDefault="006E577E">
            <w:pPr>
              <w:pStyle w:val="ConsPlusNormal"/>
              <w:jc w:val="center"/>
            </w:pPr>
            <w:r>
              <w:t>0,17003</w:t>
            </w:r>
          </w:p>
        </w:tc>
        <w:tc>
          <w:tcPr>
            <w:tcW w:w="1870" w:type="dxa"/>
          </w:tcPr>
          <w:p w:rsidR="006E577E" w:rsidRDefault="006E577E">
            <w:pPr>
              <w:pStyle w:val="ConsPlusNormal"/>
              <w:jc w:val="center"/>
            </w:pPr>
            <w:r>
              <w:t>392,75</w:t>
            </w:r>
          </w:p>
        </w:tc>
        <w:tc>
          <w:tcPr>
            <w:tcW w:w="1474" w:type="dxa"/>
          </w:tcPr>
          <w:p w:rsidR="006E577E" w:rsidRDefault="006E577E">
            <w:pPr>
              <w:pStyle w:val="ConsPlusNormal"/>
              <w:jc w:val="center"/>
            </w:pPr>
            <w:r>
              <w:t>66,78</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280910,2</w:t>
            </w:r>
          </w:p>
        </w:tc>
        <w:tc>
          <w:tcPr>
            <w:tcW w:w="1474" w:type="dxa"/>
          </w:tcPr>
          <w:p w:rsidR="006E577E" w:rsidRDefault="006E577E">
            <w:pPr>
              <w:pStyle w:val="ConsPlusNormal"/>
              <w:jc w:val="center"/>
            </w:pPr>
            <w:r>
              <w:t>X</w:t>
            </w:r>
          </w:p>
        </w:tc>
        <w:tc>
          <w:tcPr>
            <w:tcW w:w="963" w:type="dxa"/>
          </w:tcPr>
          <w:p w:rsidR="006E577E" w:rsidRDefault="006E577E">
            <w:pPr>
              <w:pStyle w:val="ConsPlusNormal"/>
              <w:jc w:val="center"/>
            </w:pPr>
            <w:r>
              <w:t>X</w:t>
            </w:r>
          </w:p>
        </w:tc>
      </w:tr>
      <w:tr w:rsidR="006E577E">
        <w:tc>
          <w:tcPr>
            <w:tcW w:w="3004" w:type="dxa"/>
            <w:vMerge/>
          </w:tcPr>
          <w:p w:rsidR="006E577E" w:rsidRDefault="006E577E"/>
        </w:tc>
        <w:tc>
          <w:tcPr>
            <w:tcW w:w="907" w:type="dxa"/>
          </w:tcPr>
          <w:p w:rsidR="006E577E" w:rsidRDefault="006E577E">
            <w:pPr>
              <w:pStyle w:val="ConsPlusNormal"/>
              <w:jc w:val="center"/>
            </w:pPr>
            <w:r>
              <w:t>05</w:t>
            </w:r>
          </w:p>
        </w:tc>
        <w:tc>
          <w:tcPr>
            <w:tcW w:w="2097" w:type="dxa"/>
          </w:tcPr>
          <w:p w:rsidR="006E577E" w:rsidRDefault="006E577E">
            <w:pPr>
              <w:pStyle w:val="ConsPlusNormal"/>
              <w:jc w:val="center"/>
            </w:pPr>
            <w:r>
              <w:t>обращений</w:t>
            </w:r>
          </w:p>
        </w:tc>
        <w:tc>
          <w:tcPr>
            <w:tcW w:w="1700" w:type="dxa"/>
          </w:tcPr>
          <w:p w:rsidR="006E577E" w:rsidRDefault="006E577E">
            <w:pPr>
              <w:pStyle w:val="ConsPlusNormal"/>
              <w:jc w:val="center"/>
            </w:pPr>
            <w:r>
              <w:t>0,09823</w:t>
            </w:r>
          </w:p>
        </w:tc>
        <w:tc>
          <w:tcPr>
            <w:tcW w:w="1870" w:type="dxa"/>
          </w:tcPr>
          <w:p w:rsidR="006E577E" w:rsidRDefault="006E577E">
            <w:pPr>
              <w:pStyle w:val="ConsPlusNormal"/>
              <w:jc w:val="center"/>
            </w:pPr>
            <w:r>
              <w:t>1277,51</w:t>
            </w:r>
          </w:p>
        </w:tc>
        <w:tc>
          <w:tcPr>
            <w:tcW w:w="1474" w:type="dxa"/>
          </w:tcPr>
          <w:p w:rsidR="006E577E" w:rsidRDefault="006E577E">
            <w:pPr>
              <w:pStyle w:val="ConsPlusNormal"/>
              <w:jc w:val="center"/>
            </w:pPr>
            <w:r>
              <w:t>125,49</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527864,3</w:t>
            </w:r>
          </w:p>
        </w:tc>
        <w:tc>
          <w:tcPr>
            <w:tcW w:w="1474" w:type="dxa"/>
          </w:tcPr>
          <w:p w:rsidR="006E577E" w:rsidRDefault="006E577E">
            <w:pPr>
              <w:pStyle w:val="ConsPlusNormal"/>
              <w:jc w:val="center"/>
            </w:pPr>
            <w:r>
              <w:t>X</w:t>
            </w:r>
          </w:p>
        </w:tc>
        <w:tc>
          <w:tcPr>
            <w:tcW w:w="963" w:type="dxa"/>
          </w:tcPr>
          <w:p w:rsidR="006E577E" w:rsidRDefault="006E577E">
            <w:pPr>
              <w:pStyle w:val="ConsPlusNormal"/>
              <w:jc w:val="center"/>
            </w:pPr>
            <w:r>
              <w:t>X</w:t>
            </w:r>
          </w:p>
        </w:tc>
      </w:tr>
      <w:tr w:rsidR="006E577E">
        <w:tc>
          <w:tcPr>
            <w:tcW w:w="3004" w:type="dxa"/>
            <w:vMerge w:val="restart"/>
          </w:tcPr>
          <w:p w:rsidR="006E577E" w:rsidRDefault="006E577E">
            <w:pPr>
              <w:pStyle w:val="ConsPlusNormal"/>
            </w:pPr>
            <w:r>
              <w:t xml:space="preserve">Не идентифицированным </w:t>
            </w:r>
            <w:r>
              <w:lastRenderedPageBreak/>
              <w:t>и не застрахованным в системе ОМС лицам</w:t>
            </w:r>
          </w:p>
        </w:tc>
        <w:tc>
          <w:tcPr>
            <w:tcW w:w="907" w:type="dxa"/>
          </w:tcPr>
          <w:p w:rsidR="006E577E" w:rsidRDefault="006E577E">
            <w:pPr>
              <w:pStyle w:val="ConsPlusNormal"/>
              <w:jc w:val="center"/>
            </w:pPr>
            <w:r>
              <w:lastRenderedPageBreak/>
              <w:t>06</w:t>
            </w:r>
          </w:p>
        </w:tc>
        <w:tc>
          <w:tcPr>
            <w:tcW w:w="2097" w:type="dxa"/>
          </w:tcPr>
          <w:p w:rsidR="006E577E" w:rsidRDefault="006E577E">
            <w:pPr>
              <w:pStyle w:val="ConsPlusNormal"/>
              <w:jc w:val="center"/>
            </w:pPr>
            <w:r>
              <w:t>посещений с профилактическ</w:t>
            </w:r>
            <w:r>
              <w:lastRenderedPageBreak/>
              <w:t>ими и иными целями</w:t>
            </w:r>
          </w:p>
        </w:tc>
        <w:tc>
          <w:tcPr>
            <w:tcW w:w="1700" w:type="dxa"/>
          </w:tcPr>
          <w:p w:rsidR="006E577E" w:rsidRDefault="006E577E">
            <w:pPr>
              <w:pStyle w:val="ConsPlusNormal"/>
              <w:jc w:val="center"/>
            </w:pPr>
            <w:r>
              <w:lastRenderedPageBreak/>
              <w:t>X</w:t>
            </w:r>
          </w:p>
        </w:tc>
        <w:tc>
          <w:tcPr>
            <w:tcW w:w="1870"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963" w:type="dxa"/>
          </w:tcPr>
          <w:p w:rsidR="006E577E" w:rsidRDefault="006E577E">
            <w:pPr>
              <w:pStyle w:val="ConsPlusNormal"/>
              <w:jc w:val="center"/>
            </w:pPr>
            <w:r>
              <w:t>X</w:t>
            </w:r>
          </w:p>
        </w:tc>
      </w:tr>
      <w:tr w:rsidR="006E577E">
        <w:tc>
          <w:tcPr>
            <w:tcW w:w="3004" w:type="dxa"/>
            <w:vMerge/>
          </w:tcPr>
          <w:p w:rsidR="006E577E" w:rsidRDefault="006E577E"/>
        </w:tc>
        <w:tc>
          <w:tcPr>
            <w:tcW w:w="907" w:type="dxa"/>
          </w:tcPr>
          <w:p w:rsidR="006E577E" w:rsidRDefault="006E577E">
            <w:pPr>
              <w:pStyle w:val="ConsPlusNormal"/>
              <w:jc w:val="center"/>
            </w:pPr>
            <w:r>
              <w:t>07</w:t>
            </w:r>
          </w:p>
        </w:tc>
        <w:tc>
          <w:tcPr>
            <w:tcW w:w="2097" w:type="dxa"/>
          </w:tcPr>
          <w:p w:rsidR="006E577E" w:rsidRDefault="006E577E">
            <w:pPr>
              <w:pStyle w:val="ConsPlusNormal"/>
              <w:jc w:val="center"/>
            </w:pPr>
            <w:r>
              <w:t>обращений</w:t>
            </w:r>
          </w:p>
        </w:tc>
        <w:tc>
          <w:tcPr>
            <w:tcW w:w="170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r>
              <w:t>3. Специализированная медицинская помощь в стационарных условиях, в том числе:</w:t>
            </w:r>
          </w:p>
        </w:tc>
        <w:tc>
          <w:tcPr>
            <w:tcW w:w="907" w:type="dxa"/>
          </w:tcPr>
          <w:p w:rsidR="006E577E" w:rsidRDefault="006E577E">
            <w:pPr>
              <w:pStyle w:val="ConsPlusNormal"/>
              <w:jc w:val="center"/>
            </w:pPr>
            <w:r>
              <w:t>08</w:t>
            </w:r>
          </w:p>
        </w:tc>
        <w:tc>
          <w:tcPr>
            <w:tcW w:w="2097" w:type="dxa"/>
          </w:tcPr>
          <w:p w:rsidR="006E577E" w:rsidRDefault="006E577E">
            <w:pPr>
              <w:pStyle w:val="ConsPlusNormal"/>
              <w:jc w:val="center"/>
            </w:pPr>
            <w:r>
              <w:t>случаев госпитализации</w:t>
            </w:r>
          </w:p>
        </w:tc>
        <w:tc>
          <w:tcPr>
            <w:tcW w:w="1700" w:type="dxa"/>
          </w:tcPr>
          <w:p w:rsidR="006E577E" w:rsidRDefault="006E577E">
            <w:pPr>
              <w:pStyle w:val="ConsPlusNormal"/>
              <w:jc w:val="center"/>
            </w:pPr>
            <w:r>
              <w:t>0,00798</w:t>
            </w:r>
          </w:p>
        </w:tc>
        <w:tc>
          <w:tcPr>
            <w:tcW w:w="1870" w:type="dxa"/>
          </w:tcPr>
          <w:p w:rsidR="006E577E" w:rsidRDefault="006E577E">
            <w:pPr>
              <w:pStyle w:val="ConsPlusNormal"/>
              <w:jc w:val="center"/>
            </w:pPr>
            <w:r>
              <w:t>98349,62</w:t>
            </w:r>
          </w:p>
        </w:tc>
        <w:tc>
          <w:tcPr>
            <w:tcW w:w="1474" w:type="dxa"/>
          </w:tcPr>
          <w:p w:rsidR="006E577E" w:rsidRDefault="006E577E">
            <w:pPr>
              <w:pStyle w:val="ConsPlusNormal"/>
              <w:jc w:val="center"/>
            </w:pPr>
            <w:r>
              <w:t>784,83</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3301311,7</w:t>
            </w:r>
          </w:p>
        </w:tc>
        <w:tc>
          <w:tcPr>
            <w:tcW w:w="1474" w:type="dxa"/>
          </w:tcPr>
          <w:p w:rsidR="006E577E" w:rsidRDefault="006E577E">
            <w:pPr>
              <w:pStyle w:val="ConsPlusNormal"/>
              <w:jc w:val="center"/>
            </w:pPr>
            <w:r>
              <w:t>X</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r>
              <w:t>Не идентифицированным и не застрахованным в системе ОМС лицам</w:t>
            </w:r>
          </w:p>
        </w:tc>
        <w:tc>
          <w:tcPr>
            <w:tcW w:w="907" w:type="dxa"/>
          </w:tcPr>
          <w:p w:rsidR="006E577E" w:rsidRDefault="006E577E">
            <w:pPr>
              <w:pStyle w:val="ConsPlusNormal"/>
              <w:jc w:val="center"/>
            </w:pPr>
            <w:r>
              <w:t>09</w:t>
            </w:r>
          </w:p>
        </w:tc>
        <w:tc>
          <w:tcPr>
            <w:tcW w:w="2097" w:type="dxa"/>
          </w:tcPr>
          <w:p w:rsidR="006E577E" w:rsidRDefault="006E577E">
            <w:pPr>
              <w:pStyle w:val="ConsPlusNormal"/>
              <w:jc w:val="center"/>
            </w:pPr>
            <w:r>
              <w:t>случаев госпитализации</w:t>
            </w:r>
          </w:p>
        </w:tc>
        <w:tc>
          <w:tcPr>
            <w:tcW w:w="170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r>
              <w:t>4. Медицинская помощь в условиях дневного стационара, в том числе:</w:t>
            </w:r>
          </w:p>
        </w:tc>
        <w:tc>
          <w:tcPr>
            <w:tcW w:w="907" w:type="dxa"/>
          </w:tcPr>
          <w:p w:rsidR="006E577E" w:rsidRDefault="006E577E">
            <w:pPr>
              <w:pStyle w:val="ConsPlusNormal"/>
              <w:jc w:val="center"/>
            </w:pPr>
            <w:r>
              <w:t>10</w:t>
            </w:r>
          </w:p>
        </w:tc>
        <w:tc>
          <w:tcPr>
            <w:tcW w:w="2097" w:type="dxa"/>
          </w:tcPr>
          <w:p w:rsidR="006E577E" w:rsidRDefault="006E577E">
            <w:pPr>
              <w:pStyle w:val="ConsPlusNormal"/>
              <w:jc w:val="center"/>
            </w:pPr>
            <w:r>
              <w:t>случаев лечения</w:t>
            </w:r>
          </w:p>
        </w:tc>
        <w:tc>
          <w:tcPr>
            <w:tcW w:w="1700" w:type="dxa"/>
          </w:tcPr>
          <w:p w:rsidR="006E577E" w:rsidRDefault="006E577E">
            <w:pPr>
              <w:pStyle w:val="ConsPlusNormal"/>
              <w:jc w:val="center"/>
            </w:pPr>
            <w:r>
              <w:t>0,00139</w:t>
            </w:r>
          </w:p>
        </w:tc>
        <w:tc>
          <w:tcPr>
            <w:tcW w:w="1870" w:type="dxa"/>
          </w:tcPr>
          <w:p w:rsidR="006E577E" w:rsidRDefault="006E577E">
            <w:pPr>
              <w:pStyle w:val="ConsPlusNormal"/>
              <w:jc w:val="center"/>
            </w:pPr>
            <w:r>
              <w:t>26697,84</w:t>
            </w:r>
          </w:p>
        </w:tc>
        <w:tc>
          <w:tcPr>
            <w:tcW w:w="1474" w:type="dxa"/>
          </w:tcPr>
          <w:p w:rsidR="006E577E" w:rsidRDefault="006E577E">
            <w:pPr>
              <w:pStyle w:val="ConsPlusNormal"/>
              <w:jc w:val="center"/>
            </w:pPr>
            <w:r>
              <w:t>37,11</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156087,9</w:t>
            </w:r>
          </w:p>
        </w:tc>
        <w:tc>
          <w:tcPr>
            <w:tcW w:w="1474" w:type="dxa"/>
          </w:tcPr>
          <w:p w:rsidR="006E577E" w:rsidRDefault="006E577E">
            <w:pPr>
              <w:pStyle w:val="ConsPlusNormal"/>
              <w:jc w:val="center"/>
            </w:pPr>
            <w:r>
              <w:t>X</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r>
              <w:t>Не идентифицированным и не застрахованным в системе ОМС лицам</w:t>
            </w:r>
          </w:p>
        </w:tc>
        <w:tc>
          <w:tcPr>
            <w:tcW w:w="907" w:type="dxa"/>
          </w:tcPr>
          <w:p w:rsidR="006E577E" w:rsidRDefault="006E577E">
            <w:pPr>
              <w:pStyle w:val="ConsPlusNormal"/>
              <w:jc w:val="center"/>
            </w:pPr>
            <w:r>
              <w:t>11</w:t>
            </w:r>
          </w:p>
        </w:tc>
        <w:tc>
          <w:tcPr>
            <w:tcW w:w="2097" w:type="dxa"/>
          </w:tcPr>
          <w:p w:rsidR="006E577E" w:rsidRDefault="006E577E">
            <w:pPr>
              <w:pStyle w:val="ConsPlusNormal"/>
              <w:jc w:val="center"/>
            </w:pPr>
            <w:r>
              <w:t>случаев лечения</w:t>
            </w:r>
          </w:p>
        </w:tc>
        <w:tc>
          <w:tcPr>
            <w:tcW w:w="170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r>
              <w:t>5. Паллиативная медицинская помощь</w:t>
            </w:r>
          </w:p>
        </w:tc>
        <w:tc>
          <w:tcPr>
            <w:tcW w:w="907" w:type="dxa"/>
          </w:tcPr>
          <w:p w:rsidR="006E577E" w:rsidRDefault="006E577E">
            <w:pPr>
              <w:pStyle w:val="ConsPlusNormal"/>
              <w:jc w:val="center"/>
            </w:pPr>
            <w:r>
              <w:t>12</w:t>
            </w:r>
          </w:p>
        </w:tc>
        <w:tc>
          <w:tcPr>
            <w:tcW w:w="2097" w:type="dxa"/>
          </w:tcPr>
          <w:p w:rsidR="006E577E" w:rsidRDefault="006E577E">
            <w:pPr>
              <w:pStyle w:val="ConsPlusNormal"/>
              <w:jc w:val="center"/>
            </w:pPr>
            <w:r>
              <w:t>койко-дней</w:t>
            </w:r>
          </w:p>
        </w:tc>
        <w:tc>
          <w:tcPr>
            <w:tcW w:w="1700" w:type="dxa"/>
          </w:tcPr>
          <w:p w:rsidR="006E577E" w:rsidRDefault="006E577E">
            <w:pPr>
              <w:pStyle w:val="ConsPlusNormal"/>
              <w:jc w:val="center"/>
            </w:pPr>
            <w:r>
              <w:t>0,12339</w:t>
            </w:r>
          </w:p>
        </w:tc>
        <w:tc>
          <w:tcPr>
            <w:tcW w:w="1870" w:type="dxa"/>
          </w:tcPr>
          <w:p w:rsidR="006E577E" w:rsidRDefault="006E577E">
            <w:pPr>
              <w:pStyle w:val="ConsPlusNormal"/>
              <w:jc w:val="center"/>
            </w:pPr>
            <w:r>
              <w:t>1284,79</w:t>
            </w:r>
          </w:p>
        </w:tc>
        <w:tc>
          <w:tcPr>
            <w:tcW w:w="1474" w:type="dxa"/>
          </w:tcPr>
          <w:p w:rsidR="006E577E" w:rsidRDefault="006E577E">
            <w:pPr>
              <w:pStyle w:val="ConsPlusNormal"/>
              <w:jc w:val="center"/>
            </w:pPr>
            <w:r>
              <w:t>158,53</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666837,9</w:t>
            </w:r>
          </w:p>
        </w:tc>
        <w:tc>
          <w:tcPr>
            <w:tcW w:w="1474" w:type="dxa"/>
          </w:tcPr>
          <w:p w:rsidR="006E577E" w:rsidRDefault="006E577E">
            <w:pPr>
              <w:pStyle w:val="ConsPlusNormal"/>
              <w:jc w:val="center"/>
            </w:pPr>
            <w:r>
              <w:t>X</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r>
              <w:t xml:space="preserve">6. Иные государственные и </w:t>
            </w:r>
            <w:r>
              <w:lastRenderedPageBreak/>
              <w:t>муниципальные услуги (работы)</w:t>
            </w:r>
          </w:p>
        </w:tc>
        <w:tc>
          <w:tcPr>
            <w:tcW w:w="907" w:type="dxa"/>
          </w:tcPr>
          <w:p w:rsidR="006E577E" w:rsidRDefault="006E577E">
            <w:pPr>
              <w:pStyle w:val="ConsPlusNormal"/>
              <w:jc w:val="center"/>
            </w:pPr>
            <w:r>
              <w:lastRenderedPageBreak/>
              <w:t>13</w:t>
            </w:r>
          </w:p>
        </w:tc>
        <w:tc>
          <w:tcPr>
            <w:tcW w:w="2097" w:type="dxa"/>
          </w:tcPr>
          <w:p w:rsidR="006E577E" w:rsidRDefault="006E577E">
            <w:pPr>
              <w:pStyle w:val="ConsPlusNormal"/>
              <w:jc w:val="center"/>
            </w:pPr>
            <w:r>
              <w:t>-</w:t>
            </w:r>
          </w:p>
        </w:tc>
        <w:tc>
          <w:tcPr>
            <w:tcW w:w="170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474" w:type="dxa"/>
          </w:tcPr>
          <w:p w:rsidR="006E577E" w:rsidRDefault="006E577E">
            <w:pPr>
              <w:pStyle w:val="ConsPlusNormal"/>
              <w:jc w:val="center"/>
            </w:pPr>
            <w:r>
              <w:t>1500,73</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6312678,8</w:t>
            </w:r>
          </w:p>
        </w:tc>
        <w:tc>
          <w:tcPr>
            <w:tcW w:w="1474" w:type="dxa"/>
          </w:tcPr>
          <w:p w:rsidR="006E577E" w:rsidRDefault="006E577E">
            <w:pPr>
              <w:pStyle w:val="ConsPlusNormal"/>
              <w:jc w:val="center"/>
            </w:pPr>
            <w:r>
              <w:t>X</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r>
              <w:lastRenderedPageBreak/>
              <w:t>7. Высокотехнологичная медицинская помощь, оказываемая в медицинских организациях Ростовской области</w:t>
            </w:r>
          </w:p>
        </w:tc>
        <w:tc>
          <w:tcPr>
            <w:tcW w:w="907" w:type="dxa"/>
          </w:tcPr>
          <w:p w:rsidR="006E577E" w:rsidRDefault="006E577E">
            <w:pPr>
              <w:pStyle w:val="ConsPlusNormal"/>
              <w:jc w:val="center"/>
            </w:pPr>
            <w:r>
              <w:t>14</w:t>
            </w:r>
          </w:p>
        </w:tc>
        <w:tc>
          <w:tcPr>
            <w:tcW w:w="2097" w:type="dxa"/>
          </w:tcPr>
          <w:p w:rsidR="006E577E" w:rsidRDefault="006E577E">
            <w:pPr>
              <w:pStyle w:val="ConsPlusNormal"/>
              <w:jc w:val="center"/>
            </w:pPr>
            <w:r>
              <w:t>случаев госпитализации</w:t>
            </w:r>
          </w:p>
        </w:tc>
        <w:tc>
          <w:tcPr>
            <w:tcW w:w="170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474" w:type="dxa"/>
          </w:tcPr>
          <w:p w:rsidR="006E577E" w:rsidRDefault="006E577E">
            <w:pPr>
              <w:pStyle w:val="ConsPlusNormal"/>
              <w:jc w:val="center"/>
            </w:pPr>
            <w:r>
              <w:t>153,59</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646078,3</w:t>
            </w:r>
          </w:p>
        </w:tc>
        <w:tc>
          <w:tcPr>
            <w:tcW w:w="1474" w:type="dxa"/>
          </w:tcPr>
          <w:p w:rsidR="006E577E" w:rsidRDefault="006E577E">
            <w:pPr>
              <w:pStyle w:val="ConsPlusNormal"/>
              <w:jc w:val="center"/>
            </w:pPr>
            <w:r>
              <w:t>X</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bookmarkStart w:id="13" w:name="P1094"/>
            <w:bookmarkEnd w:id="13"/>
            <w:r>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907" w:type="dxa"/>
          </w:tcPr>
          <w:p w:rsidR="006E577E" w:rsidRDefault="006E577E">
            <w:pPr>
              <w:pStyle w:val="ConsPlusNormal"/>
              <w:jc w:val="center"/>
            </w:pPr>
            <w:r>
              <w:t>15</w:t>
            </w:r>
          </w:p>
        </w:tc>
        <w:tc>
          <w:tcPr>
            <w:tcW w:w="2097" w:type="dxa"/>
          </w:tcPr>
          <w:p w:rsidR="006E577E" w:rsidRDefault="006E577E">
            <w:pPr>
              <w:pStyle w:val="ConsPlusNormal"/>
              <w:jc w:val="center"/>
            </w:pPr>
            <w:r>
              <w:t>-</w:t>
            </w:r>
          </w:p>
        </w:tc>
        <w:tc>
          <w:tcPr>
            <w:tcW w:w="170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963" w:type="dxa"/>
          </w:tcPr>
          <w:p w:rsidR="006E577E" w:rsidRDefault="006E577E">
            <w:pPr>
              <w:pStyle w:val="ConsPlusNormal"/>
              <w:jc w:val="center"/>
            </w:pPr>
            <w:r>
              <w:t>-</w:t>
            </w:r>
          </w:p>
        </w:tc>
      </w:tr>
      <w:tr w:rsidR="006E577E">
        <w:tc>
          <w:tcPr>
            <w:tcW w:w="3004" w:type="dxa"/>
          </w:tcPr>
          <w:p w:rsidR="006E577E" w:rsidRDefault="006E577E">
            <w:pPr>
              <w:pStyle w:val="ConsPlusNormal"/>
            </w:pPr>
            <w:r>
              <w:t>Санитарного транспорта</w:t>
            </w:r>
          </w:p>
        </w:tc>
        <w:tc>
          <w:tcPr>
            <w:tcW w:w="907" w:type="dxa"/>
          </w:tcPr>
          <w:p w:rsidR="006E577E" w:rsidRDefault="006E577E">
            <w:pPr>
              <w:pStyle w:val="ConsPlusNormal"/>
              <w:jc w:val="center"/>
            </w:pPr>
            <w:r>
              <w:t>16</w:t>
            </w:r>
          </w:p>
        </w:tc>
        <w:tc>
          <w:tcPr>
            <w:tcW w:w="2097" w:type="dxa"/>
          </w:tcPr>
          <w:p w:rsidR="006E577E" w:rsidRDefault="006E577E">
            <w:pPr>
              <w:pStyle w:val="ConsPlusNormal"/>
              <w:jc w:val="center"/>
            </w:pPr>
            <w:r>
              <w:t>-</w:t>
            </w:r>
          </w:p>
        </w:tc>
        <w:tc>
          <w:tcPr>
            <w:tcW w:w="170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r>
              <w:t>КТ</w:t>
            </w:r>
          </w:p>
        </w:tc>
        <w:tc>
          <w:tcPr>
            <w:tcW w:w="907" w:type="dxa"/>
          </w:tcPr>
          <w:p w:rsidR="006E577E" w:rsidRDefault="006E577E">
            <w:pPr>
              <w:pStyle w:val="ConsPlusNormal"/>
              <w:jc w:val="center"/>
            </w:pPr>
            <w:r>
              <w:t>17</w:t>
            </w:r>
          </w:p>
        </w:tc>
        <w:tc>
          <w:tcPr>
            <w:tcW w:w="2097" w:type="dxa"/>
          </w:tcPr>
          <w:p w:rsidR="006E577E" w:rsidRDefault="006E577E">
            <w:pPr>
              <w:pStyle w:val="ConsPlusNormal"/>
              <w:jc w:val="center"/>
            </w:pPr>
            <w:r>
              <w:t>-</w:t>
            </w:r>
          </w:p>
        </w:tc>
        <w:tc>
          <w:tcPr>
            <w:tcW w:w="170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r>
              <w:t>МРТ</w:t>
            </w:r>
          </w:p>
        </w:tc>
        <w:tc>
          <w:tcPr>
            <w:tcW w:w="907" w:type="dxa"/>
          </w:tcPr>
          <w:p w:rsidR="006E577E" w:rsidRDefault="006E577E">
            <w:pPr>
              <w:pStyle w:val="ConsPlusNormal"/>
              <w:jc w:val="center"/>
            </w:pPr>
            <w:r>
              <w:t>18</w:t>
            </w:r>
          </w:p>
        </w:tc>
        <w:tc>
          <w:tcPr>
            <w:tcW w:w="2097" w:type="dxa"/>
          </w:tcPr>
          <w:p w:rsidR="006E577E" w:rsidRDefault="006E577E">
            <w:pPr>
              <w:pStyle w:val="ConsPlusNormal"/>
              <w:jc w:val="center"/>
            </w:pPr>
            <w:r>
              <w:t>-</w:t>
            </w:r>
          </w:p>
        </w:tc>
        <w:tc>
          <w:tcPr>
            <w:tcW w:w="170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r>
              <w:lastRenderedPageBreak/>
              <w:t>иного медицинского оборудования</w:t>
            </w:r>
          </w:p>
        </w:tc>
        <w:tc>
          <w:tcPr>
            <w:tcW w:w="907" w:type="dxa"/>
          </w:tcPr>
          <w:p w:rsidR="006E577E" w:rsidRDefault="006E577E">
            <w:pPr>
              <w:pStyle w:val="ConsPlusNormal"/>
              <w:jc w:val="center"/>
            </w:pPr>
            <w:r>
              <w:t>19</w:t>
            </w:r>
          </w:p>
        </w:tc>
        <w:tc>
          <w:tcPr>
            <w:tcW w:w="2097" w:type="dxa"/>
          </w:tcPr>
          <w:p w:rsidR="006E577E" w:rsidRDefault="006E577E">
            <w:pPr>
              <w:pStyle w:val="ConsPlusNormal"/>
              <w:jc w:val="center"/>
            </w:pPr>
            <w:r>
              <w:t>-</w:t>
            </w:r>
          </w:p>
        </w:tc>
        <w:tc>
          <w:tcPr>
            <w:tcW w:w="170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bookmarkStart w:id="14" w:name="P1144"/>
            <w:bookmarkEnd w:id="14"/>
            <w:r>
              <w:t>III. Медицинская помощь в рамках Территориальной программы ОМС:</w:t>
            </w:r>
          </w:p>
        </w:tc>
        <w:tc>
          <w:tcPr>
            <w:tcW w:w="907" w:type="dxa"/>
          </w:tcPr>
          <w:p w:rsidR="006E577E" w:rsidRDefault="006E577E">
            <w:pPr>
              <w:pStyle w:val="ConsPlusNormal"/>
              <w:jc w:val="center"/>
            </w:pPr>
            <w:r>
              <w:t>20</w:t>
            </w:r>
          </w:p>
        </w:tc>
        <w:tc>
          <w:tcPr>
            <w:tcW w:w="2097" w:type="dxa"/>
          </w:tcPr>
          <w:p w:rsidR="006E577E" w:rsidRDefault="006E577E">
            <w:pPr>
              <w:pStyle w:val="ConsPlusNormal"/>
              <w:jc w:val="center"/>
            </w:pPr>
            <w:r>
              <w:t>X</w:t>
            </w:r>
          </w:p>
        </w:tc>
        <w:tc>
          <w:tcPr>
            <w:tcW w:w="170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11649,98</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47406572,4</w:t>
            </w:r>
          </w:p>
        </w:tc>
        <w:tc>
          <w:tcPr>
            <w:tcW w:w="963" w:type="dxa"/>
          </w:tcPr>
          <w:p w:rsidR="006E577E" w:rsidRDefault="006E577E">
            <w:pPr>
              <w:pStyle w:val="ConsPlusNormal"/>
              <w:jc w:val="center"/>
            </w:pPr>
            <w:r>
              <w:t>79,95</w:t>
            </w:r>
          </w:p>
        </w:tc>
      </w:tr>
      <w:tr w:rsidR="006E577E">
        <w:tc>
          <w:tcPr>
            <w:tcW w:w="3004" w:type="dxa"/>
          </w:tcPr>
          <w:p w:rsidR="006E577E" w:rsidRDefault="006E577E">
            <w:pPr>
              <w:pStyle w:val="ConsPlusNormal"/>
            </w:pPr>
            <w:r>
              <w:t xml:space="preserve">Скорая медицинская помощь (сумма </w:t>
            </w:r>
            <w:hyperlink w:anchor="P1320" w:history="1">
              <w:r>
                <w:rPr>
                  <w:color w:val="0000FF"/>
                </w:rPr>
                <w:t>строк 29</w:t>
              </w:r>
            </w:hyperlink>
            <w:r>
              <w:t xml:space="preserve"> + </w:t>
            </w:r>
            <w:hyperlink w:anchor="P1456" w:history="1">
              <w:r>
                <w:rPr>
                  <w:color w:val="0000FF"/>
                </w:rPr>
                <w:t>34</w:t>
              </w:r>
            </w:hyperlink>
            <w:r>
              <w:t>)</w:t>
            </w:r>
          </w:p>
        </w:tc>
        <w:tc>
          <w:tcPr>
            <w:tcW w:w="907" w:type="dxa"/>
          </w:tcPr>
          <w:p w:rsidR="006E577E" w:rsidRDefault="006E577E">
            <w:pPr>
              <w:pStyle w:val="ConsPlusNormal"/>
              <w:jc w:val="center"/>
            </w:pPr>
            <w:r>
              <w:t>21</w:t>
            </w:r>
          </w:p>
        </w:tc>
        <w:tc>
          <w:tcPr>
            <w:tcW w:w="2097" w:type="dxa"/>
          </w:tcPr>
          <w:p w:rsidR="006E577E" w:rsidRDefault="006E577E">
            <w:pPr>
              <w:pStyle w:val="ConsPlusNormal"/>
              <w:jc w:val="center"/>
            </w:pPr>
            <w:r>
              <w:t>вызовов</w:t>
            </w:r>
          </w:p>
        </w:tc>
        <w:tc>
          <w:tcPr>
            <w:tcW w:w="1700" w:type="dxa"/>
          </w:tcPr>
          <w:p w:rsidR="006E577E" w:rsidRDefault="006E577E">
            <w:pPr>
              <w:pStyle w:val="ConsPlusNormal"/>
              <w:jc w:val="center"/>
            </w:pPr>
            <w:r>
              <w:t>0,30</w:t>
            </w:r>
          </w:p>
        </w:tc>
        <w:tc>
          <w:tcPr>
            <w:tcW w:w="1870" w:type="dxa"/>
          </w:tcPr>
          <w:p w:rsidR="006E577E" w:rsidRDefault="006E577E">
            <w:pPr>
              <w:pStyle w:val="ConsPlusNormal"/>
              <w:jc w:val="center"/>
            </w:pPr>
            <w:r>
              <w:t>2316,31</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694,89</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2827688,7</w:t>
            </w:r>
          </w:p>
        </w:tc>
        <w:tc>
          <w:tcPr>
            <w:tcW w:w="963" w:type="dxa"/>
          </w:tcPr>
          <w:p w:rsidR="006E577E" w:rsidRDefault="006E577E">
            <w:pPr>
              <w:pStyle w:val="ConsPlusNormal"/>
              <w:jc w:val="center"/>
            </w:pPr>
            <w:r>
              <w:t>X</w:t>
            </w:r>
          </w:p>
        </w:tc>
      </w:tr>
      <w:tr w:rsidR="006E577E">
        <w:tc>
          <w:tcPr>
            <w:tcW w:w="3004" w:type="dxa"/>
            <w:vMerge w:val="restart"/>
          </w:tcPr>
          <w:p w:rsidR="006E577E" w:rsidRDefault="006E577E">
            <w:pPr>
              <w:pStyle w:val="ConsPlusNormal"/>
            </w:pPr>
            <w:r>
              <w:t>Медицинская помощь в амбулаторных условиях (сумма строк 30 + 35)</w:t>
            </w:r>
          </w:p>
        </w:tc>
        <w:tc>
          <w:tcPr>
            <w:tcW w:w="907" w:type="dxa"/>
          </w:tcPr>
          <w:p w:rsidR="006E577E" w:rsidRDefault="006E577E">
            <w:pPr>
              <w:pStyle w:val="ConsPlusNormal"/>
              <w:jc w:val="center"/>
            </w:pPr>
            <w:r>
              <w:t>22.1</w:t>
            </w:r>
          </w:p>
        </w:tc>
        <w:tc>
          <w:tcPr>
            <w:tcW w:w="2097" w:type="dxa"/>
          </w:tcPr>
          <w:p w:rsidR="006E577E" w:rsidRDefault="006E577E">
            <w:pPr>
              <w:pStyle w:val="ConsPlusNormal"/>
              <w:jc w:val="center"/>
            </w:pPr>
            <w:r>
              <w:t>посещений с профилактическими и иными целями, в том числе:</w:t>
            </w:r>
          </w:p>
        </w:tc>
        <w:tc>
          <w:tcPr>
            <w:tcW w:w="1700" w:type="dxa"/>
          </w:tcPr>
          <w:p w:rsidR="006E577E" w:rsidRDefault="006E577E">
            <w:pPr>
              <w:pStyle w:val="ConsPlusNormal"/>
              <w:jc w:val="center"/>
            </w:pPr>
            <w:r>
              <w:t>2,88</w:t>
            </w:r>
          </w:p>
        </w:tc>
        <w:tc>
          <w:tcPr>
            <w:tcW w:w="1870" w:type="dxa"/>
          </w:tcPr>
          <w:p w:rsidR="006E577E" w:rsidRDefault="006E577E">
            <w:pPr>
              <w:pStyle w:val="ConsPlusNormal"/>
              <w:jc w:val="center"/>
            </w:pPr>
            <w:r>
              <w:t>474,27</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1365,90</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5558167,9</w:t>
            </w:r>
          </w:p>
        </w:tc>
        <w:tc>
          <w:tcPr>
            <w:tcW w:w="963" w:type="dxa"/>
          </w:tcPr>
          <w:p w:rsidR="006E577E" w:rsidRDefault="006E577E">
            <w:pPr>
              <w:pStyle w:val="ConsPlusNormal"/>
              <w:jc w:val="center"/>
            </w:pPr>
            <w:r>
              <w:t>X</w:t>
            </w:r>
          </w:p>
        </w:tc>
      </w:tr>
      <w:tr w:rsidR="006E577E">
        <w:tc>
          <w:tcPr>
            <w:tcW w:w="3004" w:type="dxa"/>
            <w:vMerge/>
          </w:tcPr>
          <w:p w:rsidR="006E577E" w:rsidRDefault="006E577E"/>
        </w:tc>
        <w:tc>
          <w:tcPr>
            <w:tcW w:w="907" w:type="dxa"/>
          </w:tcPr>
          <w:p w:rsidR="006E577E" w:rsidRDefault="006E577E">
            <w:pPr>
              <w:pStyle w:val="ConsPlusNormal"/>
              <w:jc w:val="center"/>
            </w:pPr>
            <w:r>
              <w:t>22.1.1</w:t>
            </w:r>
          </w:p>
        </w:tc>
        <w:tc>
          <w:tcPr>
            <w:tcW w:w="2097" w:type="dxa"/>
          </w:tcPr>
          <w:p w:rsidR="006E577E" w:rsidRDefault="006E577E">
            <w:pPr>
              <w:pStyle w:val="ConsPlusNormal"/>
              <w:jc w:val="center"/>
            </w:pPr>
            <w:r>
              <w:t>для проведения профилактических осмотров, в том числе в рамках диспансеризации, включая выявление онкологических заболеваний</w:t>
            </w:r>
          </w:p>
        </w:tc>
        <w:tc>
          <w:tcPr>
            <w:tcW w:w="1700" w:type="dxa"/>
          </w:tcPr>
          <w:p w:rsidR="006E577E" w:rsidRDefault="006E577E">
            <w:pPr>
              <w:pStyle w:val="ConsPlusNormal"/>
              <w:jc w:val="center"/>
            </w:pPr>
            <w:r>
              <w:t>0,79</w:t>
            </w:r>
          </w:p>
        </w:tc>
        <w:tc>
          <w:tcPr>
            <w:tcW w:w="1870" w:type="dxa"/>
          </w:tcPr>
          <w:p w:rsidR="006E577E" w:rsidRDefault="006E577E">
            <w:pPr>
              <w:pStyle w:val="ConsPlusNormal"/>
              <w:jc w:val="center"/>
            </w:pPr>
            <w:r>
              <w:t>1022,52</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807,79</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3287096,3</w:t>
            </w:r>
          </w:p>
        </w:tc>
        <w:tc>
          <w:tcPr>
            <w:tcW w:w="963" w:type="dxa"/>
          </w:tcPr>
          <w:p w:rsidR="006E577E" w:rsidRDefault="006E577E">
            <w:pPr>
              <w:pStyle w:val="ConsPlusNormal"/>
              <w:jc w:val="center"/>
            </w:pPr>
            <w:r>
              <w:t>X</w:t>
            </w:r>
          </w:p>
        </w:tc>
      </w:tr>
      <w:tr w:rsidR="006E577E">
        <w:tc>
          <w:tcPr>
            <w:tcW w:w="3004" w:type="dxa"/>
            <w:vMerge/>
          </w:tcPr>
          <w:p w:rsidR="006E577E" w:rsidRDefault="006E577E"/>
        </w:tc>
        <w:tc>
          <w:tcPr>
            <w:tcW w:w="907" w:type="dxa"/>
          </w:tcPr>
          <w:p w:rsidR="006E577E" w:rsidRDefault="006E577E">
            <w:pPr>
              <w:pStyle w:val="ConsPlusNormal"/>
              <w:jc w:val="center"/>
            </w:pPr>
            <w:r>
              <w:t>22.1.2</w:t>
            </w:r>
          </w:p>
        </w:tc>
        <w:tc>
          <w:tcPr>
            <w:tcW w:w="2097" w:type="dxa"/>
          </w:tcPr>
          <w:p w:rsidR="006E577E" w:rsidRDefault="006E577E">
            <w:pPr>
              <w:pStyle w:val="ConsPlusNormal"/>
              <w:jc w:val="center"/>
            </w:pPr>
            <w:r>
              <w:t xml:space="preserve">комплексные </w:t>
            </w:r>
            <w:r>
              <w:lastRenderedPageBreak/>
              <w:t>посещения в рамках диспансеризации</w:t>
            </w:r>
          </w:p>
        </w:tc>
        <w:tc>
          <w:tcPr>
            <w:tcW w:w="1700" w:type="dxa"/>
          </w:tcPr>
          <w:p w:rsidR="006E577E" w:rsidRDefault="006E577E">
            <w:pPr>
              <w:pStyle w:val="ConsPlusNormal"/>
              <w:jc w:val="center"/>
            </w:pPr>
            <w:r>
              <w:lastRenderedPageBreak/>
              <w:t>0,16</w:t>
            </w:r>
          </w:p>
        </w:tc>
        <w:tc>
          <w:tcPr>
            <w:tcW w:w="1870" w:type="dxa"/>
          </w:tcPr>
          <w:p w:rsidR="006E577E" w:rsidRDefault="006E577E">
            <w:pPr>
              <w:pStyle w:val="ConsPlusNormal"/>
              <w:jc w:val="center"/>
            </w:pPr>
            <w:r>
              <w:t>1186,79</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189,89</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772693,7</w:t>
            </w:r>
          </w:p>
        </w:tc>
        <w:tc>
          <w:tcPr>
            <w:tcW w:w="963" w:type="dxa"/>
          </w:tcPr>
          <w:p w:rsidR="006E577E" w:rsidRDefault="006E577E">
            <w:pPr>
              <w:pStyle w:val="ConsPlusNormal"/>
              <w:jc w:val="center"/>
            </w:pPr>
            <w:r>
              <w:t>X</w:t>
            </w:r>
          </w:p>
        </w:tc>
      </w:tr>
      <w:tr w:rsidR="006E577E">
        <w:tc>
          <w:tcPr>
            <w:tcW w:w="3004" w:type="dxa"/>
            <w:vMerge/>
          </w:tcPr>
          <w:p w:rsidR="006E577E" w:rsidRDefault="006E577E"/>
        </w:tc>
        <w:tc>
          <w:tcPr>
            <w:tcW w:w="907" w:type="dxa"/>
          </w:tcPr>
          <w:p w:rsidR="006E577E" w:rsidRDefault="006E577E">
            <w:pPr>
              <w:pStyle w:val="ConsPlusNormal"/>
              <w:jc w:val="center"/>
            </w:pPr>
            <w:r>
              <w:t>22.2</w:t>
            </w:r>
          </w:p>
        </w:tc>
        <w:tc>
          <w:tcPr>
            <w:tcW w:w="2097" w:type="dxa"/>
          </w:tcPr>
          <w:p w:rsidR="006E577E" w:rsidRDefault="006E577E">
            <w:pPr>
              <w:pStyle w:val="ConsPlusNormal"/>
              <w:jc w:val="center"/>
            </w:pPr>
            <w:r>
              <w:t>посещений по неотложной медицинской помощи</w:t>
            </w:r>
          </w:p>
        </w:tc>
        <w:tc>
          <w:tcPr>
            <w:tcW w:w="1700" w:type="dxa"/>
          </w:tcPr>
          <w:p w:rsidR="006E577E" w:rsidRDefault="006E577E">
            <w:pPr>
              <w:pStyle w:val="ConsPlusNormal"/>
              <w:jc w:val="center"/>
            </w:pPr>
            <w:r>
              <w:t>0,56</w:t>
            </w:r>
          </w:p>
        </w:tc>
        <w:tc>
          <w:tcPr>
            <w:tcW w:w="1870" w:type="dxa"/>
          </w:tcPr>
          <w:p w:rsidR="006E577E" w:rsidRDefault="006E577E">
            <w:pPr>
              <w:pStyle w:val="ConsPlusNormal"/>
              <w:jc w:val="center"/>
            </w:pPr>
            <w:r>
              <w:t>602,00</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337,12</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1371826,8</w:t>
            </w:r>
          </w:p>
        </w:tc>
        <w:tc>
          <w:tcPr>
            <w:tcW w:w="963" w:type="dxa"/>
          </w:tcPr>
          <w:p w:rsidR="006E577E" w:rsidRDefault="006E577E">
            <w:pPr>
              <w:pStyle w:val="ConsPlusNormal"/>
              <w:jc w:val="center"/>
            </w:pPr>
            <w:r>
              <w:t>X</w:t>
            </w:r>
          </w:p>
        </w:tc>
      </w:tr>
      <w:tr w:rsidR="006E577E">
        <w:tc>
          <w:tcPr>
            <w:tcW w:w="3004" w:type="dxa"/>
            <w:vMerge/>
          </w:tcPr>
          <w:p w:rsidR="006E577E" w:rsidRDefault="006E577E"/>
        </w:tc>
        <w:tc>
          <w:tcPr>
            <w:tcW w:w="907" w:type="dxa"/>
          </w:tcPr>
          <w:p w:rsidR="006E577E" w:rsidRDefault="006E577E">
            <w:pPr>
              <w:pStyle w:val="ConsPlusNormal"/>
              <w:jc w:val="center"/>
            </w:pPr>
            <w:r>
              <w:t>22.3</w:t>
            </w:r>
          </w:p>
        </w:tc>
        <w:tc>
          <w:tcPr>
            <w:tcW w:w="2097" w:type="dxa"/>
          </w:tcPr>
          <w:p w:rsidR="006E577E" w:rsidRDefault="006E577E">
            <w:pPr>
              <w:pStyle w:val="ConsPlusNormal"/>
              <w:jc w:val="center"/>
            </w:pPr>
            <w:r>
              <w:t>обращений</w:t>
            </w:r>
          </w:p>
        </w:tc>
        <w:tc>
          <w:tcPr>
            <w:tcW w:w="1700" w:type="dxa"/>
          </w:tcPr>
          <w:p w:rsidR="006E577E" w:rsidRDefault="006E577E">
            <w:pPr>
              <w:pStyle w:val="ConsPlusNormal"/>
              <w:jc w:val="center"/>
            </w:pPr>
            <w:r>
              <w:t>1,77</w:t>
            </w:r>
          </w:p>
        </w:tc>
        <w:tc>
          <w:tcPr>
            <w:tcW w:w="1870" w:type="dxa"/>
          </w:tcPr>
          <w:p w:rsidR="006E577E" w:rsidRDefault="006E577E">
            <w:pPr>
              <w:pStyle w:val="ConsPlusNormal"/>
              <w:jc w:val="center"/>
            </w:pPr>
            <w:r>
              <w:t>1316,11</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2329,52</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9479358,6</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r>
              <w:t xml:space="preserve">Специализированная медицинская помощь в стационарных условиях (сумма </w:t>
            </w:r>
            <w:hyperlink w:anchor="P1376" w:history="1">
              <w:r>
                <w:rPr>
                  <w:color w:val="0000FF"/>
                </w:rPr>
                <w:t>строк 31</w:t>
              </w:r>
            </w:hyperlink>
            <w:r>
              <w:t xml:space="preserve"> + </w:t>
            </w:r>
            <w:hyperlink w:anchor="P1512" w:history="1">
              <w:r>
                <w:rPr>
                  <w:color w:val="0000FF"/>
                </w:rPr>
                <w:t>36</w:t>
              </w:r>
            </w:hyperlink>
            <w:r>
              <w:t>), в том числе:</w:t>
            </w:r>
          </w:p>
        </w:tc>
        <w:tc>
          <w:tcPr>
            <w:tcW w:w="907" w:type="dxa"/>
          </w:tcPr>
          <w:p w:rsidR="006E577E" w:rsidRDefault="006E577E">
            <w:pPr>
              <w:pStyle w:val="ConsPlusNormal"/>
              <w:jc w:val="center"/>
            </w:pPr>
            <w:r>
              <w:t>23</w:t>
            </w:r>
          </w:p>
        </w:tc>
        <w:tc>
          <w:tcPr>
            <w:tcW w:w="2097" w:type="dxa"/>
          </w:tcPr>
          <w:p w:rsidR="006E577E" w:rsidRDefault="006E577E">
            <w:pPr>
              <w:pStyle w:val="ConsPlusNormal"/>
              <w:jc w:val="center"/>
            </w:pPr>
            <w:r>
              <w:t>случаев госпитализации</w:t>
            </w:r>
          </w:p>
        </w:tc>
        <w:tc>
          <w:tcPr>
            <w:tcW w:w="1700" w:type="dxa"/>
          </w:tcPr>
          <w:p w:rsidR="006E577E" w:rsidRDefault="006E577E">
            <w:pPr>
              <w:pStyle w:val="ConsPlusNormal"/>
              <w:jc w:val="center"/>
            </w:pPr>
            <w:r>
              <w:t>0,174884</w:t>
            </w:r>
          </w:p>
        </w:tc>
        <w:tc>
          <w:tcPr>
            <w:tcW w:w="1870" w:type="dxa"/>
          </w:tcPr>
          <w:p w:rsidR="006E577E" w:rsidRDefault="006E577E">
            <w:pPr>
              <w:pStyle w:val="ConsPlusNormal"/>
              <w:jc w:val="center"/>
            </w:pPr>
            <w:r>
              <w:t>32114,29</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5616,29</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22854038,1</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r>
              <w:t xml:space="preserve">Медицинская помощь по профилю "Онкология" (сумма </w:t>
            </w:r>
            <w:hyperlink w:anchor="P1386" w:history="1">
              <w:r>
                <w:rPr>
                  <w:color w:val="0000FF"/>
                </w:rPr>
                <w:t>строк 31.1</w:t>
              </w:r>
            </w:hyperlink>
            <w:r>
              <w:t xml:space="preserve"> + </w:t>
            </w:r>
            <w:hyperlink w:anchor="P1522" w:history="1">
              <w:r>
                <w:rPr>
                  <w:color w:val="0000FF"/>
                </w:rPr>
                <w:t>36.1</w:t>
              </w:r>
            </w:hyperlink>
            <w:r>
              <w:t>)</w:t>
            </w:r>
          </w:p>
        </w:tc>
        <w:tc>
          <w:tcPr>
            <w:tcW w:w="907" w:type="dxa"/>
          </w:tcPr>
          <w:p w:rsidR="006E577E" w:rsidRDefault="006E577E">
            <w:pPr>
              <w:pStyle w:val="ConsPlusNormal"/>
              <w:jc w:val="center"/>
            </w:pPr>
            <w:r>
              <w:t>23.1</w:t>
            </w:r>
          </w:p>
        </w:tc>
        <w:tc>
          <w:tcPr>
            <w:tcW w:w="2097" w:type="dxa"/>
          </w:tcPr>
          <w:p w:rsidR="006E577E" w:rsidRDefault="006E577E">
            <w:pPr>
              <w:pStyle w:val="ConsPlusNormal"/>
              <w:jc w:val="center"/>
            </w:pPr>
            <w:r>
              <w:t>случаев госпитализации</w:t>
            </w:r>
          </w:p>
        </w:tc>
        <w:tc>
          <w:tcPr>
            <w:tcW w:w="1700" w:type="dxa"/>
          </w:tcPr>
          <w:p w:rsidR="006E577E" w:rsidRDefault="006E577E">
            <w:pPr>
              <w:pStyle w:val="ConsPlusNormal"/>
              <w:jc w:val="center"/>
            </w:pPr>
            <w:r>
              <w:t>0,0091</w:t>
            </w:r>
          </w:p>
        </w:tc>
        <w:tc>
          <w:tcPr>
            <w:tcW w:w="1870" w:type="dxa"/>
          </w:tcPr>
          <w:p w:rsidR="006E577E" w:rsidRDefault="006E577E">
            <w:pPr>
              <w:pStyle w:val="ConsPlusNormal"/>
              <w:jc w:val="center"/>
            </w:pPr>
            <w:r>
              <w:t>76785,21</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698,74</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2843356,3</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r>
              <w:t xml:space="preserve">Медицинская реабилитация в стационарных условиях (сумма </w:t>
            </w:r>
            <w:hyperlink w:anchor="P1396" w:history="1">
              <w:r>
                <w:rPr>
                  <w:color w:val="0000FF"/>
                </w:rPr>
                <w:t>строк 31.2</w:t>
              </w:r>
            </w:hyperlink>
            <w:r>
              <w:t xml:space="preserve"> + </w:t>
            </w:r>
            <w:hyperlink w:anchor="P1532" w:history="1">
              <w:r>
                <w:rPr>
                  <w:color w:val="0000FF"/>
                </w:rPr>
                <w:t>36.2</w:t>
              </w:r>
            </w:hyperlink>
            <w:r>
              <w:t>)</w:t>
            </w:r>
          </w:p>
        </w:tc>
        <w:tc>
          <w:tcPr>
            <w:tcW w:w="907" w:type="dxa"/>
          </w:tcPr>
          <w:p w:rsidR="006E577E" w:rsidRDefault="006E577E">
            <w:pPr>
              <w:pStyle w:val="ConsPlusNormal"/>
              <w:jc w:val="center"/>
            </w:pPr>
            <w:r>
              <w:t>23.2</w:t>
            </w:r>
          </w:p>
        </w:tc>
        <w:tc>
          <w:tcPr>
            <w:tcW w:w="2097" w:type="dxa"/>
          </w:tcPr>
          <w:p w:rsidR="006E577E" w:rsidRDefault="006E577E">
            <w:pPr>
              <w:pStyle w:val="ConsPlusNormal"/>
              <w:jc w:val="center"/>
            </w:pPr>
            <w:r>
              <w:t>случаев госпитализации</w:t>
            </w:r>
          </w:p>
        </w:tc>
        <w:tc>
          <w:tcPr>
            <w:tcW w:w="1700" w:type="dxa"/>
          </w:tcPr>
          <w:p w:rsidR="006E577E" w:rsidRDefault="006E577E">
            <w:pPr>
              <w:pStyle w:val="ConsPlusNormal"/>
              <w:jc w:val="center"/>
            </w:pPr>
            <w:r>
              <w:t>0,004</w:t>
            </w:r>
          </w:p>
        </w:tc>
        <w:tc>
          <w:tcPr>
            <w:tcW w:w="1870" w:type="dxa"/>
          </w:tcPr>
          <w:p w:rsidR="006E577E" w:rsidRDefault="006E577E">
            <w:pPr>
              <w:pStyle w:val="ConsPlusNormal"/>
              <w:jc w:val="center"/>
            </w:pPr>
            <w:r>
              <w:t>34691,26</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138,77</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564669,6</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r>
              <w:t xml:space="preserve">Высокотехнологичная </w:t>
            </w:r>
            <w:r>
              <w:lastRenderedPageBreak/>
              <w:t xml:space="preserve">медицинская помощь (сумма </w:t>
            </w:r>
            <w:hyperlink w:anchor="P1406" w:history="1">
              <w:r>
                <w:rPr>
                  <w:color w:val="0000FF"/>
                </w:rPr>
                <w:t>строк 31.3</w:t>
              </w:r>
            </w:hyperlink>
            <w:r>
              <w:t xml:space="preserve"> + </w:t>
            </w:r>
            <w:hyperlink w:anchor="P1542" w:history="1">
              <w:r>
                <w:rPr>
                  <w:color w:val="0000FF"/>
                </w:rPr>
                <w:t>36.3</w:t>
              </w:r>
            </w:hyperlink>
            <w:r>
              <w:t>)</w:t>
            </w:r>
          </w:p>
        </w:tc>
        <w:tc>
          <w:tcPr>
            <w:tcW w:w="907" w:type="dxa"/>
          </w:tcPr>
          <w:p w:rsidR="006E577E" w:rsidRDefault="006E577E">
            <w:pPr>
              <w:pStyle w:val="ConsPlusNormal"/>
              <w:jc w:val="center"/>
            </w:pPr>
            <w:r>
              <w:lastRenderedPageBreak/>
              <w:t>23.3</w:t>
            </w:r>
          </w:p>
        </w:tc>
        <w:tc>
          <w:tcPr>
            <w:tcW w:w="2097" w:type="dxa"/>
          </w:tcPr>
          <w:p w:rsidR="006E577E" w:rsidRDefault="006E577E">
            <w:pPr>
              <w:pStyle w:val="ConsPlusNormal"/>
              <w:jc w:val="center"/>
            </w:pPr>
            <w:r>
              <w:t xml:space="preserve">случаев </w:t>
            </w:r>
            <w:r>
              <w:lastRenderedPageBreak/>
              <w:t>госпитализации</w:t>
            </w:r>
          </w:p>
        </w:tc>
        <w:tc>
          <w:tcPr>
            <w:tcW w:w="1700" w:type="dxa"/>
          </w:tcPr>
          <w:p w:rsidR="006E577E" w:rsidRDefault="006E577E">
            <w:pPr>
              <w:pStyle w:val="ConsPlusNormal"/>
              <w:jc w:val="center"/>
            </w:pPr>
            <w:r>
              <w:lastRenderedPageBreak/>
              <w:t>0,0037</w:t>
            </w:r>
          </w:p>
        </w:tc>
        <w:tc>
          <w:tcPr>
            <w:tcW w:w="1870" w:type="dxa"/>
          </w:tcPr>
          <w:p w:rsidR="006E577E" w:rsidRDefault="006E577E">
            <w:pPr>
              <w:pStyle w:val="ConsPlusNormal"/>
              <w:jc w:val="center"/>
            </w:pPr>
            <w:r>
              <w:t>147046,99</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537,17</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2185858,2</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r>
              <w:lastRenderedPageBreak/>
              <w:t xml:space="preserve">Медицинская помощь в условиях дневного стационара (сумма </w:t>
            </w:r>
            <w:hyperlink w:anchor="P1416" w:history="1">
              <w:r>
                <w:rPr>
                  <w:color w:val="0000FF"/>
                </w:rPr>
                <w:t>строк 32</w:t>
              </w:r>
            </w:hyperlink>
            <w:r>
              <w:t xml:space="preserve"> + </w:t>
            </w:r>
            <w:hyperlink w:anchor="P1552" w:history="1">
              <w:r>
                <w:rPr>
                  <w:color w:val="0000FF"/>
                </w:rPr>
                <w:t>37</w:t>
              </w:r>
            </w:hyperlink>
            <w:r>
              <w:t>), в том числе:</w:t>
            </w:r>
          </w:p>
        </w:tc>
        <w:tc>
          <w:tcPr>
            <w:tcW w:w="907" w:type="dxa"/>
          </w:tcPr>
          <w:p w:rsidR="006E577E" w:rsidRDefault="006E577E">
            <w:pPr>
              <w:pStyle w:val="ConsPlusNormal"/>
              <w:jc w:val="center"/>
            </w:pPr>
            <w:r>
              <w:t>24</w:t>
            </w:r>
          </w:p>
        </w:tc>
        <w:tc>
          <w:tcPr>
            <w:tcW w:w="2097" w:type="dxa"/>
          </w:tcPr>
          <w:p w:rsidR="006E577E" w:rsidRDefault="006E577E">
            <w:pPr>
              <w:pStyle w:val="ConsPlusNormal"/>
              <w:jc w:val="center"/>
            </w:pPr>
            <w:r>
              <w:t>случаев лечения</w:t>
            </w:r>
          </w:p>
        </w:tc>
        <w:tc>
          <w:tcPr>
            <w:tcW w:w="1700" w:type="dxa"/>
          </w:tcPr>
          <w:p w:rsidR="006E577E" w:rsidRDefault="006E577E">
            <w:pPr>
              <w:pStyle w:val="ConsPlusNormal"/>
              <w:jc w:val="center"/>
            </w:pPr>
            <w:r>
              <w:t>0,062</w:t>
            </w:r>
          </w:p>
        </w:tc>
        <w:tc>
          <w:tcPr>
            <w:tcW w:w="1870" w:type="dxa"/>
          </w:tcPr>
          <w:p w:rsidR="006E577E" w:rsidRDefault="006E577E">
            <w:pPr>
              <w:pStyle w:val="ConsPlusNormal"/>
              <w:jc w:val="center"/>
            </w:pPr>
            <w:r>
              <w:t>19285,37</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1195,69</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4865563,9</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r>
              <w:t xml:space="preserve">Медицинская помощь по профилю "Онкология" (сумма </w:t>
            </w:r>
            <w:hyperlink w:anchor="P1426" w:history="1">
              <w:r>
                <w:rPr>
                  <w:color w:val="0000FF"/>
                </w:rPr>
                <w:t>строк 32.1</w:t>
              </w:r>
            </w:hyperlink>
            <w:r>
              <w:t xml:space="preserve"> + </w:t>
            </w:r>
            <w:hyperlink w:anchor="P1562" w:history="1">
              <w:r>
                <w:rPr>
                  <w:color w:val="0000FF"/>
                </w:rPr>
                <w:t>37.1</w:t>
              </w:r>
            </w:hyperlink>
            <w:r>
              <w:t>)</w:t>
            </w:r>
          </w:p>
        </w:tc>
        <w:tc>
          <w:tcPr>
            <w:tcW w:w="907" w:type="dxa"/>
          </w:tcPr>
          <w:p w:rsidR="006E577E" w:rsidRDefault="006E577E">
            <w:pPr>
              <w:pStyle w:val="ConsPlusNormal"/>
              <w:jc w:val="center"/>
            </w:pPr>
            <w:r>
              <w:t>24.1</w:t>
            </w:r>
          </w:p>
        </w:tc>
        <w:tc>
          <w:tcPr>
            <w:tcW w:w="2097" w:type="dxa"/>
          </w:tcPr>
          <w:p w:rsidR="006E577E" w:rsidRDefault="006E577E">
            <w:pPr>
              <w:pStyle w:val="ConsPlusNormal"/>
              <w:jc w:val="center"/>
            </w:pPr>
            <w:r>
              <w:t>случаев лечения</w:t>
            </w:r>
          </w:p>
        </w:tc>
        <w:tc>
          <w:tcPr>
            <w:tcW w:w="1700" w:type="dxa"/>
          </w:tcPr>
          <w:p w:rsidR="006E577E" w:rsidRDefault="006E577E">
            <w:pPr>
              <w:pStyle w:val="ConsPlusNormal"/>
              <w:jc w:val="center"/>
            </w:pPr>
            <w:r>
              <w:t>0,00631</w:t>
            </w:r>
          </w:p>
        </w:tc>
        <w:tc>
          <w:tcPr>
            <w:tcW w:w="1870" w:type="dxa"/>
          </w:tcPr>
          <w:p w:rsidR="006E577E" w:rsidRDefault="006E577E">
            <w:pPr>
              <w:pStyle w:val="ConsPlusNormal"/>
              <w:jc w:val="center"/>
            </w:pPr>
            <w:r>
              <w:t>70657,19</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445,85</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1814264,7</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r>
              <w:t xml:space="preserve">При экстракорпоральном оплодотворении (сумма строк </w:t>
            </w:r>
            <w:hyperlink w:anchor="P1436" w:history="1">
              <w:r>
                <w:rPr>
                  <w:color w:val="0000FF"/>
                </w:rPr>
                <w:t>32.2</w:t>
              </w:r>
            </w:hyperlink>
            <w:r>
              <w:t xml:space="preserve"> + </w:t>
            </w:r>
            <w:hyperlink w:anchor="P1572" w:history="1">
              <w:r>
                <w:rPr>
                  <w:color w:val="0000FF"/>
                </w:rPr>
                <w:t>37.2</w:t>
              </w:r>
            </w:hyperlink>
            <w:r>
              <w:t>)</w:t>
            </w:r>
          </w:p>
        </w:tc>
        <w:tc>
          <w:tcPr>
            <w:tcW w:w="907" w:type="dxa"/>
          </w:tcPr>
          <w:p w:rsidR="006E577E" w:rsidRDefault="006E577E">
            <w:pPr>
              <w:pStyle w:val="ConsPlusNormal"/>
              <w:jc w:val="center"/>
            </w:pPr>
            <w:r>
              <w:t>24.2</w:t>
            </w:r>
          </w:p>
        </w:tc>
        <w:tc>
          <w:tcPr>
            <w:tcW w:w="2097" w:type="dxa"/>
          </w:tcPr>
          <w:p w:rsidR="006E577E" w:rsidRDefault="006E577E">
            <w:pPr>
              <w:pStyle w:val="ConsPlusNormal"/>
              <w:jc w:val="center"/>
            </w:pPr>
            <w:r>
              <w:t>случаев</w:t>
            </w:r>
          </w:p>
        </w:tc>
        <w:tc>
          <w:tcPr>
            <w:tcW w:w="1700" w:type="dxa"/>
          </w:tcPr>
          <w:p w:rsidR="006E577E" w:rsidRDefault="006E577E">
            <w:pPr>
              <w:pStyle w:val="ConsPlusNormal"/>
              <w:jc w:val="center"/>
            </w:pPr>
            <w:r>
              <w:t>0,000478</w:t>
            </w:r>
          </w:p>
        </w:tc>
        <w:tc>
          <w:tcPr>
            <w:tcW w:w="1870" w:type="dxa"/>
          </w:tcPr>
          <w:p w:rsidR="006E577E" w:rsidRDefault="006E577E">
            <w:pPr>
              <w:pStyle w:val="ConsPlusNormal"/>
              <w:jc w:val="center"/>
            </w:pPr>
            <w:r>
              <w:t>114021,41</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54,50</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221771,6</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r>
              <w:t xml:space="preserve">Паллиативная медицинская помощь (равно </w:t>
            </w:r>
            <w:hyperlink w:anchor="P1552" w:history="1">
              <w:r>
                <w:rPr>
                  <w:color w:val="0000FF"/>
                </w:rPr>
                <w:t>строке 37</w:t>
              </w:r>
            </w:hyperlink>
            <w:r>
              <w:t>)</w:t>
            </w:r>
          </w:p>
        </w:tc>
        <w:tc>
          <w:tcPr>
            <w:tcW w:w="907" w:type="dxa"/>
          </w:tcPr>
          <w:p w:rsidR="006E577E" w:rsidRDefault="006E577E">
            <w:pPr>
              <w:pStyle w:val="ConsPlusNormal"/>
              <w:jc w:val="center"/>
            </w:pPr>
            <w:r>
              <w:t>25</w:t>
            </w:r>
          </w:p>
        </w:tc>
        <w:tc>
          <w:tcPr>
            <w:tcW w:w="2097" w:type="dxa"/>
          </w:tcPr>
          <w:p w:rsidR="006E577E" w:rsidRDefault="006E577E">
            <w:pPr>
              <w:pStyle w:val="ConsPlusNormal"/>
              <w:jc w:val="center"/>
            </w:pPr>
            <w:r>
              <w:t>койко-дней</w:t>
            </w:r>
          </w:p>
        </w:tc>
        <w:tc>
          <w:tcPr>
            <w:tcW w:w="1700" w:type="dxa"/>
          </w:tcPr>
          <w:p w:rsidR="006E577E" w:rsidRDefault="006E577E">
            <w:pPr>
              <w:pStyle w:val="ConsPlusNormal"/>
              <w:jc w:val="center"/>
            </w:pPr>
            <w:r>
              <w:t>-</w:t>
            </w:r>
          </w:p>
        </w:tc>
        <w:tc>
          <w:tcPr>
            <w:tcW w:w="1870"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r>
              <w:t>Затраты на ведение дела СМО</w:t>
            </w:r>
          </w:p>
        </w:tc>
        <w:tc>
          <w:tcPr>
            <w:tcW w:w="907" w:type="dxa"/>
          </w:tcPr>
          <w:p w:rsidR="006E577E" w:rsidRDefault="006E577E">
            <w:pPr>
              <w:pStyle w:val="ConsPlusNormal"/>
              <w:jc w:val="center"/>
            </w:pPr>
            <w:r>
              <w:t>26</w:t>
            </w:r>
          </w:p>
        </w:tc>
        <w:tc>
          <w:tcPr>
            <w:tcW w:w="2097" w:type="dxa"/>
          </w:tcPr>
          <w:p w:rsidR="006E577E" w:rsidRDefault="006E577E">
            <w:pPr>
              <w:pStyle w:val="ConsPlusNormal"/>
              <w:jc w:val="center"/>
            </w:pPr>
            <w:r>
              <w:t>-</w:t>
            </w:r>
          </w:p>
        </w:tc>
        <w:tc>
          <w:tcPr>
            <w:tcW w:w="1700" w:type="dxa"/>
          </w:tcPr>
          <w:p w:rsidR="006E577E" w:rsidRDefault="006E577E">
            <w:pPr>
              <w:pStyle w:val="ConsPlusNormal"/>
              <w:jc w:val="center"/>
            </w:pPr>
            <w:r>
              <w:t>X</w:t>
            </w:r>
          </w:p>
        </w:tc>
        <w:tc>
          <w:tcPr>
            <w:tcW w:w="1870"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110,57</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449928,4</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r>
              <w:t xml:space="preserve">Иные расходы (равно </w:t>
            </w:r>
            <w:hyperlink w:anchor="P1593" w:history="1">
              <w:r>
                <w:rPr>
                  <w:color w:val="0000FF"/>
                </w:rPr>
                <w:t>строке 39</w:t>
              </w:r>
            </w:hyperlink>
            <w:r>
              <w:t>)</w:t>
            </w:r>
          </w:p>
        </w:tc>
        <w:tc>
          <w:tcPr>
            <w:tcW w:w="907" w:type="dxa"/>
          </w:tcPr>
          <w:p w:rsidR="006E577E" w:rsidRDefault="006E577E">
            <w:pPr>
              <w:pStyle w:val="ConsPlusNormal"/>
              <w:jc w:val="center"/>
            </w:pPr>
            <w:r>
              <w:t>27</w:t>
            </w:r>
          </w:p>
        </w:tc>
        <w:tc>
          <w:tcPr>
            <w:tcW w:w="2097" w:type="dxa"/>
          </w:tcPr>
          <w:p w:rsidR="006E577E" w:rsidRDefault="006E577E">
            <w:pPr>
              <w:pStyle w:val="ConsPlusNormal"/>
              <w:jc w:val="center"/>
            </w:pPr>
            <w:r>
              <w:t>-</w:t>
            </w:r>
          </w:p>
        </w:tc>
        <w:tc>
          <w:tcPr>
            <w:tcW w:w="170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r>
              <w:lastRenderedPageBreak/>
              <w:t>Из строки 20.1. Медицинская помощь, предоставляемая в рамках базовой программы ОМС застрахованным лицам</w:t>
            </w:r>
          </w:p>
        </w:tc>
        <w:tc>
          <w:tcPr>
            <w:tcW w:w="907" w:type="dxa"/>
          </w:tcPr>
          <w:p w:rsidR="006E577E" w:rsidRDefault="006E577E">
            <w:pPr>
              <w:pStyle w:val="ConsPlusNormal"/>
              <w:jc w:val="center"/>
            </w:pPr>
            <w:r>
              <w:t>28</w:t>
            </w:r>
          </w:p>
        </w:tc>
        <w:tc>
          <w:tcPr>
            <w:tcW w:w="2097" w:type="dxa"/>
          </w:tcPr>
          <w:p w:rsidR="006E577E" w:rsidRDefault="006E577E">
            <w:pPr>
              <w:pStyle w:val="ConsPlusNormal"/>
              <w:jc w:val="center"/>
            </w:pPr>
            <w:r>
              <w:t>X</w:t>
            </w:r>
          </w:p>
        </w:tc>
        <w:tc>
          <w:tcPr>
            <w:tcW w:w="170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11539,41</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46956644,0</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bookmarkStart w:id="15" w:name="P1320"/>
            <w:bookmarkEnd w:id="15"/>
            <w:r>
              <w:t>Скорая медицинская помощь</w:t>
            </w:r>
          </w:p>
        </w:tc>
        <w:tc>
          <w:tcPr>
            <w:tcW w:w="907" w:type="dxa"/>
          </w:tcPr>
          <w:p w:rsidR="006E577E" w:rsidRDefault="006E577E">
            <w:pPr>
              <w:pStyle w:val="ConsPlusNormal"/>
              <w:jc w:val="center"/>
            </w:pPr>
            <w:r>
              <w:t>29</w:t>
            </w:r>
          </w:p>
        </w:tc>
        <w:tc>
          <w:tcPr>
            <w:tcW w:w="2097" w:type="dxa"/>
          </w:tcPr>
          <w:p w:rsidR="006E577E" w:rsidRDefault="006E577E">
            <w:pPr>
              <w:pStyle w:val="ConsPlusNormal"/>
              <w:jc w:val="center"/>
            </w:pPr>
            <w:r>
              <w:t>вызовов</w:t>
            </w:r>
          </w:p>
        </w:tc>
        <w:tc>
          <w:tcPr>
            <w:tcW w:w="1700" w:type="dxa"/>
          </w:tcPr>
          <w:p w:rsidR="006E577E" w:rsidRDefault="006E577E">
            <w:pPr>
              <w:pStyle w:val="ConsPlusNormal"/>
              <w:jc w:val="center"/>
            </w:pPr>
            <w:r>
              <w:t>0,30</w:t>
            </w:r>
          </w:p>
        </w:tc>
        <w:tc>
          <w:tcPr>
            <w:tcW w:w="1870" w:type="dxa"/>
          </w:tcPr>
          <w:p w:rsidR="006E577E" w:rsidRDefault="006E577E">
            <w:pPr>
              <w:pStyle w:val="ConsPlusNormal"/>
              <w:jc w:val="center"/>
            </w:pPr>
            <w:r>
              <w:t>2316,31</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694,89</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2827688,7</w:t>
            </w:r>
          </w:p>
        </w:tc>
        <w:tc>
          <w:tcPr>
            <w:tcW w:w="963" w:type="dxa"/>
          </w:tcPr>
          <w:p w:rsidR="006E577E" w:rsidRDefault="006E577E">
            <w:pPr>
              <w:pStyle w:val="ConsPlusNormal"/>
              <w:jc w:val="center"/>
            </w:pPr>
            <w:r>
              <w:t>X</w:t>
            </w:r>
          </w:p>
        </w:tc>
      </w:tr>
      <w:tr w:rsidR="006E577E">
        <w:tc>
          <w:tcPr>
            <w:tcW w:w="3004" w:type="dxa"/>
            <w:vMerge w:val="restart"/>
          </w:tcPr>
          <w:p w:rsidR="006E577E" w:rsidRDefault="006E577E">
            <w:pPr>
              <w:pStyle w:val="ConsPlusNormal"/>
            </w:pPr>
            <w:r>
              <w:t>Медицинская помощь в амбулаторных условиях</w:t>
            </w:r>
          </w:p>
        </w:tc>
        <w:tc>
          <w:tcPr>
            <w:tcW w:w="907" w:type="dxa"/>
          </w:tcPr>
          <w:p w:rsidR="006E577E" w:rsidRDefault="006E577E">
            <w:pPr>
              <w:pStyle w:val="ConsPlusNormal"/>
              <w:jc w:val="center"/>
            </w:pPr>
            <w:r>
              <w:t>30.1</w:t>
            </w:r>
          </w:p>
        </w:tc>
        <w:tc>
          <w:tcPr>
            <w:tcW w:w="2097" w:type="dxa"/>
          </w:tcPr>
          <w:p w:rsidR="006E577E" w:rsidRDefault="006E577E">
            <w:pPr>
              <w:pStyle w:val="ConsPlusNormal"/>
              <w:jc w:val="center"/>
            </w:pPr>
            <w:r>
              <w:t>посещений с профилактическими и иными целями, в том числе:</w:t>
            </w:r>
          </w:p>
        </w:tc>
        <w:tc>
          <w:tcPr>
            <w:tcW w:w="1700" w:type="dxa"/>
          </w:tcPr>
          <w:p w:rsidR="006E577E" w:rsidRDefault="006E577E">
            <w:pPr>
              <w:pStyle w:val="ConsPlusNormal"/>
              <w:jc w:val="center"/>
            </w:pPr>
            <w:r>
              <w:t>2,88</w:t>
            </w:r>
          </w:p>
        </w:tc>
        <w:tc>
          <w:tcPr>
            <w:tcW w:w="1870" w:type="dxa"/>
          </w:tcPr>
          <w:p w:rsidR="006E577E" w:rsidRDefault="006E577E">
            <w:pPr>
              <w:pStyle w:val="ConsPlusNormal"/>
              <w:jc w:val="center"/>
            </w:pPr>
            <w:r>
              <w:t>474,27</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1365,90</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5558167,9</w:t>
            </w:r>
          </w:p>
        </w:tc>
        <w:tc>
          <w:tcPr>
            <w:tcW w:w="963" w:type="dxa"/>
          </w:tcPr>
          <w:p w:rsidR="006E577E" w:rsidRDefault="006E577E">
            <w:pPr>
              <w:pStyle w:val="ConsPlusNormal"/>
              <w:jc w:val="center"/>
            </w:pPr>
            <w:r>
              <w:t>X</w:t>
            </w:r>
          </w:p>
        </w:tc>
      </w:tr>
      <w:tr w:rsidR="006E577E">
        <w:tc>
          <w:tcPr>
            <w:tcW w:w="3004" w:type="dxa"/>
            <w:vMerge/>
          </w:tcPr>
          <w:p w:rsidR="006E577E" w:rsidRDefault="006E577E"/>
        </w:tc>
        <w:tc>
          <w:tcPr>
            <w:tcW w:w="907" w:type="dxa"/>
          </w:tcPr>
          <w:p w:rsidR="006E577E" w:rsidRDefault="006E577E">
            <w:pPr>
              <w:pStyle w:val="ConsPlusNormal"/>
              <w:jc w:val="center"/>
            </w:pPr>
            <w:r>
              <w:t>30.1.1</w:t>
            </w:r>
          </w:p>
        </w:tc>
        <w:tc>
          <w:tcPr>
            <w:tcW w:w="2097" w:type="dxa"/>
          </w:tcPr>
          <w:p w:rsidR="006E577E" w:rsidRDefault="006E577E">
            <w:pPr>
              <w:pStyle w:val="ConsPlusNormal"/>
              <w:jc w:val="center"/>
            </w:pPr>
            <w:r>
              <w:t>для проведения профилактических осмотров, в том числе в рамках диспансеризации, включая выявление онкологических заболеваний</w:t>
            </w:r>
          </w:p>
        </w:tc>
        <w:tc>
          <w:tcPr>
            <w:tcW w:w="1700" w:type="dxa"/>
          </w:tcPr>
          <w:p w:rsidR="006E577E" w:rsidRDefault="006E577E">
            <w:pPr>
              <w:pStyle w:val="ConsPlusNormal"/>
              <w:jc w:val="center"/>
            </w:pPr>
            <w:r>
              <w:t>0,79</w:t>
            </w:r>
          </w:p>
        </w:tc>
        <w:tc>
          <w:tcPr>
            <w:tcW w:w="1870" w:type="dxa"/>
          </w:tcPr>
          <w:p w:rsidR="006E577E" w:rsidRDefault="006E577E">
            <w:pPr>
              <w:pStyle w:val="ConsPlusNormal"/>
              <w:jc w:val="center"/>
            </w:pPr>
            <w:r>
              <w:t>1022,52</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807,79</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3287096,3</w:t>
            </w:r>
          </w:p>
        </w:tc>
        <w:tc>
          <w:tcPr>
            <w:tcW w:w="963" w:type="dxa"/>
          </w:tcPr>
          <w:p w:rsidR="006E577E" w:rsidRDefault="006E577E">
            <w:pPr>
              <w:pStyle w:val="ConsPlusNormal"/>
              <w:jc w:val="center"/>
            </w:pPr>
            <w:r>
              <w:t>X</w:t>
            </w:r>
          </w:p>
        </w:tc>
      </w:tr>
      <w:tr w:rsidR="006E577E">
        <w:tc>
          <w:tcPr>
            <w:tcW w:w="3004" w:type="dxa"/>
            <w:vMerge/>
          </w:tcPr>
          <w:p w:rsidR="006E577E" w:rsidRDefault="006E577E"/>
        </w:tc>
        <w:tc>
          <w:tcPr>
            <w:tcW w:w="907" w:type="dxa"/>
          </w:tcPr>
          <w:p w:rsidR="006E577E" w:rsidRDefault="006E577E">
            <w:pPr>
              <w:pStyle w:val="ConsPlusNormal"/>
              <w:jc w:val="center"/>
            </w:pPr>
            <w:r>
              <w:t>30.1.2</w:t>
            </w:r>
          </w:p>
        </w:tc>
        <w:tc>
          <w:tcPr>
            <w:tcW w:w="2097" w:type="dxa"/>
          </w:tcPr>
          <w:p w:rsidR="006E577E" w:rsidRDefault="006E577E">
            <w:pPr>
              <w:pStyle w:val="ConsPlusNormal"/>
              <w:jc w:val="center"/>
            </w:pPr>
            <w:r>
              <w:t xml:space="preserve">комплексные посещения в </w:t>
            </w:r>
            <w:r>
              <w:lastRenderedPageBreak/>
              <w:t>рамках диспансеризации</w:t>
            </w:r>
          </w:p>
        </w:tc>
        <w:tc>
          <w:tcPr>
            <w:tcW w:w="1700" w:type="dxa"/>
          </w:tcPr>
          <w:p w:rsidR="006E577E" w:rsidRDefault="006E577E">
            <w:pPr>
              <w:pStyle w:val="ConsPlusNormal"/>
              <w:jc w:val="center"/>
            </w:pPr>
            <w:r>
              <w:lastRenderedPageBreak/>
              <w:t>0,16</w:t>
            </w:r>
          </w:p>
        </w:tc>
        <w:tc>
          <w:tcPr>
            <w:tcW w:w="1870" w:type="dxa"/>
          </w:tcPr>
          <w:p w:rsidR="006E577E" w:rsidRDefault="006E577E">
            <w:pPr>
              <w:pStyle w:val="ConsPlusNormal"/>
              <w:jc w:val="center"/>
            </w:pPr>
            <w:r>
              <w:t>1186,79</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189,89</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772693,7</w:t>
            </w:r>
          </w:p>
        </w:tc>
        <w:tc>
          <w:tcPr>
            <w:tcW w:w="963" w:type="dxa"/>
          </w:tcPr>
          <w:p w:rsidR="006E577E" w:rsidRDefault="006E577E">
            <w:pPr>
              <w:pStyle w:val="ConsPlusNormal"/>
              <w:jc w:val="center"/>
            </w:pPr>
            <w:r>
              <w:t>X</w:t>
            </w:r>
          </w:p>
        </w:tc>
      </w:tr>
      <w:tr w:rsidR="006E577E">
        <w:tc>
          <w:tcPr>
            <w:tcW w:w="3004" w:type="dxa"/>
            <w:vMerge/>
          </w:tcPr>
          <w:p w:rsidR="006E577E" w:rsidRDefault="006E577E"/>
        </w:tc>
        <w:tc>
          <w:tcPr>
            <w:tcW w:w="907" w:type="dxa"/>
          </w:tcPr>
          <w:p w:rsidR="006E577E" w:rsidRDefault="006E577E">
            <w:pPr>
              <w:pStyle w:val="ConsPlusNormal"/>
              <w:jc w:val="center"/>
            </w:pPr>
            <w:r>
              <w:t>30.2</w:t>
            </w:r>
          </w:p>
        </w:tc>
        <w:tc>
          <w:tcPr>
            <w:tcW w:w="2097" w:type="dxa"/>
          </w:tcPr>
          <w:p w:rsidR="006E577E" w:rsidRDefault="006E577E">
            <w:pPr>
              <w:pStyle w:val="ConsPlusNormal"/>
              <w:jc w:val="center"/>
            </w:pPr>
            <w:r>
              <w:t>посещений по неотложной медицинской помощи</w:t>
            </w:r>
          </w:p>
        </w:tc>
        <w:tc>
          <w:tcPr>
            <w:tcW w:w="1700" w:type="dxa"/>
          </w:tcPr>
          <w:p w:rsidR="006E577E" w:rsidRDefault="006E577E">
            <w:pPr>
              <w:pStyle w:val="ConsPlusNormal"/>
              <w:jc w:val="center"/>
            </w:pPr>
            <w:r>
              <w:t>0,56</w:t>
            </w:r>
          </w:p>
        </w:tc>
        <w:tc>
          <w:tcPr>
            <w:tcW w:w="1870" w:type="dxa"/>
          </w:tcPr>
          <w:p w:rsidR="006E577E" w:rsidRDefault="006E577E">
            <w:pPr>
              <w:pStyle w:val="ConsPlusNormal"/>
              <w:jc w:val="center"/>
            </w:pPr>
            <w:r>
              <w:t>602,00</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337,12</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1371826,8</w:t>
            </w:r>
          </w:p>
        </w:tc>
        <w:tc>
          <w:tcPr>
            <w:tcW w:w="963" w:type="dxa"/>
          </w:tcPr>
          <w:p w:rsidR="006E577E" w:rsidRDefault="006E577E">
            <w:pPr>
              <w:pStyle w:val="ConsPlusNormal"/>
              <w:jc w:val="center"/>
            </w:pPr>
            <w:r>
              <w:t>X</w:t>
            </w:r>
          </w:p>
        </w:tc>
      </w:tr>
      <w:tr w:rsidR="006E577E">
        <w:tc>
          <w:tcPr>
            <w:tcW w:w="3004" w:type="dxa"/>
            <w:vMerge/>
          </w:tcPr>
          <w:p w:rsidR="006E577E" w:rsidRDefault="006E577E"/>
        </w:tc>
        <w:tc>
          <w:tcPr>
            <w:tcW w:w="907" w:type="dxa"/>
          </w:tcPr>
          <w:p w:rsidR="006E577E" w:rsidRDefault="006E577E">
            <w:pPr>
              <w:pStyle w:val="ConsPlusNormal"/>
              <w:jc w:val="center"/>
            </w:pPr>
            <w:r>
              <w:t>30.3</w:t>
            </w:r>
          </w:p>
        </w:tc>
        <w:tc>
          <w:tcPr>
            <w:tcW w:w="2097" w:type="dxa"/>
          </w:tcPr>
          <w:p w:rsidR="006E577E" w:rsidRDefault="006E577E">
            <w:pPr>
              <w:pStyle w:val="ConsPlusNormal"/>
              <w:jc w:val="center"/>
            </w:pPr>
            <w:r>
              <w:t>обращений</w:t>
            </w:r>
          </w:p>
        </w:tc>
        <w:tc>
          <w:tcPr>
            <w:tcW w:w="1700" w:type="dxa"/>
          </w:tcPr>
          <w:p w:rsidR="006E577E" w:rsidRDefault="006E577E">
            <w:pPr>
              <w:pStyle w:val="ConsPlusNormal"/>
              <w:jc w:val="center"/>
            </w:pPr>
            <w:r>
              <w:t>1,77</w:t>
            </w:r>
          </w:p>
        </w:tc>
        <w:tc>
          <w:tcPr>
            <w:tcW w:w="1870" w:type="dxa"/>
          </w:tcPr>
          <w:p w:rsidR="006E577E" w:rsidRDefault="006E577E">
            <w:pPr>
              <w:pStyle w:val="ConsPlusNormal"/>
              <w:jc w:val="center"/>
            </w:pPr>
            <w:r>
              <w:t>1316,11</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2329,52</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9479358,6</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bookmarkStart w:id="16" w:name="P1376"/>
            <w:bookmarkEnd w:id="16"/>
            <w:r>
              <w:t>Специализированная медицинская помощь в стационарных условиях, в том числе:</w:t>
            </w:r>
          </w:p>
        </w:tc>
        <w:tc>
          <w:tcPr>
            <w:tcW w:w="907" w:type="dxa"/>
          </w:tcPr>
          <w:p w:rsidR="006E577E" w:rsidRDefault="006E577E">
            <w:pPr>
              <w:pStyle w:val="ConsPlusNormal"/>
              <w:jc w:val="center"/>
            </w:pPr>
            <w:r>
              <w:t>31</w:t>
            </w:r>
          </w:p>
        </w:tc>
        <w:tc>
          <w:tcPr>
            <w:tcW w:w="2097" w:type="dxa"/>
          </w:tcPr>
          <w:p w:rsidR="006E577E" w:rsidRDefault="006E577E">
            <w:pPr>
              <w:pStyle w:val="ConsPlusNormal"/>
              <w:jc w:val="center"/>
            </w:pPr>
            <w:r>
              <w:t>случаев госпитализации</w:t>
            </w:r>
          </w:p>
        </w:tc>
        <w:tc>
          <w:tcPr>
            <w:tcW w:w="1700" w:type="dxa"/>
          </w:tcPr>
          <w:p w:rsidR="006E577E" w:rsidRDefault="006E577E">
            <w:pPr>
              <w:pStyle w:val="ConsPlusNormal"/>
              <w:jc w:val="center"/>
            </w:pPr>
            <w:r>
              <w:t>0,174884</w:t>
            </w:r>
          </w:p>
        </w:tc>
        <w:tc>
          <w:tcPr>
            <w:tcW w:w="1870" w:type="dxa"/>
          </w:tcPr>
          <w:p w:rsidR="006E577E" w:rsidRDefault="006E577E">
            <w:pPr>
              <w:pStyle w:val="ConsPlusNormal"/>
              <w:jc w:val="center"/>
            </w:pPr>
            <w:r>
              <w:t>32114,29</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5616,29</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22854038,1</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bookmarkStart w:id="17" w:name="P1386"/>
            <w:bookmarkEnd w:id="17"/>
            <w:r>
              <w:t>Медицинская помощь по профилю "Онкология"</w:t>
            </w:r>
          </w:p>
        </w:tc>
        <w:tc>
          <w:tcPr>
            <w:tcW w:w="907" w:type="dxa"/>
          </w:tcPr>
          <w:p w:rsidR="006E577E" w:rsidRDefault="006E577E">
            <w:pPr>
              <w:pStyle w:val="ConsPlusNormal"/>
              <w:jc w:val="center"/>
            </w:pPr>
            <w:r>
              <w:t>31.1</w:t>
            </w:r>
          </w:p>
        </w:tc>
        <w:tc>
          <w:tcPr>
            <w:tcW w:w="2097" w:type="dxa"/>
          </w:tcPr>
          <w:p w:rsidR="006E577E" w:rsidRDefault="006E577E">
            <w:pPr>
              <w:pStyle w:val="ConsPlusNormal"/>
              <w:jc w:val="center"/>
            </w:pPr>
            <w:r>
              <w:t>случаев госпитализации</w:t>
            </w:r>
          </w:p>
        </w:tc>
        <w:tc>
          <w:tcPr>
            <w:tcW w:w="1700" w:type="dxa"/>
          </w:tcPr>
          <w:p w:rsidR="006E577E" w:rsidRDefault="006E577E">
            <w:pPr>
              <w:pStyle w:val="ConsPlusNormal"/>
              <w:jc w:val="center"/>
            </w:pPr>
            <w:r>
              <w:t>0,0091</w:t>
            </w:r>
          </w:p>
        </w:tc>
        <w:tc>
          <w:tcPr>
            <w:tcW w:w="1870" w:type="dxa"/>
          </w:tcPr>
          <w:p w:rsidR="006E577E" w:rsidRDefault="006E577E">
            <w:pPr>
              <w:pStyle w:val="ConsPlusNormal"/>
              <w:jc w:val="center"/>
            </w:pPr>
            <w:r>
              <w:t>76785,21</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698,74</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2843356,3</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bookmarkStart w:id="18" w:name="P1396"/>
            <w:bookmarkEnd w:id="18"/>
            <w:r>
              <w:t>Медицинская реабилитация в стационарных условиях</w:t>
            </w:r>
          </w:p>
        </w:tc>
        <w:tc>
          <w:tcPr>
            <w:tcW w:w="907" w:type="dxa"/>
          </w:tcPr>
          <w:p w:rsidR="006E577E" w:rsidRDefault="006E577E">
            <w:pPr>
              <w:pStyle w:val="ConsPlusNormal"/>
              <w:jc w:val="center"/>
            </w:pPr>
            <w:r>
              <w:t>31.2</w:t>
            </w:r>
          </w:p>
        </w:tc>
        <w:tc>
          <w:tcPr>
            <w:tcW w:w="2097" w:type="dxa"/>
          </w:tcPr>
          <w:p w:rsidR="006E577E" w:rsidRDefault="006E577E">
            <w:pPr>
              <w:pStyle w:val="ConsPlusNormal"/>
              <w:jc w:val="center"/>
            </w:pPr>
            <w:r>
              <w:t>случаев госпитализации</w:t>
            </w:r>
          </w:p>
        </w:tc>
        <w:tc>
          <w:tcPr>
            <w:tcW w:w="1700" w:type="dxa"/>
          </w:tcPr>
          <w:p w:rsidR="006E577E" w:rsidRDefault="006E577E">
            <w:pPr>
              <w:pStyle w:val="ConsPlusNormal"/>
              <w:jc w:val="center"/>
            </w:pPr>
            <w:r>
              <w:t>0,004</w:t>
            </w:r>
          </w:p>
        </w:tc>
        <w:tc>
          <w:tcPr>
            <w:tcW w:w="1870" w:type="dxa"/>
          </w:tcPr>
          <w:p w:rsidR="006E577E" w:rsidRDefault="006E577E">
            <w:pPr>
              <w:pStyle w:val="ConsPlusNormal"/>
              <w:jc w:val="center"/>
            </w:pPr>
            <w:r>
              <w:t>34691,26</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138,77</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564669,6</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bookmarkStart w:id="19" w:name="P1406"/>
            <w:bookmarkEnd w:id="19"/>
            <w:r>
              <w:t>Высокотехнологичная медицинская помощь</w:t>
            </w:r>
          </w:p>
        </w:tc>
        <w:tc>
          <w:tcPr>
            <w:tcW w:w="907" w:type="dxa"/>
          </w:tcPr>
          <w:p w:rsidR="006E577E" w:rsidRDefault="006E577E">
            <w:pPr>
              <w:pStyle w:val="ConsPlusNormal"/>
              <w:jc w:val="center"/>
            </w:pPr>
            <w:r>
              <w:t>31.3</w:t>
            </w:r>
          </w:p>
        </w:tc>
        <w:tc>
          <w:tcPr>
            <w:tcW w:w="2097" w:type="dxa"/>
          </w:tcPr>
          <w:p w:rsidR="006E577E" w:rsidRDefault="006E577E">
            <w:pPr>
              <w:pStyle w:val="ConsPlusNormal"/>
              <w:jc w:val="center"/>
            </w:pPr>
            <w:r>
              <w:t>случаев госпитализации</w:t>
            </w:r>
          </w:p>
        </w:tc>
        <w:tc>
          <w:tcPr>
            <w:tcW w:w="1700" w:type="dxa"/>
          </w:tcPr>
          <w:p w:rsidR="006E577E" w:rsidRDefault="006E577E">
            <w:pPr>
              <w:pStyle w:val="ConsPlusNormal"/>
              <w:jc w:val="center"/>
            </w:pPr>
            <w:r>
              <w:t>0,0037</w:t>
            </w:r>
          </w:p>
        </w:tc>
        <w:tc>
          <w:tcPr>
            <w:tcW w:w="1870" w:type="dxa"/>
          </w:tcPr>
          <w:p w:rsidR="006E577E" w:rsidRDefault="006E577E">
            <w:pPr>
              <w:pStyle w:val="ConsPlusNormal"/>
              <w:jc w:val="center"/>
            </w:pPr>
            <w:r>
              <w:t>147046,99</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537,17</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2185858,2</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bookmarkStart w:id="20" w:name="P1416"/>
            <w:bookmarkEnd w:id="20"/>
            <w:r>
              <w:t xml:space="preserve">Медицинская помощь в условиях дневного стационара, в том </w:t>
            </w:r>
            <w:r>
              <w:lastRenderedPageBreak/>
              <w:t>числе:</w:t>
            </w:r>
          </w:p>
        </w:tc>
        <w:tc>
          <w:tcPr>
            <w:tcW w:w="907" w:type="dxa"/>
          </w:tcPr>
          <w:p w:rsidR="006E577E" w:rsidRDefault="006E577E">
            <w:pPr>
              <w:pStyle w:val="ConsPlusNormal"/>
              <w:jc w:val="center"/>
            </w:pPr>
            <w:r>
              <w:lastRenderedPageBreak/>
              <w:t>32</w:t>
            </w:r>
          </w:p>
        </w:tc>
        <w:tc>
          <w:tcPr>
            <w:tcW w:w="2097" w:type="dxa"/>
          </w:tcPr>
          <w:p w:rsidR="006E577E" w:rsidRDefault="006E577E">
            <w:pPr>
              <w:pStyle w:val="ConsPlusNormal"/>
              <w:jc w:val="center"/>
            </w:pPr>
            <w:r>
              <w:t>случаев лечения</w:t>
            </w:r>
          </w:p>
        </w:tc>
        <w:tc>
          <w:tcPr>
            <w:tcW w:w="1700" w:type="dxa"/>
          </w:tcPr>
          <w:p w:rsidR="006E577E" w:rsidRDefault="006E577E">
            <w:pPr>
              <w:pStyle w:val="ConsPlusNormal"/>
              <w:jc w:val="center"/>
            </w:pPr>
            <w:r>
              <w:t>0,062</w:t>
            </w:r>
          </w:p>
        </w:tc>
        <w:tc>
          <w:tcPr>
            <w:tcW w:w="1870" w:type="dxa"/>
          </w:tcPr>
          <w:p w:rsidR="006E577E" w:rsidRDefault="006E577E">
            <w:pPr>
              <w:pStyle w:val="ConsPlusNormal"/>
              <w:jc w:val="center"/>
            </w:pPr>
            <w:r>
              <w:t>19285,37</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1195,69</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4865563,9</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bookmarkStart w:id="21" w:name="P1426"/>
            <w:bookmarkEnd w:id="21"/>
            <w:r>
              <w:lastRenderedPageBreak/>
              <w:t>Медицинская помощь по профилю "Онкология"</w:t>
            </w:r>
          </w:p>
        </w:tc>
        <w:tc>
          <w:tcPr>
            <w:tcW w:w="907" w:type="dxa"/>
          </w:tcPr>
          <w:p w:rsidR="006E577E" w:rsidRDefault="006E577E">
            <w:pPr>
              <w:pStyle w:val="ConsPlusNormal"/>
              <w:jc w:val="center"/>
            </w:pPr>
            <w:r>
              <w:t>32.1</w:t>
            </w:r>
          </w:p>
        </w:tc>
        <w:tc>
          <w:tcPr>
            <w:tcW w:w="2097" w:type="dxa"/>
          </w:tcPr>
          <w:p w:rsidR="006E577E" w:rsidRDefault="006E577E">
            <w:pPr>
              <w:pStyle w:val="ConsPlusNormal"/>
              <w:jc w:val="center"/>
            </w:pPr>
            <w:r>
              <w:t>случаев лечения</w:t>
            </w:r>
          </w:p>
        </w:tc>
        <w:tc>
          <w:tcPr>
            <w:tcW w:w="1700" w:type="dxa"/>
          </w:tcPr>
          <w:p w:rsidR="006E577E" w:rsidRDefault="006E577E">
            <w:pPr>
              <w:pStyle w:val="ConsPlusNormal"/>
              <w:jc w:val="center"/>
            </w:pPr>
            <w:r>
              <w:t>0,00631</w:t>
            </w:r>
          </w:p>
        </w:tc>
        <w:tc>
          <w:tcPr>
            <w:tcW w:w="1870" w:type="dxa"/>
          </w:tcPr>
          <w:p w:rsidR="006E577E" w:rsidRDefault="006E577E">
            <w:pPr>
              <w:pStyle w:val="ConsPlusNormal"/>
              <w:jc w:val="center"/>
            </w:pPr>
            <w:r>
              <w:t>70657,19</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445,85</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1814264,7</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bookmarkStart w:id="22" w:name="P1436"/>
            <w:bookmarkEnd w:id="22"/>
            <w:r>
              <w:t>При экстракорпоральном оплодотворении</w:t>
            </w:r>
          </w:p>
        </w:tc>
        <w:tc>
          <w:tcPr>
            <w:tcW w:w="907" w:type="dxa"/>
          </w:tcPr>
          <w:p w:rsidR="006E577E" w:rsidRDefault="006E577E">
            <w:pPr>
              <w:pStyle w:val="ConsPlusNormal"/>
              <w:jc w:val="center"/>
            </w:pPr>
            <w:r>
              <w:t>32.2</w:t>
            </w:r>
          </w:p>
        </w:tc>
        <w:tc>
          <w:tcPr>
            <w:tcW w:w="2097" w:type="dxa"/>
          </w:tcPr>
          <w:p w:rsidR="006E577E" w:rsidRDefault="006E577E">
            <w:pPr>
              <w:pStyle w:val="ConsPlusNormal"/>
              <w:jc w:val="center"/>
            </w:pPr>
            <w:r>
              <w:t>случаев</w:t>
            </w:r>
          </w:p>
        </w:tc>
        <w:tc>
          <w:tcPr>
            <w:tcW w:w="1700" w:type="dxa"/>
          </w:tcPr>
          <w:p w:rsidR="006E577E" w:rsidRDefault="006E577E">
            <w:pPr>
              <w:pStyle w:val="ConsPlusNormal"/>
              <w:jc w:val="center"/>
            </w:pPr>
            <w:r>
              <w:t>0,000478</w:t>
            </w:r>
          </w:p>
        </w:tc>
        <w:tc>
          <w:tcPr>
            <w:tcW w:w="1870" w:type="dxa"/>
          </w:tcPr>
          <w:p w:rsidR="006E577E" w:rsidRDefault="006E577E">
            <w:pPr>
              <w:pStyle w:val="ConsPlusNormal"/>
              <w:jc w:val="center"/>
            </w:pPr>
            <w:r>
              <w:t>114021,41</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54,50</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221771,6</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r>
              <w:t>2. Медицинская помощь по видам и заболеваниям сверх базовой программы:</w:t>
            </w:r>
          </w:p>
        </w:tc>
        <w:tc>
          <w:tcPr>
            <w:tcW w:w="907" w:type="dxa"/>
          </w:tcPr>
          <w:p w:rsidR="006E577E" w:rsidRDefault="006E577E">
            <w:pPr>
              <w:pStyle w:val="ConsPlusNormal"/>
              <w:jc w:val="center"/>
            </w:pPr>
            <w:r>
              <w:t>33</w:t>
            </w:r>
          </w:p>
        </w:tc>
        <w:tc>
          <w:tcPr>
            <w:tcW w:w="2097" w:type="dxa"/>
          </w:tcPr>
          <w:p w:rsidR="006E577E" w:rsidRDefault="006E577E">
            <w:pPr>
              <w:pStyle w:val="ConsPlusNormal"/>
              <w:jc w:val="center"/>
            </w:pPr>
            <w:r>
              <w:t>Х</w:t>
            </w:r>
          </w:p>
        </w:tc>
        <w:tc>
          <w:tcPr>
            <w:tcW w:w="170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963" w:type="dxa"/>
          </w:tcPr>
          <w:p w:rsidR="006E577E" w:rsidRDefault="006E577E">
            <w:pPr>
              <w:pStyle w:val="ConsPlusNormal"/>
              <w:jc w:val="center"/>
            </w:pPr>
            <w:r>
              <w:t>-</w:t>
            </w:r>
          </w:p>
        </w:tc>
      </w:tr>
      <w:tr w:rsidR="006E577E">
        <w:tc>
          <w:tcPr>
            <w:tcW w:w="3004" w:type="dxa"/>
          </w:tcPr>
          <w:p w:rsidR="006E577E" w:rsidRDefault="006E577E">
            <w:pPr>
              <w:pStyle w:val="ConsPlusNormal"/>
            </w:pPr>
            <w:bookmarkStart w:id="23" w:name="P1456"/>
            <w:bookmarkEnd w:id="23"/>
            <w:r>
              <w:t>Скорая медицинская помощь</w:t>
            </w:r>
          </w:p>
        </w:tc>
        <w:tc>
          <w:tcPr>
            <w:tcW w:w="907" w:type="dxa"/>
          </w:tcPr>
          <w:p w:rsidR="006E577E" w:rsidRDefault="006E577E">
            <w:pPr>
              <w:pStyle w:val="ConsPlusNormal"/>
              <w:jc w:val="center"/>
            </w:pPr>
            <w:r>
              <w:t>34</w:t>
            </w:r>
          </w:p>
        </w:tc>
        <w:tc>
          <w:tcPr>
            <w:tcW w:w="2097" w:type="dxa"/>
          </w:tcPr>
          <w:p w:rsidR="006E577E" w:rsidRDefault="006E577E">
            <w:pPr>
              <w:pStyle w:val="ConsPlusNormal"/>
              <w:jc w:val="center"/>
            </w:pPr>
            <w:r>
              <w:t>вызовов</w:t>
            </w:r>
          </w:p>
        </w:tc>
        <w:tc>
          <w:tcPr>
            <w:tcW w:w="1700" w:type="dxa"/>
          </w:tcPr>
          <w:p w:rsidR="006E577E" w:rsidRDefault="006E577E">
            <w:pPr>
              <w:pStyle w:val="ConsPlusNormal"/>
              <w:jc w:val="center"/>
            </w:pPr>
            <w:r>
              <w:t>-</w:t>
            </w:r>
          </w:p>
        </w:tc>
        <w:tc>
          <w:tcPr>
            <w:tcW w:w="1870"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963" w:type="dxa"/>
          </w:tcPr>
          <w:p w:rsidR="006E577E" w:rsidRDefault="006E577E">
            <w:pPr>
              <w:pStyle w:val="ConsPlusNormal"/>
              <w:jc w:val="center"/>
            </w:pPr>
            <w:r>
              <w:t>X</w:t>
            </w:r>
          </w:p>
        </w:tc>
      </w:tr>
      <w:tr w:rsidR="006E577E">
        <w:tc>
          <w:tcPr>
            <w:tcW w:w="3004" w:type="dxa"/>
            <w:vMerge w:val="restart"/>
          </w:tcPr>
          <w:p w:rsidR="006E577E" w:rsidRDefault="006E577E">
            <w:pPr>
              <w:pStyle w:val="ConsPlusNormal"/>
            </w:pPr>
            <w:r>
              <w:t>медицинская помощь в амбулаторных условиях</w:t>
            </w:r>
          </w:p>
        </w:tc>
        <w:tc>
          <w:tcPr>
            <w:tcW w:w="907" w:type="dxa"/>
          </w:tcPr>
          <w:p w:rsidR="006E577E" w:rsidRDefault="006E577E">
            <w:pPr>
              <w:pStyle w:val="ConsPlusNormal"/>
              <w:jc w:val="center"/>
            </w:pPr>
            <w:r>
              <w:t>35.1</w:t>
            </w:r>
          </w:p>
        </w:tc>
        <w:tc>
          <w:tcPr>
            <w:tcW w:w="2097" w:type="dxa"/>
          </w:tcPr>
          <w:p w:rsidR="006E577E" w:rsidRDefault="006E577E">
            <w:pPr>
              <w:pStyle w:val="ConsPlusNormal"/>
              <w:jc w:val="center"/>
            </w:pPr>
            <w:r>
              <w:t>посещений с профилактическими и иными целями, в том числе:</w:t>
            </w:r>
          </w:p>
        </w:tc>
        <w:tc>
          <w:tcPr>
            <w:tcW w:w="1700" w:type="dxa"/>
          </w:tcPr>
          <w:p w:rsidR="006E577E" w:rsidRDefault="006E577E">
            <w:pPr>
              <w:pStyle w:val="ConsPlusNormal"/>
              <w:jc w:val="center"/>
            </w:pPr>
            <w:r>
              <w:t>-</w:t>
            </w:r>
          </w:p>
        </w:tc>
        <w:tc>
          <w:tcPr>
            <w:tcW w:w="1870"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963" w:type="dxa"/>
          </w:tcPr>
          <w:p w:rsidR="006E577E" w:rsidRDefault="006E577E">
            <w:pPr>
              <w:pStyle w:val="ConsPlusNormal"/>
              <w:jc w:val="center"/>
            </w:pPr>
            <w:r>
              <w:t>X</w:t>
            </w:r>
          </w:p>
        </w:tc>
      </w:tr>
      <w:tr w:rsidR="006E577E">
        <w:tc>
          <w:tcPr>
            <w:tcW w:w="3004" w:type="dxa"/>
            <w:vMerge/>
          </w:tcPr>
          <w:p w:rsidR="006E577E" w:rsidRDefault="006E577E"/>
        </w:tc>
        <w:tc>
          <w:tcPr>
            <w:tcW w:w="907" w:type="dxa"/>
          </w:tcPr>
          <w:p w:rsidR="006E577E" w:rsidRDefault="006E577E">
            <w:pPr>
              <w:pStyle w:val="ConsPlusNormal"/>
              <w:jc w:val="center"/>
            </w:pPr>
            <w:r>
              <w:t>35.1.1</w:t>
            </w:r>
          </w:p>
        </w:tc>
        <w:tc>
          <w:tcPr>
            <w:tcW w:w="2097" w:type="dxa"/>
          </w:tcPr>
          <w:p w:rsidR="006E577E" w:rsidRDefault="006E577E">
            <w:pPr>
              <w:pStyle w:val="ConsPlusNormal"/>
              <w:jc w:val="center"/>
            </w:pPr>
            <w:r>
              <w:t>для проведения профилактических осмотров, в том числе в рамках диспансеризаци</w:t>
            </w:r>
            <w:r>
              <w:lastRenderedPageBreak/>
              <w:t>и, включая выявление онкологических заболеваний</w:t>
            </w:r>
          </w:p>
        </w:tc>
        <w:tc>
          <w:tcPr>
            <w:tcW w:w="1700" w:type="dxa"/>
          </w:tcPr>
          <w:p w:rsidR="006E577E" w:rsidRDefault="006E577E">
            <w:pPr>
              <w:pStyle w:val="ConsPlusNormal"/>
              <w:jc w:val="center"/>
            </w:pPr>
            <w:r>
              <w:lastRenderedPageBreak/>
              <w:t>-</w:t>
            </w:r>
          </w:p>
        </w:tc>
        <w:tc>
          <w:tcPr>
            <w:tcW w:w="1870"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963" w:type="dxa"/>
          </w:tcPr>
          <w:p w:rsidR="006E577E" w:rsidRDefault="006E577E">
            <w:pPr>
              <w:pStyle w:val="ConsPlusNormal"/>
              <w:jc w:val="center"/>
            </w:pPr>
            <w:r>
              <w:t>X</w:t>
            </w:r>
          </w:p>
        </w:tc>
      </w:tr>
      <w:tr w:rsidR="006E577E">
        <w:tc>
          <w:tcPr>
            <w:tcW w:w="3004" w:type="dxa"/>
            <w:vMerge/>
          </w:tcPr>
          <w:p w:rsidR="006E577E" w:rsidRDefault="006E577E"/>
        </w:tc>
        <w:tc>
          <w:tcPr>
            <w:tcW w:w="907" w:type="dxa"/>
          </w:tcPr>
          <w:p w:rsidR="006E577E" w:rsidRDefault="006E577E">
            <w:pPr>
              <w:pStyle w:val="ConsPlusNormal"/>
              <w:jc w:val="center"/>
            </w:pPr>
            <w:r>
              <w:t>35.1.2</w:t>
            </w:r>
          </w:p>
        </w:tc>
        <w:tc>
          <w:tcPr>
            <w:tcW w:w="2097" w:type="dxa"/>
          </w:tcPr>
          <w:p w:rsidR="006E577E" w:rsidRDefault="006E577E">
            <w:pPr>
              <w:pStyle w:val="ConsPlusNormal"/>
              <w:jc w:val="center"/>
            </w:pPr>
            <w:r>
              <w:t>комплексные посещения в рамках диспансеризации</w:t>
            </w:r>
          </w:p>
        </w:tc>
        <w:tc>
          <w:tcPr>
            <w:tcW w:w="1700" w:type="dxa"/>
          </w:tcPr>
          <w:p w:rsidR="006E577E" w:rsidRDefault="006E577E">
            <w:pPr>
              <w:pStyle w:val="ConsPlusNormal"/>
              <w:jc w:val="center"/>
            </w:pPr>
            <w:r>
              <w:t>-</w:t>
            </w:r>
          </w:p>
        </w:tc>
        <w:tc>
          <w:tcPr>
            <w:tcW w:w="1870"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963" w:type="dxa"/>
          </w:tcPr>
          <w:p w:rsidR="006E577E" w:rsidRDefault="006E577E">
            <w:pPr>
              <w:pStyle w:val="ConsPlusNormal"/>
              <w:jc w:val="center"/>
            </w:pPr>
            <w:r>
              <w:t>X</w:t>
            </w:r>
          </w:p>
        </w:tc>
      </w:tr>
      <w:tr w:rsidR="006E577E">
        <w:tc>
          <w:tcPr>
            <w:tcW w:w="3004" w:type="dxa"/>
            <w:vMerge/>
          </w:tcPr>
          <w:p w:rsidR="006E577E" w:rsidRDefault="006E577E"/>
        </w:tc>
        <w:tc>
          <w:tcPr>
            <w:tcW w:w="907" w:type="dxa"/>
          </w:tcPr>
          <w:p w:rsidR="006E577E" w:rsidRDefault="006E577E">
            <w:pPr>
              <w:pStyle w:val="ConsPlusNormal"/>
              <w:jc w:val="center"/>
            </w:pPr>
            <w:r>
              <w:t>35.2</w:t>
            </w:r>
          </w:p>
        </w:tc>
        <w:tc>
          <w:tcPr>
            <w:tcW w:w="2097" w:type="dxa"/>
          </w:tcPr>
          <w:p w:rsidR="006E577E" w:rsidRDefault="006E577E">
            <w:pPr>
              <w:pStyle w:val="ConsPlusNormal"/>
              <w:jc w:val="center"/>
            </w:pPr>
            <w:r>
              <w:t>посещений по неотложной медицинской помощи</w:t>
            </w:r>
          </w:p>
        </w:tc>
        <w:tc>
          <w:tcPr>
            <w:tcW w:w="1700" w:type="dxa"/>
          </w:tcPr>
          <w:p w:rsidR="006E577E" w:rsidRDefault="006E577E">
            <w:pPr>
              <w:pStyle w:val="ConsPlusNormal"/>
              <w:jc w:val="center"/>
            </w:pPr>
            <w:r>
              <w:t>-</w:t>
            </w:r>
          </w:p>
        </w:tc>
        <w:tc>
          <w:tcPr>
            <w:tcW w:w="1870"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963" w:type="dxa"/>
          </w:tcPr>
          <w:p w:rsidR="006E577E" w:rsidRDefault="006E577E">
            <w:pPr>
              <w:pStyle w:val="ConsPlusNormal"/>
              <w:jc w:val="center"/>
            </w:pPr>
            <w:r>
              <w:t>X</w:t>
            </w:r>
          </w:p>
        </w:tc>
      </w:tr>
      <w:tr w:rsidR="006E577E">
        <w:tc>
          <w:tcPr>
            <w:tcW w:w="3004" w:type="dxa"/>
            <w:vMerge/>
          </w:tcPr>
          <w:p w:rsidR="006E577E" w:rsidRDefault="006E577E"/>
        </w:tc>
        <w:tc>
          <w:tcPr>
            <w:tcW w:w="907" w:type="dxa"/>
          </w:tcPr>
          <w:p w:rsidR="006E577E" w:rsidRDefault="006E577E">
            <w:pPr>
              <w:pStyle w:val="ConsPlusNormal"/>
              <w:jc w:val="center"/>
            </w:pPr>
            <w:r>
              <w:t>35.3</w:t>
            </w:r>
          </w:p>
        </w:tc>
        <w:tc>
          <w:tcPr>
            <w:tcW w:w="2097" w:type="dxa"/>
          </w:tcPr>
          <w:p w:rsidR="006E577E" w:rsidRDefault="006E577E">
            <w:pPr>
              <w:pStyle w:val="ConsPlusNormal"/>
              <w:jc w:val="center"/>
            </w:pPr>
            <w:r>
              <w:t>обращений</w:t>
            </w:r>
          </w:p>
        </w:tc>
        <w:tc>
          <w:tcPr>
            <w:tcW w:w="1700" w:type="dxa"/>
          </w:tcPr>
          <w:p w:rsidR="006E577E" w:rsidRDefault="006E577E">
            <w:pPr>
              <w:pStyle w:val="ConsPlusNormal"/>
              <w:jc w:val="center"/>
            </w:pPr>
            <w:r>
              <w:t>-</w:t>
            </w:r>
          </w:p>
        </w:tc>
        <w:tc>
          <w:tcPr>
            <w:tcW w:w="1870"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963" w:type="dxa"/>
          </w:tcPr>
          <w:p w:rsidR="006E577E" w:rsidRDefault="006E577E">
            <w:pPr>
              <w:pStyle w:val="ConsPlusNormal"/>
              <w:jc w:val="center"/>
            </w:pPr>
            <w:r>
              <w:t>-</w:t>
            </w:r>
          </w:p>
        </w:tc>
      </w:tr>
      <w:tr w:rsidR="006E577E">
        <w:tc>
          <w:tcPr>
            <w:tcW w:w="3004" w:type="dxa"/>
          </w:tcPr>
          <w:p w:rsidR="006E577E" w:rsidRDefault="006E577E">
            <w:pPr>
              <w:pStyle w:val="ConsPlusNormal"/>
            </w:pPr>
            <w:bookmarkStart w:id="24" w:name="P1512"/>
            <w:bookmarkEnd w:id="24"/>
            <w:r>
              <w:t>Специализированная медицинская помощь в стационарных условиях, в том числе:</w:t>
            </w:r>
          </w:p>
        </w:tc>
        <w:tc>
          <w:tcPr>
            <w:tcW w:w="907" w:type="dxa"/>
          </w:tcPr>
          <w:p w:rsidR="006E577E" w:rsidRDefault="006E577E">
            <w:pPr>
              <w:pStyle w:val="ConsPlusNormal"/>
              <w:jc w:val="center"/>
            </w:pPr>
            <w:r>
              <w:t>36</w:t>
            </w:r>
          </w:p>
        </w:tc>
        <w:tc>
          <w:tcPr>
            <w:tcW w:w="2097" w:type="dxa"/>
          </w:tcPr>
          <w:p w:rsidR="006E577E" w:rsidRDefault="006E577E">
            <w:pPr>
              <w:pStyle w:val="ConsPlusNormal"/>
              <w:jc w:val="center"/>
            </w:pPr>
            <w:r>
              <w:t>случаев госпитализации</w:t>
            </w:r>
          </w:p>
        </w:tc>
        <w:tc>
          <w:tcPr>
            <w:tcW w:w="1700" w:type="dxa"/>
          </w:tcPr>
          <w:p w:rsidR="006E577E" w:rsidRDefault="006E577E">
            <w:pPr>
              <w:pStyle w:val="ConsPlusNormal"/>
              <w:jc w:val="center"/>
            </w:pPr>
            <w:r>
              <w:t>-</w:t>
            </w:r>
          </w:p>
        </w:tc>
        <w:tc>
          <w:tcPr>
            <w:tcW w:w="1870"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bookmarkStart w:id="25" w:name="P1522"/>
            <w:bookmarkEnd w:id="25"/>
            <w:r>
              <w:t>Медицинская помощь по профилю "Онкология"</w:t>
            </w:r>
          </w:p>
        </w:tc>
        <w:tc>
          <w:tcPr>
            <w:tcW w:w="907" w:type="dxa"/>
          </w:tcPr>
          <w:p w:rsidR="006E577E" w:rsidRDefault="006E577E">
            <w:pPr>
              <w:pStyle w:val="ConsPlusNormal"/>
              <w:jc w:val="center"/>
            </w:pPr>
            <w:r>
              <w:t>36.1</w:t>
            </w:r>
          </w:p>
        </w:tc>
        <w:tc>
          <w:tcPr>
            <w:tcW w:w="2097" w:type="dxa"/>
          </w:tcPr>
          <w:p w:rsidR="006E577E" w:rsidRDefault="006E577E">
            <w:pPr>
              <w:pStyle w:val="ConsPlusNormal"/>
              <w:jc w:val="center"/>
            </w:pPr>
            <w:r>
              <w:t>случаев госпитализации</w:t>
            </w:r>
          </w:p>
        </w:tc>
        <w:tc>
          <w:tcPr>
            <w:tcW w:w="1700" w:type="dxa"/>
          </w:tcPr>
          <w:p w:rsidR="006E577E" w:rsidRDefault="006E577E">
            <w:pPr>
              <w:pStyle w:val="ConsPlusNormal"/>
              <w:jc w:val="center"/>
            </w:pPr>
            <w:r>
              <w:t>-</w:t>
            </w:r>
          </w:p>
        </w:tc>
        <w:tc>
          <w:tcPr>
            <w:tcW w:w="1870"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bookmarkStart w:id="26" w:name="P1532"/>
            <w:bookmarkEnd w:id="26"/>
            <w:r>
              <w:t>Медицинская реабилитация в стационарных условиях</w:t>
            </w:r>
          </w:p>
        </w:tc>
        <w:tc>
          <w:tcPr>
            <w:tcW w:w="907" w:type="dxa"/>
          </w:tcPr>
          <w:p w:rsidR="006E577E" w:rsidRDefault="006E577E">
            <w:pPr>
              <w:pStyle w:val="ConsPlusNormal"/>
              <w:jc w:val="center"/>
            </w:pPr>
            <w:r>
              <w:t>36.2</w:t>
            </w:r>
          </w:p>
        </w:tc>
        <w:tc>
          <w:tcPr>
            <w:tcW w:w="2097" w:type="dxa"/>
          </w:tcPr>
          <w:p w:rsidR="006E577E" w:rsidRDefault="006E577E">
            <w:pPr>
              <w:pStyle w:val="ConsPlusNormal"/>
              <w:jc w:val="center"/>
            </w:pPr>
            <w:r>
              <w:t>случаев госпитализации</w:t>
            </w:r>
          </w:p>
        </w:tc>
        <w:tc>
          <w:tcPr>
            <w:tcW w:w="1700" w:type="dxa"/>
          </w:tcPr>
          <w:p w:rsidR="006E577E" w:rsidRDefault="006E577E">
            <w:pPr>
              <w:pStyle w:val="ConsPlusNormal"/>
              <w:jc w:val="center"/>
            </w:pPr>
            <w:r>
              <w:t>-</w:t>
            </w:r>
          </w:p>
        </w:tc>
        <w:tc>
          <w:tcPr>
            <w:tcW w:w="1870"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bookmarkStart w:id="27" w:name="P1542"/>
            <w:bookmarkEnd w:id="27"/>
            <w:r>
              <w:lastRenderedPageBreak/>
              <w:t>Высокотехнологичная медицинская помощь</w:t>
            </w:r>
          </w:p>
        </w:tc>
        <w:tc>
          <w:tcPr>
            <w:tcW w:w="907" w:type="dxa"/>
          </w:tcPr>
          <w:p w:rsidR="006E577E" w:rsidRDefault="006E577E">
            <w:pPr>
              <w:pStyle w:val="ConsPlusNormal"/>
              <w:jc w:val="center"/>
            </w:pPr>
            <w:r>
              <w:t>36.3</w:t>
            </w:r>
          </w:p>
        </w:tc>
        <w:tc>
          <w:tcPr>
            <w:tcW w:w="2097" w:type="dxa"/>
          </w:tcPr>
          <w:p w:rsidR="006E577E" w:rsidRDefault="006E577E">
            <w:pPr>
              <w:pStyle w:val="ConsPlusNormal"/>
              <w:jc w:val="center"/>
            </w:pPr>
            <w:r>
              <w:t>случаев госпитализации</w:t>
            </w:r>
          </w:p>
        </w:tc>
        <w:tc>
          <w:tcPr>
            <w:tcW w:w="1700" w:type="dxa"/>
          </w:tcPr>
          <w:p w:rsidR="006E577E" w:rsidRDefault="006E577E">
            <w:pPr>
              <w:pStyle w:val="ConsPlusNormal"/>
              <w:jc w:val="center"/>
            </w:pPr>
            <w:r>
              <w:t>-</w:t>
            </w:r>
          </w:p>
        </w:tc>
        <w:tc>
          <w:tcPr>
            <w:tcW w:w="1870"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bookmarkStart w:id="28" w:name="P1552"/>
            <w:bookmarkEnd w:id="28"/>
            <w:r>
              <w:t>Медицинская помощь в условиях дневного стационара, в том числе:</w:t>
            </w:r>
          </w:p>
        </w:tc>
        <w:tc>
          <w:tcPr>
            <w:tcW w:w="907" w:type="dxa"/>
          </w:tcPr>
          <w:p w:rsidR="006E577E" w:rsidRDefault="006E577E">
            <w:pPr>
              <w:pStyle w:val="ConsPlusNormal"/>
              <w:jc w:val="center"/>
            </w:pPr>
            <w:r>
              <w:t>37</w:t>
            </w:r>
          </w:p>
        </w:tc>
        <w:tc>
          <w:tcPr>
            <w:tcW w:w="2097" w:type="dxa"/>
          </w:tcPr>
          <w:p w:rsidR="006E577E" w:rsidRDefault="006E577E">
            <w:pPr>
              <w:pStyle w:val="ConsPlusNormal"/>
              <w:jc w:val="center"/>
            </w:pPr>
            <w:r>
              <w:t>случаев лечения</w:t>
            </w:r>
          </w:p>
        </w:tc>
        <w:tc>
          <w:tcPr>
            <w:tcW w:w="1700" w:type="dxa"/>
          </w:tcPr>
          <w:p w:rsidR="006E577E" w:rsidRDefault="006E577E">
            <w:pPr>
              <w:pStyle w:val="ConsPlusNormal"/>
              <w:jc w:val="center"/>
            </w:pPr>
            <w:r>
              <w:t>-</w:t>
            </w:r>
          </w:p>
        </w:tc>
        <w:tc>
          <w:tcPr>
            <w:tcW w:w="1870"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bookmarkStart w:id="29" w:name="P1562"/>
            <w:bookmarkEnd w:id="29"/>
            <w:r>
              <w:t>Медицинская помощь по профилю "Онкология"</w:t>
            </w:r>
          </w:p>
        </w:tc>
        <w:tc>
          <w:tcPr>
            <w:tcW w:w="907" w:type="dxa"/>
          </w:tcPr>
          <w:p w:rsidR="006E577E" w:rsidRDefault="006E577E">
            <w:pPr>
              <w:pStyle w:val="ConsPlusNormal"/>
              <w:jc w:val="center"/>
            </w:pPr>
            <w:r>
              <w:t>37.1</w:t>
            </w:r>
          </w:p>
        </w:tc>
        <w:tc>
          <w:tcPr>
            <w:tcW w:w="2097" w:type="dxa"/>
          </w:tcPr>
          <w:p w:rsidR="006E577E" w:rsidRDefault="006E577E">
            <w:pPr>
              <w:pStyle w:val="ConsPlusNormal"/>
              <w:jc w:val="center"/>
            </w:pPr>
            <w:r>
              <w:t>случаев лечения</w:t>
            </w:r>
          </w:p>
        </w:tc>
        <w:tc>
          <w:tcPr>
            <w:tcW w:w="1700" w:type="dxa"/>
          </w:tcPr>
          <w:p w:rsidR="006E577E" w:rsidRDefault="006E577E">
            <w:pPr>
              <w:pStyle w:val="ConsPlusNormal"/>
              <w:jc w:val="center"/>
            </w:pPr>
            <w:r>
              <w:t>-</w:t>
            </w:r>
          </w:p>
        </w:tc>
        <w:tc>
          <w:tcPr>
            <w:tcW w:w="1870"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bookmarkStart w:id="30" w:name="P1572"/>
            <w:bookmarkEnd w:id="30"/>
            <w:r>
              <w:t>При экстракорпоральном оплодотворении</w:t>
            </w:r>
          </w:p>
        </w:tc>
        <w:tc>
          <w:tcPr>
            <w:tcW w:w="907" w:type="dxa"/>
          </w:tcPr>
          <w:p w:rsidR="006E577E" w:rsidRDefault="006E577E">
            <w:pPr>
              <w:pStyle w:val="ConsPlusNormal"/>
              <w:jc w:val="center"/>
            </w:pPr>
            <w:r>
              <w:t>37.2</w:t>
            </w:r>
          </w:p>
        </w:tc>
        <w:tc>
          <w:tcPr>
            <w:tcW w:w="2097" w:type="dxa"/>
          </w:tcPr>
          <w:p w:rsidR="006E577E" w:rsidRDefault="006E577E">
            <w:pPr>
              <w:pStyle w:val="ConsPlusNormal"/>
              <w:jc w:val="center"/>
            </w:pPr>
            <w:r>
              <w:t>случаев</w:t>
            </w:r>
          </w:p>
        </w:tc>
        <w:tc>
          <w:tcPr>
            <w:tcW w:w="1700" w:type="dxa"/>
          </w:tcPr>
          <w:p w:rsidR="006E577E" w:rsidRDefault="006E577E">
            <w:pPr>
              <w:pStyle w:val="ConsPlusNormal"/>
              <w:jc w:val="center"/>
            </w:pPr>
            <w:r>
              <w:t>-</w:t>
            </w:r>
          </w:p>
        </w:tc>
        <w:tc>
          <w:tcPr>
            <w:tcW w:w="1870"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r>
              <w:t>Паллиативная медицинская помощь</w:t>
            </w:r>
          </w:p>
        </w:tc>
        <w:tc>
          <w:tcPr>
            <w:tcW w:w="907" w:type="dxa"/>
          </w:tcPr>
          <w:p w:rsidR="006E577E" w:rsidRDefault="006E577E">
            <w:pPr>
              <w:pStyle w:val="ConsPlusNormal"/>
              <w:jc w:val="center"/>
            </w:pPr>
            <w:r>
              <w:t>38</w:t>
            </w:r>
          </w:p>
        </w:tc>
        <w:tc>
          <w:tcPr>
            <w:tcW w:w="2097" w:type="dxa"/>
          </w:tcPr>
          <w:p w:rsidR="006E577E" w:rsidRDefault="006E577E">
            <w:pPr>
              <w:pStyle w:val="ConsPlusNormal"/>
              <w:jc w:val="center"/>
            </w:pPr>
            <w:r>
              <w:t>койко-дней</w:t>
            </w:r>
          </w:p>
        </w:tc>
        <w:tc>
          <w:tcPr>
            <w:tcW w:w="1700" w:type="dxa"/>
          </w:tcPr>
          <w:p w:rsidR="006E577E" w:rsidRDefault="006E577E">
            <w:pPr>
              <w:pStyle w:val="ConsPlusNormal"/>
              <w:jc w:val="center"/>
            </w:pPr>
            <w:r>
              <w:t>-</w:t>
            </w:r>
          </w:p>
        </w:tc>
        <w:tc>
          <w:tcPr>
            <w:tcW w:w="1870"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r>
              <w:t>Иные расходы</w:t>
            </w:r>
          </w:p>
        </w:tc>
        <w:tc>
          <w:tcPr>
            <w:tcW w:w="907" w:type="dxa"/>
          </w:tcPr>
          <w:p w:rsidR="006E577E" w:rsidRDefault="006E577E">
            <w:pPr>
              <w:pStyle w:val="ConsPlusNormal"/>
              <w:jc w:val="center"/>
            </w:pPr>
            <w:bookmarkStart w:id="31" w:name="P1593"/>
            <w:bookmarkEnd w:id="31"/>
            <w:r>
              <w:t>39</w:t>
            </w:r>
          </w:p>
        </w:tc>
        <w:tc>
          <w:tcPr>
            <w:tcW w:w="2097" w:type="dxa"/>
          </w:tcPr>
          <w:p w:rsidR="006E577E" w:rsidRDefault="006E577E">
            <w:pPr>
              <w:pStyle w:val="ConsPlusNormal"/>
              <w:jc w:val="center"/>
            </w:pPr>
            <w:r>
              <w:t>-</w:t>
            </w:r>
          </w:p>
        </w:tc>
        <w:tc>
          <w:tcPr>
            <w:tcW w:w="170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963" w:type="dxa"/>
          </w:tcPr>
          <w:p w:rsidR="006E577E" w:rsidRDefault="006E577E">
            <w:pPr>
              <w:pStyle w:val="ConsPlusNormal"/>
              <w:jc w:val="center"/>
            </w:pPr>
            <w:r>
              <w:t>X</w:t>
            </w:r>
          </w:p>
        </w:tc>
      </w:tr>
      <w:tr w:rsidR="006E577E">
        <w:tc>
          <w:tcPr>
            <w:tcW w:w="3004" w:type="dxa"/>
          </w:tcPr>
          <w:p w:rsidR="006E577E" w:rsidRDefault="006E577E">
            <w:pPr>
              <w:pStyle w:val="ConsPlusNormal"/>
            </w:pPr>
            <w:r>
              <w:t>Итого</w:t>
            </w:r>
          </w:p>
          <w:p w:rsidR="006E577E" w:rsidRDefault="006E577E">
            <w:pPr>
              <w:pStyle w:val="ConsPlusNormal"/>
            </w:pPr>
            <w:r>
              <w:t xml:space="preserve">(сумма </w:t>
            </w:r>
            <w:hyperlink w:anchor="P956" w:history="1">
              <w:r>
                <w:rPr>
                  <w:color w:val="0000FF"/>
                </w:rPr>
                <w:t>строк 01</w:t>
              </w:r>
            </w:hyperlink>
            <w:r>
              <w:t xml:space="preserve"> + </w:t>
            </w:r>
            <w:hyperlink w:anchor="P1094" w:history="1">
              <w:r>
                <w:rPr>
                  <w:color w:val="0000FF"/>
                </w:rPr>
                <w:t>15</w:t>
              </w:r>
            </w:hyperlink>
            <w:r>
              <w:t xml:space="preserve"> + </w:t>
            </w:r>
            <w:hyperlink w:anchor="P1144" w:history="1">
              <w:r>
                <w:rPr>
                  <w:color w:val="0000FF"/>
                </w:rPr>
                <w:t>20</w:t>
              </w:r>
            </w:hyperlink>
            <w:r>
              <w:t>)</w:t>
            </w:r>
          </w:p>
        </w:tc>
        <w:tc>
          <w:tcPr>
            <w:tcW w:w="907" w:type="dxa"/>
          </w:tcPr>
          <w:p w:rsidR="006E577E" w:rsidRDefault="006E577E">
            <w:pPr>
              <w:pStyle w:val="ConsPlusNormal"/>
              <w:jc w:val="center"/>
            </w:pPr>
            <w:r>
              <w:t>40</w:t>
            </w:r>
          </w:p>
        </w:tc>
        <w:tc>
          <w:tcPr>
            <w:tcW w:w="2097" w:type="dxa"/>
          </w:tcPr>
          <w:p w:rsidR="006E577E" w:rsidRDefault="006E577E">
            <w:pPr>
              <w:pStyle w:val="ConsPlusNormal"/>
              <w:jc w:val="center"/>
            </w:pPr>
            <w:r>
              <w:t>-</w:t>
            </w:r>
          </w:p>
        </w:tc>
        <w:tc>
          <w:tcPr>
            <w:tcW w:w="170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474" w:type="dxa"/>
          </w:tcPr>
          <w:p w:rsidR="006E577E" w:rsidRDefault="006E577E">
            <w:pPr>
              <w:pStyle w:val="ConsPlusNormal"/>
              <w:jc w:val="center"/>
            </w:pPr>
            <w:r>
              <w:t>2827,06</w:t>
            </w:r>
          </w:p>
        </w:tc>
        <w:tc>
          <w:tcPr>
            <w:tcW w:w="1474" w:type="dxa"/>
          </w:tcPr>
          <w:p w:rsidR="006E577E" w:rsidRDefault="006E577E">
            <w:pPr>
              <w:pStyle w:val="ConsPlusNormal"/>
              <w:jc w:val="center"/>
            </w:pPr>
            <w:r>
              <w:t>11649,98</w:t>
            </w:r>
          </w:p>
        </w:tc>
        <w:tc>
          <w:tcPr>
            <w:tcW w:w="1474" w:type="dxa"/>
          </w:tcPr>
          <w:p w:rsidR="006E577E" w:rsidRDefault="006E577E">
            <w:pPr>
              <w:pStyle w:val="ConsPlusNormal"/>
              <w:jc w:val="center"/>
            </w:pPr>
            <w:r>
              <w:t>11891769,1</w:t>
            </w:r>
          </w:p>
        </w:tc>
        <w:tc>
          <w:tcPr>
            <w:tcW w:w="1474" w:type="dxa"/>
          </w:tcPr>
          <w:p w:rsidR="006E577E" w:rsidRDefault="006E577E">
            <w:pPr>
              <w:pStyle w:val="ConsPlusNormal"/>
              <w:jc w:val="center"/>
            </w:pPr>
            <w:r>
              <w:t>47406572,4</w:t>
            </w:r>
          </w:p>
        </w:tc>
        <w:tc>
          <w:tcPr>
            <w:tcW w:w="963" w:type="dxa"/>
          </w:tcPr>
          <w:p w:rsidR="006E577E" w:rsidRDefault="006E577E">
            <w:pPr>
              <w:pStyle w:val="ConsPlusNormal"/>
              <w:jc w:val="center"/>
            </w:pPr>
            <w:r>
              <w:t>100,00</w:t>
            </w:r>
          </w:p>
        </w:tc>
      </w:tr>
    </w:tbl>
    <w:p w:rsidR="006E577E" w:rsidRDefault="006E577E">
      <w:pPr>
        <w:sectPr w:rsidR="006E577E">
          <w:pgSz w:w="16838" w:h="11905" w:orient="landscape"/>
          <w:pgMar w:top="1701" w:right="1134" w:bottom="850" w:left="1134" w:header="0" w:footer="0" w:gutter="0"/>
          <w:cols w:space="720"/>
        </w:sectPr>
      </w:pPr>
    </w:p>
    <w:p w:rsidR="006E577E" w:rsidRDefault="006E577E">
      <w:pPr>
        <w:pStyle w:val="ConsPlusNormal"/>
        <w:jc w:val="both"/>
      </w:pPr>
    </w:p>
    <w:p w:rsidR="006E577E" w:rsidRDefault="006E577E">
      <w:pPr>
        <w:pStyle w:val="ConsPlusNormal"/>
        <w:ind w:firstLine="540"/>
        <w:jc w:val="both"/>
      </w:pPr>
      <w:r>
        <w:t>Примечание.</w:t>
      </w:r>
    </w:p>
    <w:p w:rsidR="006E577E" w:rsidRDefault="006E577E">
      <w:pPr>
        <w:pStyle w:val="ConsPlusNormal"/>
        <w:spacing w:before="280"/>
        <w:ind w:firstLine="540"/>
        <w:jc w:val="both"/>
      </w:pPr>
      <w:r>
        <w:t>1. X - данные ячейки не заполняются.</w:t>
      </w:r>
    </w:p>
    <w:p w:rsidR="006E577E" w:rsidRDefault="006E577E">
      <w:pPr>
        <w:pStyle w:val="ConsPlusNormal"/>
        <w:spacing w:before="280"/>
        <w:ind w:firstLine="540"/>
        <w:jc w:val="both"/>
      </w:pPr>
      <w:r>
        <w:t>2. Используемые сокращения:</w:t>
      </w:r>
    </w:p>
    <w:p w:rsidR="006E577E" w:rsidRDefault="006E577E">
      <w:pPr>
        <w:pStyle w:val="ConsPlusNormal"/>
        <w:spacing w:before="280"/>
        <w:ind w:firstLine="540"/>
        <w:jc w:val="both"/>
      </w:pPr>
      <w:r>
        <w:t>КТ - компьютерный томограф;</w:t>
      </w:r>
    </w:p>
    <w:p w:rsidR="006E577E" w:rsidRDefault="006E577E">
      <w:pPr>
        <w:pStyle w:val="ConsPlusNormal"/>
        <w:spacing w:before="280"/>
        <w:ind w:firstLine="540"/>
        <w:jc w:val="both"/>
      </w:pPr>
      <w:r>
        <w:t>МРТ - магнитно-резонансный томограф;</w:t>
      </w:r>
    </w:p>
    <w:p w:rsidR="006E577E" w:rsidRDefault="006E577E">
      <w:pPr>
        <w:pStyle w:val="ConsPlusNormal"/>
        <w:spacing w:before="280"/>
        <w:ind w:firstLine="540"/>
        <w:jc w:val="both"/>
      </w:pPr>
      <w:r>
        <w:t>ОМС - обязательное медицинское страхование;</w:t>
      </w:r>
    </w:p>
    <w:p w:rsidR="006E577E" w:rsidRDefault="006E577E">
      <w:pPr>
        <w:pStyle w:val="ConsPlusNormal"/>
        <w:spacing w:before="280"/>
        <w:ind w:firstLine="540"/>
        <w:jc w:val="both"/>
      </w:pPr>
      <w:r>
        <w:t>СМО - страховая медицинская организация.</w:t>
      </w:r>
    </w:p>
    <w:p w:rsidR="006E577E" w:rsidRDefault="006E577E">
      <w:pPr>
        <w:pStyle w:val="ConsPlusNormal"/>
        <w:jc w:val="both"/>
      </w:pPr>
    </w:p>
    <w:p w:rsidR="006E577E" w:rsidRDefault="006E577E">
      <w:pPr>
        <w:pStyle w:val="ConsPlusNormal"/>
        <w:jc w:val="right"/>
      </w:pPr>
      <w:r>
        <w:t>Таблица N 5</w:t>
      </w:r>
    </w:p>
    <w:p w:rsidR="006E577E" w:rsidRDefault="006E577E">
      <w:pPr>
        <w:pStyle w:val="ConsPlusNormal"/>
        <w:jc w:val="both"/>
      </w:pPr>
    </w:p>
    <w:p w:rsidR="006E577E" w:rsidRDefault="006E577E">
      <w:pPr>
        <w:pStyle w:val="ConsPlusNormal"/>
        <w:jc w:val="center"/>
      </w:pPr>
      <w:r>
        <w:t>УТВЕРЖДЕННАЯ СТОИМОСТЬ</w:t>
      </w:r>
    </w:p>
    <w:p w:rsidR="006E577E" w:rsidRDefault="006E577E">
      <w:pPr>
        <w:pStyle w:val="ConsPlusNormal"/>
        <w:jc w:val="center"/>
      </w:pPr>
      <w:r>
        <w:t>ТЕРРИТОРИАЛЬНОЙ ПРОГРАММЫ ГОСУДАРСТВЕННЫХ ГАРАНТИЙ</w:t>
      </w:r>
    </w:p>
    <w:p w:rsidR="006E577E" w:rsidRDefault="006E577E">
      <w:pPr>
        <w:pStyle w:val="ConsPlusNormal"/>
        <w:jc w:val="center"/>
      </w:pPr>
      <w:r>
        <w:t>БЕСПЛАТНОГО ОКАЗАНИЯ ГРАЖДАНАМ МЕДИЦИНСКОЙ ПОМОЩИ</w:t>
      </w:r>
    </w:p>
    <w:p w:rsidR="006E577E" w:rsidRDefault="006E577E">
      <w:pPr>
        <w:pStyle w:val="ConsPlusNormal"/>
        <w:jc w:val="center"/>
      </w:pPr>
      <w:r>
        <w:t>В РОСТОВСКОЙ ОБЛАСТИ ПО УСЛОВИЯМ ЕЕ ПРЕДОСТАВЛЕНИЯ</w:t>
      </w:r>
    </w:p>
    <w:p w:rsidR="006E577E" w:rsidRDefault="006E577E">
      <w:pPr>
        <w:pStyle w:val="ConsPlusNormal"/>
        <w:jc w:val="center"/>
      </w:pPr>
      <w:r>
        <w:t>НА 2020 ГОД</w:t>
      </w:r>
    </w:p>
    <w:p w:rsidR="006E577E" w:rsidRDefault="006E57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4"/>
        <w:gridCol w:w="963"/>
        <w:gridCol w:w="2097"/>
        <w:gridCol w:w="1700"/>
        <w:gridCol w:w="1587"/>
        <w:gridCol w:w="1360"/>
        <w:gridCol w:w="1474"/>
        <w:gridCol w:w="1360"/>
        <w:gridCol w:w="1474"/>
        <w:gridCol w:w="1077"/>
      </w:tblGrid>
      <w:tr w:rsidR="006E577E">
        <w:tc>
          <w:tcPr>
            <w:tcW w:w="3344" w:type="dxa"/>
            <w:vMerge w:val="restart"/>
          </w:tcPr>
          <w:p w:rsidR="006E577E" w:rsidRDefault="006E577E">
            <w:pPr>
              <w:pStyle w:val="ConsPlusNormal"/>
              <w:jc w:val="center"/>
            </w:pPr>
            <w:r>
              <w:t>Вид и условие оказания медицинской помощи</w:t>
            </w:r>
          </w:p>
        </w:tc>
        <w:tc>
          <w:tcPr>
            <w:tcW w:w="963" w:type="dxa"/>
            <w:vMerge w:val="restart"/>
          </w:tcPr>
          <w:p w:rsidR="006E577E" w:rsidRDefault="006E577E">
            <w:pPr>
              <w:pStyle w:val="ConsPlusNormal"/>
              <w:jc w:val="center"/>
            </w:pPr>
            <w:r>
              <w:t>N</w:t>
            </w:r>
          </w:p>
          <w:p w:rsidR="006E577E" w:rsidRDefault="006E577E">
            <w:pPr>
              <w:pStyle w:val="ConsPlusNormal"/>
              <w:jc w:val="center"/>
            </w:pPr>
            <w:r>
              <w:t>строки</w:t>
            </w:r>
          </w:p>
        </w:tc>
        <w:tc>
          <w:tcPr>
            <w:tcW w:w="2097" w:type="dxa"/>
            <w:vMerge w:val="restart"/>
          </w:tcPr>
          <w:p w:rsidR="006E577E" w:rsidRDefault="006E577E">
            <w:pPr>
              <w:pStyle w:val="ConsPlusNormal"/>
              <w:jc w:val="center"/>
            </w:pPr>
            <w:r>
              <w:t>Единица измерения</w:t>
            </w:r>
          </w:p>
        </w:tc>
        <w:tc>
          <w:tcPr>
            <w:tcW w:w="1700" w:type="dxa"/>
            <w:vMerge w:val="restart"/>
          </w:tcPr>
          <w:p w:rsidR="006E577E" w:rsidRDefault="006E577E">
            <w:pPr>
              <w:pStyle w:val="ConsPlusNormal"/>
              <w:jc w:val="center"/>
            </w:pPr>
            <w:r>
              <w:t xml:space="preserve">Объем медицинской помощи в расчете на 1 жителя (норматив </w:t>
            </w:r>
            <w:r>
              <w:lastRenderedPageBreak/>
              <w:t>объемов предоставления медицинской помощи в расчете на 1 застрахованное лицо)</w:t>
            </w:r>
          </w:p>
        </w:tc>
        <w:tc>
          <w:tcPr>
            <w:tcW w:w="1587" w:type="dxa"/>
            <w:vMerge w:val="restart"/>
          </w:tcPr>
          <w:p w:rsidR="006E577E" w:rsidRDefault="006E577E">
            <w:pPr>
              <w:pStyle w:val="ConsPlusNormal"/>
              <w:jc w:val="center"/>
            </w:pPr>
            <w:r>
              <w:lastRenderedPageBreak/>
              <w:t xml:space="preserve">Стоимость единицы объема медицинской помощи (норматив </w:t>
            </w:r>
            <w:r>
              <w:lastRenderedPageBreak/>
              <w:t>финансовых затрат на единицу объема предоставления медицинской помощи (рублей)</w:t>
            </w:r>
          </w:p>
        </w:tc>
        <w:tc>
          <w:tcPr>
            <w:tcW w:w="2834" w:type="dxa"/>
            <w:gridSpan w:val="2"/>
          </w:tcPr>
          <w:p w:rsidR="006E577E" w:rsidRDefault="006E577E">
            <w:pPr>
              <w:pStyle w:val="ConsPlusNormal"/>
              <w:jc w:val="center"/>
            </w:pPr>
            <w:r>
              <w:lastRenderedPageBreak/>
              <w:t xml:space="preserve">Подушевые нормативы финансирования Территориальной программы государственных </w:t>
            </w:r>
            <w:r>
              <w:lastRenderedPageBreak/>
              <w:t>гарантий (рублей)</w:t>
            </w:r>
          </w:p>
        </w:tc>
        <w:tc>
          <w:tcPr>
            <w:tcW w:w="3911" w:type="dxa"/>
            <w:gridSpan w:val="3"/>
          </w:tcPr>
          <w:p w:rsidR="006E577E" w:rsidRDefault="006E577E">
            <w:pPr>
              <w:pStyle w:val="ConsPlusNormal"/>
              <w:jc w:val="center"/>
            </w:pPr>
            <w:r>
              <w:lastRenderedPageBreak/>
              <w:t>Стоимость Территориальной программы государственных гарантий по источникам ее финансового обеспечения (тыс. рублей)</w:t>
            </w:r>
          </w:p>
        </w:tc>
      </w:tr>
      <w:tr w:rsidR="006E577E">
        <w:tc>
          <w:tcPr>
            <w:tcW w:w="3344" w:type="dxa"/>
            <w:vMerge/>
          </w:tcPr>
          <w:p w:rsidR="006E577E" w:rsidRDefault="006E577E"/>
        </w:tc>
        <w:tc>
          <w:tcPr>
            <w:tcW w:w="963" w:type="dxa"/>
            <w:vMerge/>
          </w:tcPr>
          <w:p w:rsidR="006E577E" w:rsidRDefault="006E577E"/>
        </w:tc>
        <w:tc>
          <w:tcPr>
            <w:tcW w:w="2097" w:type="dxa"/>
            <w:vMerge/>
          </w:tcPr>
          <w:p w:rsidR="006E577E" w:rsidRDefault="006E577E"/>
        </w:tc>
        <w:tc>
          <w:tcPr>
            <w:tcW w:w="1700" w:type="dxa"/>
            <w:vMerge/>
          </w:tcPr>
          <w:p w:rsidR="006E577E" w:rsidRDefault="006E577E"/>
        </w:tc>
        <w:tc>
          <w:tcPr>
            <w:tcW w:w="1587" w:type="dxa"/>
            <w:vMerge/>
          </w:tcPr>
          <w:p w:rsidR="006E577E" w:rsidRDefault="006E577E"/>
        </w:tc>
        <w:tc>
          <w:tcPr>
            <w:tcW w:w="1360" w:type="dxa"/>
          </w:tcPr>
          <w:p w:rsidR="006E577E" w:rsidRDefault="006E577E">
            <w:pPr>
              <w:pStyle w:val="ConsPlusNormal"/>
              <w:jc w:val="center"/>
            </w:pPr>
            <w:r>
              <w:t>за счет средств консолидированного бюджета Ростовской области</w:t>
            </w:r>
          </w:p>
        </w:tc>
        <w:tc>
          <w:tcPr>
            <w:tcW w:w="1474" w:type="dxa"/>
          </w:tcPr>
          <w:p w:rsidR="006E577E" w:rsidRDefault="006E577E">
            <w:pPr>
              <w:pStyle w:val="ConsPlusNormal"/>
              <w:jc w:val="center"/>
            </w:pPr>
            <w:r>
              <w:t>за счет средств ОМС</w:t>
            </w:r>
          </w:p>
        </w:tc>
        <w:tc>
          <w:tcPr>
            <w:tcW w:w="1360" w:type="dxa"/>
          </w:tcPr>
          <w:p w:rsidR="006E577E" w:rsidRDefault="006E577E">
            <w:pPr>
              <w:pStyle w:val="ConsPlusNormal"/>
              <w:jc w:val="center"/>
            </w:pPr>
            <w:r>
              <w:t>за счет средств консолидированного бюджета Ростовской области</w:t>
            </w:r>
          </w:p>
        </w:tc>
        <w:tc>
          <w:tcPr>
            <w:tcW w:w="1474" w:type="dxa"/>
          </w:tcPr>
          <w:p w:rsidR="006E577E" w:rsidRDefault="006E577E">
            <w:pPr>
              <w:pStyle w:val="ConsPlusNormal"/>
              <w:jc w:val="center"/>
            </w:pPr>
            <w:r>
              <w:t>за счет средств ОМС</w:t>
            </w:r>
          </w:p>
        </w:tc>
        <w:tc>
          <w:tcPr>
            <w:tcW w:w="1077" w:type="dxa"/>
          </w:tcPr>
          <w:p w:rsidR="006E577E" w:rsidRDefault="006E577E">
            <w:pPr>
              <w:pStyle w:val="ConsPlusNormal"/>
              <w:jc w:val="center"/>
            </w:pPr>
            <w:r>
              <w:t>в процентах к итогу</w:t>
            </w:r>
          </w:p>
        </w:tc>
      </w:tr>
      <w:tr w:rsidR="006E577E">
        <w:tc>
          <w:tcPr>
            <w:tcW w:w="3344" w:type="dxa"/>
          </w:tcPr>
          <w:p w:rsidR="006E577E" w:rsidRDefault="006E577E">
            <w:pPr>
              <w:pStyle w:val="ConsPlusNormal"/>
            </w:pPr>
            <w:bookmarkStart w:id="32" w:name="P1643"/>
            <w:bookmarkEnd w:id="32"/>
            <w:r>
              <w:t>I. Медицинская помощь, предоставляемая за счет средств консолидированного бюджета Ростовской области, в том числе:</w:t>
            </w:r>
          </w:p>
        </w:tc>
        <w:tc>
          <w:tcPr>
            <w:tcW w:w="963" w:type="dxa"/>
          </w:tcPr>
          <w:p w:rsidR="006E577E" w:rsidRDefault="006E577E">
            <w:pPr>
              <w:pStyle w:val="ConsPlusNormal"/>
              <w:jc w:val="center"/>
            </w:pPr>
            <w:r>
              <w:t>01</w:t>
            </w:r>
          </w:p>
        </w:tc>
        <w:tc>
          <w:tcPr>
            <w:tcW w:w="2097" w:type="dxa"/>
          </w:tcPr>
          <w:p w:rsidR="006E577E" w:rsidRDefault="006E577E">
            <w:pPr>
              <w:pStyle w:val="ConsPlusNormal"/>
              <w:jc w:val="center"/>
            </w:pPr>
            <w:r>
              <w:t>Х</w:t>
            </w:r>
          </w:p>
        </w:tc>
        <w:tc>
          <w:tcPr>
            <w:tcW w:w="1700" w:type="dxa"/>
          </w:tcPr>
          <w:p w:rsidR="006E577E" w:rsidRDefault="006E577E">
            <w:pPr>
              <w:pStyle w:val="ConsPlusNormal"/>
              <w:jc w:val="center"/>
            </w:pPr>
            <w:r>
              <w:t>X</w:t>
            </w:r>
          </w:p>
        </w:tc>
        <w:tc>
          <w:tcPr>
            <w:tcW w:w="1587" w:type="dxa"/>
          </w:tcPr>
          <w:p w:rsidR="006E577E" w:rsidRDefault="006E577E">
            <w:pPr>
              <w:pStyle w:val="ConsPlusNormal"/>
              <w:jc w:val="center"/>
            </w:pPr>
            <w:r>
              <w:t>X</w:t>
            </w:r>
          </w:p>
        </w:tc>
        <w:tc>
          <w:tcPr>
            <w:tcW w:w="1360" w:type="dxa"/>
          </w:tcPr>
          <w:p w:rsidR="006E577E" w:rsidRDefault="006E577E">
            <w:pPr>
              <w:pStyle w:val="ConsPlusNormal"/>
              <w:jc w:val="center"/>
            </w:pPr>
            <w:r>
              <w:t>2864,07</w:t>
            </w:r>
          </w:p>
        </w:tc>
        <w:tc>
          <w:tcPr>
            <w:tcW w:w="1474" w:type="dxa"/>
          </w:tcPr>
          <w:p w:rsidR="006E577E" w:rsidRDefault="006E577E">
            <w:pPr>
              <w:pStyle w:val="ConsPlusNormal"/>
              <w:jc w:val="center"/>
            </w:pPr>
            <w:r>
              <w:t>X</w:t>
            </w:r>
          </w:p>
        </w:tc>
        <w:tc>
          <w:tcPr>
            <w:tcW w:w="1360" w:type="dxa"/>
          </w:tcPr>
          <w:p w:rsidR="006E577E" w:rsidRDefault="006E577E">
            <w:pPr>
              <w:pStyle w:val="ConsPlusNormal"/>
              <w:jc w:val="center"/>
            </w:pPr>
            <w:r>
              <w:t>12047440,2</w:t>
            </w:r>
          </w:p>
        </w:tc>
        <w:tc>
          <w:tcPr>
            <w:tcW w:w="1474" w:type="dxa"/>
          </w:tcPr>
          <w:p w:rsidR="006E577E" w:rsidRDefault="006E577E">
            <w:pPr>
              <w:pStyle w:val="ConsPlusNormal"/>
              <w:jc w:val="center"/>
            </w:pPr>
            <w:r>
              <w:t>X</w:t>
            </w:r>
          </w:p>
        </w:tc>
        <w:tc>
          <w:tcPr>
            <w:tcW w:w="1077" w:type="dxa"/>
          </w:tcPr>
          <w:p w:rsidR="006E577E" w:rsidRDefault="006E577E">
            <w:pPr>
              <w:pStyle w:val="ConsPlusNormal"/>
              <w:jc w:val="center"/>
            </w:pPr>
            <w:r>
              <w:t>19,25</w:t>
            </w:r>
          </w:p>
        </w:tc>
      </w:tr>
      <w:tr w:rsidR="006E577E">
        <w:tc>
          <w:tcPr>
            <w:tcW w:w="3344" w:type="dxa"/>
          </w:tcPr>
          <w:p w:rsidR="006E577E" w:rsidRDefault="006E577E">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63" w:type="dxa"/>
          </w:tcPr>
          <w:p w:rsidR="006E577E" w:rsidRDefault="006E577E">
            <w:pPr>
              <w:pStyle w:val="ConsPlusNormal"/>
              <w:jc w:val="center"/>
            </w:pPr>
            <w:r>
              <w:t>02</w:t>
            </w:r>
          </w:p>
        </w:tc>
        <w:tc>
          <w:tcPr>
            <w:tcW w:w="2097" w:type="dxa"/>
          </w:tcPr>
          <w:p w:rsidR="006E577E" w:rsidRDefault="006E577E">
            <w:pPr>
              <w:pStyle w:val="ConsPlusNormal"/>
              <w:jc w:val="center"/>
            </w:pPr>
            <w:r>
              <w:t>вызовов</w:t>
            </w:r>
          </w:p>
        </w:tc>
        <w:tc>
          <w:tcPr>
            <w:tcW w:w="1700" w:type="dxa"/>
          </w:tcPr>
          <w:p w:rsidR="006E577E" w:rsidRDefault="006E577E">
            <w:pPr>
              <w:pStyle w:val="ConsPlusNormal"/>
              <w:jc w:val="center"/>
            </w:pPr>
            <w:r>
              <w:t>X</w:t>
            </w:r>
          </w:p>
        </w:tc>
        <w:tc>
          <w:tcPr>
            <w:tcW w:w="1587" w:type="dxa"/>
          </w:tcPr>
          <w:p w:rsidR="006E577E" w:rsidRDefault="006E577E">
            <w:pPr>
              <w:pStyle w:val="ConsPlusNormal"/>
              <w:jc w:val="center"/>
            </w:pPr>
            <w:r>
              <w:t>X</w:t>
            </w:r>
          </w:p>
        </w:tc>
        <w:tc>
          <w:tcPr>
            <w:tcW w:w="1360"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360"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r>
              <w:t xml:space="preserve">Не идентифицированным и не застрахованным в </w:t>
            </w:r>
            <w:r>
              <w:lastRenderedPageBreak/>
              <w:t>системе ОМС лицам</w:t>
            </w:r>
          </w:p>
        </w:tc>
        <w:tc>
          <w:tcPr>
            <w:tcW w:w="963" w:type="dxa"/>
          </w:tcPr>
          <w:p w:rsidR="006E577E" w:rsidRDefault="006E577E">
            <w:pPr>
              <w:pStyle w:val="ConsPlusNormal"/>
              <w:jc w:val="center"/>
            </w:pPr>
            <w:r>
              <w:lastRenderedPageBreak/>
              <w:t>03</w:t>
            </w:r>
          </w:p>
        </w:tc>
        <w:tc>
          <w:tcPr>
            <w:tcW w:w="2097" w:type="dxa"/>
          </w:tcPr>
          <w:p w:rsidR="006E577E" w:rsidRDefault="006E577E">
            <w:pPr>
              <w:pStyle w:val="ConsPlusNormal"/>
              <w:jc w:val="center"/>
            </w:pPr>
            <w:r>
              <w:t>вызовов</w:t>
            </w:r>
          </w:p>
        </w:tc>
        <w:tc>
          <w:tcPr>
            <w:tcW w:w="1700" w:type="dxa"/>
          </w:tcPr>
          <w:p w:rsidR="006E577E" w:rsidRDefault="006E577E">
            <w:pPr>
              <w:pStyle w:val="ConsPlusNormal"/>
              <w:jc w:val="center"/>
            </w:pPr>
            <w:r>
              <w:t>X</w:t>
            </w:r>
          </w:p>
        </w:tc>
        <w:tc>
          <w:tcPr>
            <w:tcW w:w="1587" w:type="dxa"/>
          </w:tcPr>
          <w:p w:rsidR="006E577E" w:rsidRDefault="006E577E">
            <w:pPr>
              <w:pStyle w:val="ConsPlusNormal"/>
              <w:jc w:val="center"/>
            </w:pPr>
            <w:r>
              <w:t>X</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077" w:type="dxa"/>
          </w:tcPr>
          <w:p w:rsidR="006E577E" w:rsidRDefault="006E577E">
            <w:pPr>
              <w:pStyle w:val="ConsPlusNormal"/>
              <w:jc w:val="center"/>
            </w:pPr>
            <w:r>
              <w:t>X</w:t>
            </w:r>
          </w:p>
        </w:tc>
      </w:tr>
      <w:tr w:rsidR="006E577E">
        <w:tc>
          <w:tcPr>
            <w:tcW w:w="3344" w:type="dxa"/>
            <w:vMerge w:val="restart"/>
          </w:tcPr>
          <w:p w:rsidR="006E577E" w:rsidRDefault="006E577E">
            <w:pPr>
              <w:pStyle w:val="ConsPlusNormal"/>
            </w:pPr>
            <w:r>
              <w:lastRenderedPageBreak/>
              <w:t>2. Медицинская помощь в амбулаторных условиях, в том числе:</w:t>
            </w:r>
          </w:p>
        </w:tc>
        <w:tc>
          <w:tcPr>
            <w:tcW w:w="963" w:type="dxa"/>
          </w:tcPr>
          <w:p w:rsidR="006E577E" w:rsidRDefault="006E577E">
            <w:pPr>
              <w:pStyle w:val="ConsPlusNormal"/>
              <w:jc w:val="center"/>
            </w:pPr>
            <w:r>
              <w:t>04</w:t>
            </w:r>
          </w:p>
        </w:tc>
        <w:tc>
          <w:tcPr>
            <w:tcW w:w="2097" w:type="dxa"/>
          </w:tcPr>
          <w:p w:rsidR="006E577E" w:rsidRDefault="006E577E">
            <w:pPr>
              <w:pStyle w:val="ConsPlusNormal"/>
              <w:jc w:val="center"/>
            </w:pPr>
            <w:r>
              <w:t>посещений с профилактическими и иными целями</w:t>
            </w:r>
          </w:p>
        </w:tc>
        <w:tc>
          <w:tcPr>
            <w:tcW w:w="1700" w:type="dxa"/>
          </w:tcPr>
          <w:p w:rsidR="006E577E" w:rsidRDefault="006E577E">
            <w:pPr>
              <w:pStyle w:val="ConsPlusNormal"/>
              <w:jc w:val="center"/>
            </w:pPr>
            <w:r>
              <w:t>0,17003</w:t>
            </w:r>
          </w:p>
        </w:tc>
        <w:tc>
          <w:tcPr>
            <w:tcW w:w="1587" w:type="dxa"/>
          </w:tcPr>
          <w:p w:rsidR="006E577E" w:rsidRDefault="006E577E">
            <w:pPr>
              <w:pStyle w:val="ConsPlusNormal"/>
              <w:jc w:val="center"/>
            </w:pPr>
            <w:r>
              <w:t>405,87</w:t>
            </w:r>
          </w:p>
        </w:tc>
        <w:tc>
          <w:tcPr>
            <w:tcW w:w="1360" w:type="dxa"/>
          </w:tcPr>
          <w:p w:rsidR="006E577E" w:rsidRDefault="006E577E">
            <w:pPr>
              <w:pStyle w:val="ConsPlusNormal"/>
              <w:jc w:val="center"/>
            </w:pPr>
            <w:r>
              <w:t>69,01</w:t>
            </w:r>
          </w:p>
        </w:tc>
        <w:tc>
          <w:tcPr>
            <w:tcW w:w="1474" w:type="dxa"/>
          </w:tcPr>
          <w:p w:rsidR="006E577E" w:rsidRDefault="006E577E">
            <w:pPr>
              <w:pStyle w:val="ConsPlusNormal"/>
              <w:jc w:val="center"/>
            </w:pPr>
            <w:r>
              <w:t>X</w:t>
            </w:r>
          </w:p>
        </w:tc>
        <w:tc>
          <w:tcPr>
            <w:tcW w:w="1360" w:type="dxa"/>
          </w:tcPr>
          <w:p w:rsidR="006E577E" w:rsidRDefault="006E577E">
            <w:pPr>
              <w:pStyle w:val="ConsPlusNormal"/>
              <w:jc w:val="center"/>
            </w:pPr>
            <w:r>
              <w:t>290303,2</w:t>
            </w:r>
          </w:p>
        </w:tc>
        <w:tc>
          <w:tcPr>
            <w:tcW w:w="1474" w:type="dxa"/>
          </w:tcPr>
          <w:p w:rsidR="006E577E" w:rsidRDefault="006E577E">
            <w:pPr>
              <w:pStyle w:val="ConsPlusNormal"/>
              <w:jc w:val="center"/>
            </w:pPr>
            <w:r>
              <w:t>X</w:t>
            </w:r>
          </w:p>
        </w:tc>
        <w:tc>
          <w:tcPr>
            <w:tcW w:w="1077" w:type="dxa"/>
          </w:tcPr>
          <w:p w:rsidR="006E577E" w:rsidRDefault="006E577E">
            <w:pPr>
              <w:pStyle w:val="ConsPlusNormal"/>
              <w:jc w:val="center"/>
            </w:pPr>
            <w:r>
              <w:t>X</w:t>
            </w:r>
          </w:p>
        </w:tc>
      </w:tr>
      <w:tr w:rsidR="006E577E">
        <w:tc>
          <w:tcPr>
            <w:tcW w:w="3344" w:type="dxa"/>
            <w:vMerge/>
          </w:tcPr>
          <w:p w:rsidR="006E577E" w:rsidRDefault="006E577E"/>
        </w:tc>
        <w:tc>
          <w:tcPr>
            <w:tcW w:w="963" w:type="dxa"/>
          </w:tcPr>
          <w:p w:rsidR="006E577E" w:rsidRDefault="006E577E">
            <w:pPr>
              <w:pStyle w:val="ConsPlusNormal"/>
              <w:jc w:val="center"/>
            </w:pPr>
            <w:r>
              <w:t>05</w:t>
            </w:r>
          </w:p>
        </w:tc>
        <w:tc>
          <w:tcPr>
            <w:tcW w:w="2097" w:type="dxa"/>
          </w:tcPr>
          <w:p w:rsidR="006E577E" w:rsidRDefault="006E577E">
            <w:pPr>
              <w:pStyle w:val="ConsPlusNormal"/>
              <w:jc w:val="center"/>
            </w:pPr>
            <w:r>
              <w:t>обращений</w:t>
            </w:r>
          </w:p>
        </w:tc>
        <w:tc>
          <w:tcPr>
            <w:tcW w:w="1700" w:type="dxa"/>
          </w:tcPr>
          <w:p w:rsidR="006E577E" w:rsidRDefault="006E577E">
            <w:pPr>
              <w:pStyle w:val="ConsPlusNormal"/>
              <w:jc w:val="center"/>
            </w:pPr>
            <w:r>
              <w:t>0,09823</w:t>
            </w:r>
          </w:p>
        </w:tc>
        <w:tc>
          <w:tcPr>
            <w:tcW w:w="1587" w:type="dxa"/>
          </w:tcPr>
          <w:p w:rsidR="006E577E" w:rsidRDefault="006E577E">
            <w:pPr>
              <w:pStyle w:val="ConsPlusNormal"/>
              <w:jc w:val="center"/>
            </w:pPr>
            <w:r>
              <w:t>1314,52</w:t>
            </w:r>
          </w:p>
        </w:tc>
        <w:tc>
          <w:tcPr>
            <w:tcW w:w="1360" w:type="dxa"/>
          </w:tcPr>
          <w:p w:rsidR="006E577E" w:rsidRDefault="006E577E">
            <w:pPr>
              <w:pStyle w:val="ConsPlusNormal"/>
              <w:jc w:val="center"/>
            </w:pPr>
            <w:r>
              <w:t>129,27</w:t>
            </w:r>
          </w:p>
        </w:tc>
        <w:tc>
          <w:tcPr>
            <w:tcW w:w="1474" w:type="dxa"/>
          </w:tcPr>
          <w:p w:rsidR="006E577E" w:rsidRDefault="006E577E">
            <w:pPr>
              <w:pStyle w:val="ConsPlusNormal"/>
              <w:jc w:val="center"/>
            </w:pPr>
            <w:r>
              <w:t>X</w:t>
            </w:r>
          </w:p>
        </w:tc>
        <w:tc>
          <w:tcPr>
            <w:tcW w:w="1360" w:type="dxa"/>
          </w:tcPr>
          <w:p w:rsidR="006E577E" w:rsidRDefault="006E577E">
            <w:pPr>
              <w:pStyle w:val="ConsPlusNormal"/>
              <w:jc w:val="center"/>
            </w:pPr>
            <w:r>
              <w:t>543765,3</w:t>
            </w:r>
          </w:p>
        </w:tc>
        <w:tc>
          <w:tcPr>
            <w:tcW w:w="1474" w:type="dxa"/>
          </w:tcPr>
          <w:p w:rsidR="006E577E" w:rsidRDefault="006E577E">
            <w:pPr>
              <w:pStyle w:val="ConsPlusNormal"/>
              <w:jc w:val="center"/>
            </w:pPr>
            <w:r>
              <w:t>X</w:t>
            </w:r>
          </w:p>
        </w:tc>
        <w:tc>
          <w:tcPr>
            <w:tcW w:w="1077" w:type="dxa"/>
          </w:tcPr>
          <w:p w:rsidR="006E577E" w:rsidRDefault="006E577E">
            <w:pPr>
              <w:pStyle w:val="ConsPlusNormal"/>
              <w:jc w:val="center"/>
            </w:pPr>
            <w:r>
              <w:t>X</w:t>
            </w:r>
          </w:p>
        </w:tc>
      </w:tr>
      <w:tr w:rsidR="006E577E">
        <w:tc>
          <w:tcPr>
            <w:tcW w:w="3344" w:type="dxa"/>
            <w:vMerge w:val="restart"/>
          </w:tcPr>
          <w:p w:rsidR="006E577E" w:rsidRDefault="006E577E">
            <w:pPr>
              <w:pStyle w:val="ConsPlusNormal"/>
            </w:pPr>
            <w:r>
              <w:t>Не идентифицированным и не застрахованным в системе ОМС лицам</w:t>
            </w:r>
          </w:p>
        </w:tc>
        <w:tc>
          <w:tcPr>
            <w:tcW w:w="963" w:type="dxa"/>
          </w:tcPr>
          <w:p w:rsidR="006E577E" w:rsidRDefault="006E577E">
            <w:pPr>
              <w:pStyle w:val="ConsPlusNormal"/>
              <w:jc w:val="center"/>
            </w:pPr>
            <w:r>
              <w:t>06</w:t>
            </w:r>
          </w:p>
        </w:tc>
        <w:tc>
          <w:tcPr>
            <w:tcW w:w="2097" w:type="dxa"/>
          </w:tcPr>
          <w:p w:rsidR="006E577E" w:rsidRDefault="006E577E">
            <w:pPr>
              <w:pStyle w:val="ConsPlusNormal"/>
              <w:jc w:val="center"/>
            </w:pPr>
            <w:r>
              <w:t>посещений с профилактическими и иными целями</w:t>
            </w:r>
          </w:p>
        </w:tc>
        <w:tc>
          <w:tcPr>
            <w:tcW w:w="1700" w:type="dxa"/>
          </w:tcPr>
          <w:p w:rsidR="006E577E" w:rsidRDefault="006E577E">
            <w:pPr>
              <w:pStyle w:val="ConsPlusNormal"/>
              <w:jc w:val="center"/>
            </w:pPr>
            <w:r>
              <w:t>X</w:t>
            </w:r>
          </w:p>
        </w:tc>
        <w:tc>
          <w:tcPr>
            <w:tcW w:w="1587" w:type="dxa"/>
          </w:tcPr>
          <w:p w:rsidR="006E577E" w:rsidRDefault="006E577E">
            <w:pPr>
              <w:pStyle w:val="ConsPlusNormal"/>
              <w:jc w:val="center"/>
            </w:pPr>
            <w:r>
              <w:t>X</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077" w:type="dxa"/>
          </w:tcPr>
          <w:p w:rsidR="006E577E" w:rsidRDefault="006E577E">
            <w:pPr>
              <w:pStyle w:val="ConsPlusNormal"/>
              <w:jc w:val="center"/>
            </w:pPr>
            <w:r>
              <w:t>X</w:t>
            </w:r>
          </w:p>
        </w:tc>
      </w:tr>
      <w:tr w:rsidR="006E577E">
        <w:tc>
          <w:tcPr>
            <w:tcW w:w="3344" w:type="dxa"/>
            <w:vMerge/>
          </w:tcPr>
          <w:p w:rsidR="006E577E" w:rsidRDefault="006E577E"/>
        </w:tc>
        <w:tc>
          <w:tcPr>
            <w:tcW w:w="963" w:type="dxa"/>
          </w:tcPr>
          <w:p w:rsidR="006E577E" w:rsidRDefault="006E577E">
            <w:pPr>
              <w:pStyle w:val="ConsPlusNormal"/>
              <w:jc w:val="center"/>
            </w:pPr>
            <w:r>
              <w:t>07</w:t>
            </w:r>
          </w:p>
        </w:tc>
        <w:tc>
          <w:tcPr>
            <w:tcW w:w="2097" w:type="dxa"/>
          </w:tcPr>
          <w:p w:rsidR="006E577E" w:rsidRDefault="006E577E">
            <w:pPr>
              <w:pStyle w:val="ConsPlusNormal"/>
              <w:jc w:val="center"/>
            </w:pPr>
            <w:r>
              <w:t>обращений</w:t>
            </w:r>
          </w:p>
        </w:tc>
        <w:tc>
          <w:tcPr>
            <w:tcW w:w="1700" w:type="dxa"/>
          </w:tcPr>
          <w:p w:rsidR="006E577E" w:rsidRDefault="006E577E">
            <w:pPr>
              <w:pStyle w:val="ConsPlusNormal"/>
              <w:jc w:val="center"/>
            </w:pPr>
            <w:r>
              <w:t>X</w:t>
            </w:r>
          </w:p>
        </w:tc>
        <w:tc>
          <w:tcPr>
            <w:tcW w:w="1587" w:type="dxa"/>
          </w:tcPr>
          <w:p w:rsidR="006E577E" w:rsidRDefault="006E577E">
            <w:pPr>
              <w:pStyle w:val="ConsPlusNormal"/>
              <w:jc w:val="center"/>
            </w:pPr>
            <w:r>
              <w:t>X</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r>
              <w:t>3. Специализированная медицинская помощь в стационарных условиях, в том числе:</w:t>
            </w:r>
          </w:p>
        </w:tc>
        <w:tc>
          <w:tcPr>
            <w:tcW w:w="963" w:type="dxa"/>
          </w:tcPr>
          <w:p w:rsidR="006E577E" w:rsidRDefault="006E577E">
            <w:pPr>
              <w:pStyle w:val="ConsPlusNormal"/>
              <w:jc w:val="center"/>
            </w:pPr>
            <w:r>
              <w:t>08</w:t>
            </w:r>
          </w:p>
        </w:tc>
        <w:tc>
          <w:tcPr>
            <w:tcW w:w="2097" w:type="dxa"/>
          </w:tcPr>
          <w:p w:rsidR="006E577E" w:rsidRDefault="006E577E">
            <w:pPr>
              <w:pStyle w:val="ConsPlusNormal"/>
              <w:jc w:val="center"/>
            </w:pPr>
            <w:r>
              <w:t>случаев госпитализации</w:t>
            </w:r>
          </w:p>
        </w:tc>
        <w:tc>
          <w:tcPr>
            <w:tcW w:w="1700" w:type="dxa"/>
          </w:tcPr>
          <w:p w:rsidR="006E577E" w:rsidRDefault="006E577E">
            <w:pPr>
              <w:pStyle w:val="ConsPlusNormal"/>
              <w:jc w:val="center"/>
            </w:pPr>
            <w:r>
              <w:t>0,00798</w:t>
            </w:r>
          </w:p>
        </w:tc>
        <w:tc>
          <w:tcPr>
            <w:tcW w:w="1587" w:type="dxa"/>
          </w:tcPr>
          <w:p w:rsidR="006E577E" w:rsidRDefault="006E577E">
            <w:pPr>
              <w:pStyle w:val="ConsPlusNormal"/>
              <w:jc w:val="center"/>
            </w:pPr>
            <w:r>
              <w:t>101266,92</w:t>
            </w:r>
          </w:p>
        </w:tc>
        <w:tc>
          <w:tcPr>
            <w:tcW w:w="1360" w:type="dxa"/>
          </w:tcPr>
          <w:p w:rsidR="006E577E" w:rsidRDefault="006E577E">
            <w:pPr>
              <w:pStyle w:val="ConsPlusNormal"/>
              <w:jc w:val="center"/>
            </w:pPr>
            <w:r>
              <w:t>808,11</w:t>
            </w:r>
          </w:p>
        </w:tc>
        <w:tc>
          <w:tcPr>
            <w:tcW w:w="1474" w:type="dxa"/>
          </w:tcPr>
          <w:p w:rsidR="006E577E" w:rsidRDefault="006E577E">
            <w:pPr>
              <w:pStyle w:val="ConsPlusNormal"/>
              <w:jc w:val="center"/>
            </w:pPr>
            <w:r>
              <w:t>X</w:t>
            </w:r>
          </w:p>
        </w:tc>
        <w:tc>
          <w:tcPr>
            <w:tcW w:w="1360" w:type="dxa"/>
          </w:tcPr>
          <w:p w:rsidR="006E577E" w:rsidRDefault="006E577E">
            <w:pPr>
              <w:pStyle w:val="ConsPlusNormal"/>
              <w:jc w:val="center"/>
            </w:pPr>
            <w:r>
              <w:t>3399229,2</w:t>
            </w:r>
          </w:p>
        </w:tc>
        <w:tc>
          <w:tcPr>
            <w:tcW w:w="1474" w:type="dxa"/>
          </w:tcPr>
          <w:p w:rsidR="006E577E" w:rsidRDefault="006E577E">
            <w:pPr>
              <w:pStyle w:val="ConsPlusNormal"/>
              <w:jc w:val="center"/>
            </w:pPr>
            <w:r>
              <w:t>X</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r>
              <w:t>Не идентифицированным и не застрахованным в системе ОМС лицам</w:t>
            </w:r>
          </w:p>
        </w:tc>
        <w:tc>
          <w:tcPr>
            <w:tcW w:w="963" w:type="dxa"/>
          </w:tcPr>
          <w:p w:rsidR="006E577E" w:rsidRDefault="006E577E">
            <w:pPr>
              <w:pStyle w:val="ConsPlusNormal"/>
              <w:jc w:val="center"/>
            </w:pPr>
            <w:r>
              <w:t>09</w:t>
            </w:r>
          </w:p>
        </w:tc>
        <w:tc>
          <w:tcPr>
            <w:tcW w:w="2097" w:type="dxa"/>
          </w:tcPr>
          <w:p w:rsidR="006E577E" w:rsidRDefault="006E577E">
            <w:pPr>
              <w:pStyle w:val="ConsPlusNormal"/>
              <w:jc w:val="center"/>
            </w:pPr>
            <w:r>
              <w:t>случаев госпитализации</w:t>
            </w:r>
          </w:p>
        </w:tc>
        <w:tc>
          <w:tcPr>
            <w:tcW w:w="1700" w:type="dxa"/>
          </w:tcPr>
          <w:p w:rsidR="006E577E" w:rsidRDefault="006E577E">
            <w:pPr>
              <w:pStyle w:val="ConsPlusNormal"/>
              <w:jc w:val="center"/>
            </w:pPr>
            <w:r>
              <w:t>X</w:t>
            </w:r>
          </w:p>
        </w:tc>
        <w:tc>
          <w:tcPr>
            <w:tcW w:w="1587" w:type="dxa"/>
          </w:tcPr>
          <w:p w:rsidR="006E577E" w:rsidRDefault="006E577E">
            <w:pPr>
              <w:pStyle w:val="ConsPlusNormal"/>
              <w:jc w:val="center"/>
            </w:pPr>
            <w:r>
              <w:t>X</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r>
              <w:t>4. Медицинская помощь в условиях дневного стационара, в том числе:</w:t>
            </w:r>
          </w:p>
        </w:tc>
        <w:tc>
          <w:tcPr>
            <w:tcW w:w="963" w:type="dxa"/>
          </w:tcPr>
          <w:p w:rsidR="006E577E" w:rsidRDefault="006E577E">
            <w:pPr>
              <w:pStyle w:val="ConsPlusNormal"/>
              <w:jc w:val="center"/>
            </w:pPr>
            <w:r>
              <w:t>10</w:t>
            </w:r>
          </w:p>
        </w:tc>
        <w:tc>
          <w:tcPr>
            <w:tcW w:w="2097" w:type="dxa"/>
          </w:tcPr>
          <w:p w:rsidR="006E577E" w:rsidRDefault="006E577E">
            <w:pPr>
              <w:pStyle w:val="ConsPlusNormal"/>
              <w:jc w:val="center"/>
            </w:pPr>
            <w:r>
              <w:t>случаев лечения</w:t>
            </w:r>
          </w:p>
        </w:tc>
        <w:tc>
          <w:tcPr>
            <w:tcW w:w="1700" w:type="dxa"/>
          </w:tcPr>
          <w:p w:rsidR="006E577E" w:rsidRDefault="006E577E">
            <w:pPr>
              <w:pStyle w:val="ConsPlusNormal"/>
              <w:jc w:val="center"/>
            </w:pPr>
            <w:r>
              <w:t>0,00139</w:t>
            </w:r>
          </w:p>
        </w:tc>
        <w:tc>
          <w:tcPr>
            <w:tcW w:w="1587" w:type="dxa"/>
          </w:tcPr>
          <w:p w:rsidR="006E577E" w:rsidRDefault="006E577E">
            <w:pPr>
              <w:pStyle w:val="ConsPlusNormal"/>
              <w:jc w:val="center"/>
            </w:pPr>
            <w:r>
              <w:t>27143,88</w:t>
            </w:r>
          </w:p>
        </w:tc>
        <w:tc>
          <w:tcPr>
            <w:tcW w:w="1360" w:type="dxa"/>
          </w:tcPr>
          <w:p w:rsidR="006E577E" w:rsidRDefault="006E577E">
            <w:pPr>
              <w:pStyle w:val="ConsPlusNormal"/>
              <w:jc w:val="center"/>
            </w:pPr>
            <w:r>
              <w:t>37,73</w:t>
            </w:r>
          </w:p>
        </w:tc>
        <w:tc>
          <w:tcPr>
            <w:tcW w:w="1474" w:type="dxa"/>
          </w:tcPr>
          <w:p w:rsidR="006E577E" w:rsidRDefault="006E577E">
            <w:pPr>
              <w:pStyle w:val="ConsPlusNormal"/>
              <w:jc w:val="center"/>
            </w:pPr>
            <w:r>
              <w:t>X</w:t>
            </w:r>
          </w:p>
        </w:tc>
        <w:tc>
          <w:tcPr>
            <w:tcW w:w="1360" w:type="dxa"/>
          </w:tcPr>
          <w:p w:rsidR="006E577E" w:rsidRDefault="006E577E">
            <w:pPr>
              <w:pStyle w:val="ConsPlusNormal"/>
              <w:jc w:val="center"/>
            </w:pPr>
            <w:r>
              <w:t>158711,6</w:t>
            </w:r>
          </w:p>
        </w:tc>
        <w:tc>
          <w:tcPr>
            <w:tcW w:w="1474" w:type="dxa"/>
          </w:tcPr>
          <w:p w:rsidR="006E577E" w:rsidRDefault="006E577E">
            <w:pPr>
              <w:pStyle w:val="ConsPlusNormal"/>
              <w:jc w:val="center"/>
            </w:pPr>
            <w:r>
              <w:t>X</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r>
              <w:t xml:space="preserve">Не идентифицированным и не застрахованным в </w:t>
            </w:r>
            <w:r>
              <w:lastRenderedPageBreak/>
              <w:t>системе ОМС лицам</w:t>
            </w:r>
          </w:p>
        </w:tc>
        <w:tc>
          <w:tcPr>
            <w:tcW w:w="963" w:type="dxa"/>
          </w:tcPr>
          <w:p w:rsidR="006E577E" w:rsidRDefault="006E577E">
            <w:pPr>
              <w:pStyle w:val="ConsPlusNormal"/>
              <w:jc w:val="center"/>
            </w:pPr>
            <w:r>
              <w:lastRenderedPageBreak/>
              <w:t>11</w:t>
            </w:r>
          </w:p>
        </w:tc>
        <w:tc>
          <w:tcPr>
            <w:tcW w:w="2097" w:type="dxa"/>
          </w:tcPr>
          <w:p w:rsidR="006E577E" w:rsidRDefault="006E577E">
            <w:pPr>
              <w:pStyle w:val="ConsPlusNormal"/>
              <w:jc w:val="center"/>
            </w:pPr>
            <w:r>
              <w:t>случаев лечения</w:t>
            </w:r>
          </w:p>
        </w:tc>
        <w:tc>
          <w:tcPr>
            <w:tcW w:w="1700" w:type="dxa"/>
          </w:tcPr>
          <w:p w:rsidR="006E577E" w:rsidRDefault="006E577E">
            <w:pPr>
              <w:pStyle w:val="ConsPlusNormal"/>
              <w:jc w:val="center"/>
            </w:pPr>
            <w:r>
              <w:t>X</w:t>
            </w:r>
          </w:p>
        </w:tc>
        <w:tc>
          <w:tcPr>
            <w:tcW w:w="1587" w:type="dxa"/>
          </w:tcPr>
          <w:p w:rsidR="006E577E" w:rsidRDefault="006E577E">
            <w:pPr>
              <w:pStyle w:val="ConsPlusNormal"/>
              <w:jc w:val="center"/>
            </w:pPr>
            <w:r>
              <w:t>X</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r>
              <w:lastRenderedPageBreak/>
              <w:t>5. Паллиативная медицинская помощь</w:t>
            </w:r>
          </w:p>
        </w:tc>
        <w:tc>
          <w:tcPr>
            <w:tcW w:w="963" w:type="dxa"/>
          </w:tcPr>
          <w:p w:rsidR="006E577E" w:rsidRDefault="006E577E">
            <w:pPr>
              <w:pStyle w:val="ConsPlusNormal"/>
              <w:jc w:val="center"/>
            </w:pPr>
            <w:r>
              <w:t>12</w:t>
            </w:r>
          </w:p>
        </w:tc>
        <w:tc>
          <w:tcPr>
            <w:tcW w:w="2097" w:type="dxa"/>
          </w:tcPr>
          <w:p w:rsidR="006E577E" w:rsidRDefault="006E577E">
            <w:pPr>
              <w:pStyle w:val="ConsPlusNormal"/>
              <w:jc w:val="center"/>
            </w:pPr>
            <w:r>
              <w:t>койко-дней</w:t>
            </w:r>
          </w:p>
        </w:tc>
        <w:tc>
          <w:tcPr>
            <w:tcW w:w="1700" w:type="dxa"/>
          </w:tcPr>
          <w:p w:rsidR="006E577E" w:rsidRDefault="006E577E">
            <w:pPr>
              <w:pStyle w:val="ConsPlusNormal"/>
              <w:jc w:val="center"/>
            </w:pPr>
            <w:r>
              <w:t>0,12339</w:t>
            </w:r>
          </w:p>
        </w:tc>
        <w:tc>
          <w:tcPr>
            <w:tcW w:w="1587" w:type="dxa"/>
          </w:tcPr>
          <w:p w:rsidR="006E577E" w:rsidRDefault="006E577E">
            <w:pPr>
              <w:pStyle w:val="ConsPlusNormal"/>
              <w:jc w:val="center"/>
            </w:pPr>
            <w:r>
              <w:t>1325,07</w:t>
            </w:r>
          </w:p>
        </w:tc>
        <w:tc>
          <w:tcPr>
            <w:tcW w:w="1360" w:type="dxa"/>
          </w:tcPr>
          <w:p w:rsidR="006E577E" w:rsidRDefault="006E577E">
            <w:pPr>
              <w:pStyle w:val="ConsPlusNormal"/>
              <w:jc w:val="center"/>
            </w:pPr>
            <w:r>
              <w:t>163,50</w:t>
            </w:r>
          </w:p>
        </w:tc>
        <w:tc>
          <w:tcPr>
            <w:tcW w:w="1474" w:type="dxa"/>
          </w:tcPr>
          <w:p w:rsidR="006E577E" w:rsidRDefault="006E577E">
            <w:pPr>
              <w:pStyle w:val="ConsPlusNormal"/>
              <w:jc w:val="center"/>
            </w:pPr>
            <w:r>
              <w:t>X</w:t>
            </w:r>
          </w:p>
        </w:tc>
        <w:tc>
          <w:tcPr>
            <w:tcW w:w="1360" w:type="dxa"/>
          </w:tcPr>
          <w:p w:rsidR="006E577E" w:rsidRDefault="006E577E">
            <w:pPr>
              <w:pStyle w:val="ConsPlusNormal"/>
              <w:jc w:val="center"/>
            </w:pPr>
            <w:r>
              <w:t>687764,5</w:t>
            </w:r>
          </w:p>
        </w:tc>
        <w:tc>
          <w:tcPr>
            <w:tcW w:w="1474" w:type="dxa"/>
          </w:tcPr>
          <w:p w:rsidR="006E577E" w:rsidRDefault="006E577E">
            <w:pPr>
              <w:pStyle w:val="ConsPlusNormal"/>
              <w:jc w:val="center"/>
            </w:pPr>
            <w:r>
              <w:t>X</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r>
              <w:t>6. Иные государственные и муниципальные услуги (работы)</w:t>
            </w:r>
          </w:p>
        </w:tc>
        <w:tc>
          <w:tcPr>
            <w:tcW w:w="963" w:type="dxa"/>
          </w:tcPr>
          <w:p w:rsidR="006E577E" w:rsidRDefault="006E577E">
            <w:pPr>
              <w:pStyle w:val="ConsPlusNormal"/>
              <w:jc w:val="center"/>
            </w:pPr>
            <w:r>
              <w:t>13</w:t>
            </w:r>
          </w:p>
        </w:tc>
        <w:tc>
          <w:tcPr>
            <w:tcW w:w="2097" w:type="dxa"/>
          </w:tcPr>
          <w:p w:rsidR="006E577E" w:rsidRDefault="006E577E">
            <w:pPr>
              <w:pStyle w:val="ConsPlusNormal"/>
              <w:jc w:val="center"/>
            </w:pPr>
            <w:r>
              <w:t>-</w:t>
            </w:r>
          </w:p>
        </w:tc>
        <w:tc>
          <w:tcPr>
            <w:tcW w:w="1700" w:type="dxa"/>
          </w:tcPr>
          <w:p w:rsidR="006E577E" w:rsidRDefault="006E577E">
            <w:pPr>
              <w:pStyle w:val="ConsPlusNormal"/>
              <w:jc w:val="center"/>
            </w:pPr>
            <w:r>
              <w:t>X</w:t>
            </w:r>
          </w:p>
        </w:tc>
        <w:tc>
          <w:tcPr>
            <w:tcW w:w="1587" w:type="dxa"/>
          </w:tcPr>
          <w:p w:rsidR="006E577E" w:rsidRDefault="006E577E">
            <w:pPr>
              <w:pStyle w:val="ConsPlusNormal"/>
              <w:jc w:val="center"/>
            </w:pPr>
            <w:r>
              <w:t>X</w:t>
            </w:r>
          </w:p>
        </w:tc>
        <w:tc>
          <w:tcPr>
            <w:tcW w:w="1360" w:type="dxa"/>
          </w:tcPr>
          <w:p w:rsidR="006E577E" w:rsidRDefault="006E577E">
            <w:pPr>
              <w:pStyle w:val="ConsPlusNormal"/>
              <w:jc w:val="center"/>
            </w:pPr>
            <w:r>
              <w:t>1502,85</w:t>
            </w:r>
          </w:p>
        </w:tc>
        <w:tc>
          <w:tcPr>
            <w:tcW w:w="1474" w:type="dxa"/>
          </w:tcPr>
          <w:p w:rsidR="006E577E" w:rsidRDefault="006E577E">
            <w:pPr>
              <w:pStyle w:val="ConsPlusNormal"/>
              <w:jc w:val="center"/>
            </w:pPr>
            <w:r>
              <w:t>X</w:t>
            </w:r>
          </w:p>
        </w:tc>
        <w:tc>
          <w:tcPr>
            <w:tcW w:w="1360" w:type="dxa"/>
          </w:tcPr>
          <w:p w:rsidR="006E577E" w:rsidRDefault="006E577E">
            <w:pPr>
              <w:pStyle w:val="ConsPlusNormal"/>
              <w:jc w:val="center"/>
            </w:pPr>
            <w:r>
              <w:t>6321588,1</w:t>
            </w:r>
          </w:p>
        </w:tc>
        <w:tc>
          <w:tcPr>
            <w:tcW w:w="1474" w:type="dxa"/>
          </w:tcPr>
          <w:p w:rsidR="006E577E" w:rsidRDefault="006E577E">
            <w:pPr>
              <w:pStyle w:val="ConsPlusNormal"/>
              <w:jc w:val="center"/>
            </w:pPr>
            <w:r>
              <w:t>X</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r>
              <w:t>7. Высокотехнологичная медицинская помощь, оказываемая в медицинских организациях Ростовской области</w:t>
            </w:r>
          </w:p>
        </w:tc>
        <w:tc>
          <w:tcPr>
            <w:tcW w:w="963" w:type="dxa"/>
          </w:tcPr>
          <w:p w:rsidR="006E577E" w:rsidRDefault="006E577E">
            <w:pPr>
              <w:pStyle w:val="ConsPlusNormal"/>
              <w:jc w:val="center"/>
            </w:pPr>
            <w:r>
              <w:t>14</w:t>
            </w:r>
          </w:p>
        </w:tc>
        <w:tc>
          <w:tcPr>
            <w:tcW w:w="2097" w:type="dxa"/>
          </w:tcPr>
          <w:p w:rsidR="006E577E" w:rsidRDefault="006E577E">
            <w:pPr>
              <w:pStyle w:val="ConsPlusNormal"/>
              <w:jc w:val="center"/>
            </w:pPr>
            <w:r>
              <w:t>случаев госпитализации</w:t>
            </w:r>
          </w:p>
        </w:tc>
        <w:tc>
          <w:tcPr>
            <w:tcW w:w="1700" w:type="dxa"/>
          </w:tcPr>
          <w:p w:rsidR="006E577E" w:rsidRDefault="006E577E">
            <w:pPr>
              <w:pStyle w:val="ConsPlusNormal"/>
              <w:jc w:val="center"/>
            </w:pPr>
            <w:r>
              <w:t>X</w:t>
            </w:r>
          </w:p>
        </w:tc>
        <w:tc>
          <w:tcPr>
            <w:tcW w:w="1587" w:type="dxa"/>
          </w:tcPr>
          <w:p w:rsidR="006E577E" w:rsidRDefault="006E577E">
            <w:pPr>
              <w:pStyle w:val="ConsPlusNormal"/>
              <w:jc w:val="center"/>
            </w:pPr>
            <w:r>
              <w:t>X</w:t>
            </w:r>
          </w:p>
        </w:tc>
        <w:tc>
          <w:tcPr>
            <w:tcW w:w="1360" w:type="dxa"/>
          </w:tcPr>
          <w:p w:rsidR="006E577E" w:rsidRDefault="006E577E">
            <w:pPr>
              <w:pStyle w:val="ConsPlusNormal"/>
              <w:jc w:val="center"/>
            </w:pPr>
            <w:r>
              <w:t>153,60</w:t>
            </w:r>
          </w:p>
        </w:tc>
        <w:tc>
          <w:tcPr>
            <w:tcW w:w="1474" w:type="dxa"/>
          </w:tcPr>
          <w:p w:rsidR="006E577E" w:rsidRDefault="006E577E">
            <w:pPr>
              <w:pStyle w:val="ConsPlusNormal"/>
              <w:jc w:val="center"/>
            </w:pPr>
            <w:r>
              <w:t>X</w:t>
            </w:r>
          </w:p>
        </w:tc>
        <w:tc>
          <w:tcPr>
            <w:tcW w:w="1360" w:type="dxa"/>
          </w:tcPr>
          <w:p w:rsidR="006E577E" w:rsidRDefault="006E577E">
            <w:pPr>
              <w:pStyle w:val="ConsPlusNormal"/>
              <w:jc w:val="center"/>
            </w:pPr>
            <w:r>
              <w:t>646078,3</w:t>
            </w:r>
          </w:p>
        </w:tc>
        <w:tc>
          <w:tcPr>
            <w:tcW w:w="1474" w:type="dxa"/>
          </w:tcPr>
          <w:p w:rsidR="006E577E" w:rsidRDefault="006E577E">
            <w:pPr>
              <w:pStyle w:val="ConsPlusNormal"/>
              <w:jc w:val="center"/>
            </w:pPr>
            <w:r>
              <w:t>X</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bookmarkStart w:id="33" w:name="P1781"/>
            <w:bookmarkEnd w:id="33"/>
            <w:r>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963" w:type="dxa"/>
          </w:tcPr>
          <w:p w:rsidR="006E577E" w:rsidRDefault="006E577E">
            <w:pPr>
              <w:pStyle w:val="ConsPlusNormal"/>
              <w:jc w:val="center"/>
            </w:pPr>
            <w:r>
              <w:t>15</w:t>
            </w:r>
          </w:p>
        </w:tc>
        <w:tc>
          <w:tcPr>
            <w:tcW w:w="2097" w:type="dxa"/>
          </w:tcPr>
          <w:p w:rsidR="006E577E" w:rsidRDefault="006E577E">
            <w:pPr>
              <w:pStyle w:val="ConsPlusNormal"/>
              <w:jc w:val="center"/>
            </w:pPr>
            <w:r>
              <w:t>-</w:t>
            </w:r>
          </w:p>
        </w:tc>
        <w:tc>
          <w:tcPr>
            <w:tcW w:w="1700" w:type="dxa"/>
          </w:tcPr>
          <w:p w:rsidR="006E577E" w:rsidRDefault="006E577E">
            <w:pPr>
              <w:pStyle w:val="ConsPlusNormal"/>
              <w:jc w:val="center"/>
            </w:pPr>
            <w:r>
              <w:t>X</w:t>
            </w:r>
          </w:p>
        </w:tc>
        <w:tc>
          <w:tcPr>
            <w:tcW w:w="1587" w:type="dxa"/>
          </w:tcPr>
          <w:p w:rsidR="006E577E" w:rsidRDefault="006E577E">
            <w:pPr>
              <w:pStyle w:val="ConsPlusNormal"/>
              <w:jc w:val="center"/>
            </w:pPr>
            <w:r>
              <w:t>X</w:t>
            </w:r>
          </w:p>
        </w:tc>
        <w:tc>
          <w:tcPr>
            <w:tcW w:w="1360"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360"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077" w:type="dxa"/>
          </w:tcPr>
          <w:p w:rsidR="006E577E" w:rsidRDefault="006E577E">
            <w:pPr>
              <w:pStyle w:val="ConsPlusNormal"/>
              <w:jc w:val="center"/>
            </w:pPr>
            <w:r>
              <w:t>-</w:t>
            </w:r>
          </w:p>
        </w:tc>
      </w:tr>
      <w:tr w:rsidR="006E577E">
        <w:tc>
          <w:tcPr>
            <w:tcW w:w="3344" w:type="dxa"/>
          </w:tcPr>
          <w:p w:rsidR="006E577E" w:rsidRDefault="006E577E">
            <w:pPr>
              <w:pStyle w:val="ConsPlusNormal"/>
            </w:pPr>
            <w:r>
              <w:t>Санитарного транспорта</w:t>
            </w:r>
          </w:p>
        </w:tc>
        <w:tc>
          <w:tcPr>
            <w:tcW w:w="963" w:type="dxa"/>
          </w:tcPr>
          <w:p w:rsidR="006E577E" w:rsidRDefault="006E577E">
            <w:pPr>
              <w:pStyle w:val="ConsPlusNormal"/>
              <w:jc w:val="center"/>
            </w:pPr>
            <w:r>
              <w:t>16</w:t>
            </w:r>
          </w:p>
        </w:tc>
        <w:tc>
          <w:tcPr>
            <w:tcW w:w="2097" w:type="dxa"/>
          </w:tcPr>
          <w:p w:rsidR="006E577E" w:rsidRDefault="006E577E">
            <w:pPr>
              <w:pStyle w:val="ConsPlusNormal"/>
              <w:jc w:val="center"/>
            </w:pPr>
            <w:r>
              <w:t>-</w:t>
            </w:r>
          </w:p>
        </w:tc>
        <w:tc>
          <w:tcPr>
            <w:tcW w:w="1700" w:type="dxa"/>
          </w:tcPr>
          <w:p w:rsidR="006E577E" w:rsidRDefault="006E577E">
            <w:pPr>
              <w:pStyle w:val="ConsPlusNormal"/>
              <w:jc w:val="center"/>
            </w:pPr>
            <w:r>
              <w:t>X</w:t>
            </w:r>
          </w:p>
        </w:tc>
        <w:tc>
          <w:tcPr>
            <w:tcW w:w="1587" w:type="dxa"/>
          </w:tcPr>
          <w:p w:rsidR="006E577E" w:rsidRDefault="006E577E">
            <w:pPr>
              <w:pStyle w:val="ConsPlusNormal"/>
              <w:jc w:val="center"/>
            </w:pPr>
            <w:r>
              <w:t>X</w:t>
            </w:r>
          </w:p>
        </w:tc>
        <w:tc>
          <w:tcPr>
            <w:tcW w:w="1360"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360"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r>
              <w:t>КТ</w:t>
            </w:r>
          </w:p>
        </w:tc>
        <w:tc>
          <w:tcPr>
            <w:tcW w:w="963" w:type="dxa"/>
          </w:tcPr>
          <w:p w:rsidR="006E577E" w:rsidRDefault="006E577E">
            <w:pPr>
              <w:pStyle w:val="ConsPlusNormal"/>
              <w:jc w:val="center"/>
            </w:pPr>
            <w:r>
              <w:t>17</w:t>
            </w:r>
          </w:p>
        </w:tc>
        <w:tc>
          <w:tcPr>
            <w:tcW w:w="2097" w:type="dxa"/>
          </w:tcPr>
          <w:p w:rsidR="006E577E" w:rsidRDefault="006E577E">
            <w:pPr>
              <w:pStyle w:val="ConsPlusNormal"/>
              <w:jc w:val="center"/>
            </w:pPr>
            <w:r>
              <w:t>-</w:t>
            </w:r>
          </w:p>
        </w:tc>
        <w:tc>
          <w:tcPr>
            <w:tcW w:w="1700" w:type="dxa"/>
          </w:tcPr>
          <w:p w:rsidR="006E577E" w:rsidRDefault="006E577E">
            <w:pPr>
              <w:pStyle w:val="ConsPlusNormal"/>
              <w:jc w:val="center"/>
            </w:pPr>
            <w:r>
              <w:t>X</w:t>
            </w:r>
          </w:p>
        </w:tc>
        <w:tc>
          <w:tcPr>
            <w:tcW w:w="1587" w:type="dxa"/>
          </w:tcPr>
          <w:p w:rsidR="006E577E" w:rsidRDefault="006E577E">
            <w:pPr>
              <w:pStyle w:val="ConsPlusNormal"/>
              <w:jc w:val="center"/>
            </w:pPr>
            <w:r>
              <w:t>X</w:t>
            </w:r>
          </w:p>
        </w:tc>
        <w:tc>
          <w:tcPr>
            <w:tcW w:w="1360"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360"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r>
              <w:lastRenderedPageBreak/>
              <w:t>МРТ</w:t>
            </w:r>
          </w:p>
        </w:tc>
        <w:tc>
          <w:tcPr>
            <w:tcW w:w="963" w:type="dxa"/>
          </w:tcPr>
          <w:p w:rsidR="006E577E" w:rsidRDefault="006E577E">
            <w:pPr>
              <w:pStyle w:val="ConsPlusNormal"/>
              <w:jc w:val="center"/>
            </w:pPr>
            <w:r>
              <w:t>18</w:t>
            </w:r>
          </w:p>
        </w:tc>
        <w:tc>
          <w:tcPr>
            <w:tcW w:w="2097" w:type="dxa"/>
          </w:tcPr>
          <w:p w:rsidR="006E577E" w:rsidRDefault="006E577E">
            <w:pPr>
              <w:pStyle w:val="ConsPlusNormal"/>
              <w:jc w:val="center"/>
            </w:pPr>
            <w:r>
              <w:t>-</w:t>
            </w:r>
          </w:p>
        </w:tc>
        <w:tc>
          <w:tcPr>
            <w:tcW w:w="1700" w:type="dxa"/>
          </w:tcPr>
          <w:p w:rsidR="006E577E" w:rsidRDefault="006E577E">
            <w:pPr>
              <w:pStyle w:val="ConsPlusNormal"/>
              <w:jc w:val="center"/>
            </w:pPr>
            <w:r>
              <w:t>X</w:t>
            </w:r>
          </w:p>
        </w:tc>
        <w:tc>
          <w:tcPr>
            <w:tcW w:w="1587" w:type="dxa"/>
          </w:tcPr>
          <w:p w:rsidR="006E577E" w:rsidRDefault="006E577E">
            <w:pPr>
              <w:pStyle w:val="ConsPlusNormal"/>
              <w:jc w:val="center"/>
            </w:pPr>
            <w:r>
              <w:t>X</w:t>
            </w:r>
          </w:p>
        </w:tc>
        <w:tc>
          <w:tcPr>
            <w:tcW w:w="1360"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360"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r>
              <w:t>Иного медицинского оборудования</w:t>
            </w:r>
          </w:p>
        </w:tc>
        <w:tc>
          <w:tcPr>
            <w:tcW w:w="963" w:type="dxa"/>
          </w:tcPr>
          <w:p w:rsidR="006E577E" w:rsidRDefault="006E577E">
            <w:pPr>
              <w:pStyle w:val="ConsPlusNormal"/>
              <w:jc w:val="center"/>
            </w:pPr>
            <w:r>
              <w:t>19</w:t>
            </w:r>
          </w:p>
        </w:tc>
        <w:tc>
          <w:tcPr>
            <w:tcW w:w="2097" w:type="dxa"/>
          </w:tcPr>
          <w:p w:rsidR="006E577E" w:rsidRDefault="006E577E">
            <w:pPr>
              <w:pStyle w:val="ConsPlusNormal"/>
              <w:jc w:val="center"/>
            </w:pPr>
            <w:r>
              <w:t>-</w:t>
            </w:r>
          </w:p>
        </w:tc>
        <w:tc>
          <w:tcPr>
            <w:tcW w:w="1700" w:type="dxa"/>
          </w:tcPr>
          <w:p w:rsidR="006E577E" w:rsidRDefault="006E577E">
            <w:pPr>
              <w:pStyle w:val="ConsPlusNormal"/>
              <w:jc w:val="center"/>
            </w:pPr>
            <w:r>
              <w:t>X</w:t>
            </w:r>
          </w:p>
        </w:tc>
        <w:tc>
          <w:tcPr>
            <w:tcW w:w="1587" w:type="dxa"/>
          </w:tcPr>
          <w:p w:rsidR="006E577E" w:rsidRDefault="006E577E">
            <w:pPr>
              <w:pStyle w:val="ConsPlusNormal"/>
              <w:jc w:val="center"/>
            </w:pPr>
            <w:r>
              <w:t>X</w:t>
            </w:r>
          </w:p>
        </w:tc>
        <w:tc>
          <w:tcPr>
            <w:tcW w:w="1360"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360" w:type="dxa"/>
          </w:tcPr>
          <w:p w:rsidR="006E577E" w:rsidRDefault="006E577E">
            <w:pPr>
              <w:pStyle w:val="ConsPlusNormal"/>
              <w:jc w:val="center"/>
            </w:pPr>
            <w:r>
              <w:t>-</w:t>
            </w:r>
          </w:p>
        </w:tc>
        <w:tc>
          <w:tcPr>
            <w:tcW w:w="1474" w:type="dxa"/>
          </w:tcPr>
          <w:p w:rsidR="006E577E" w:rsidRDefault="006E577E">
            <w:pPr>
              <w:pStyle w:val="ConsPlusNormal"/>
              <w:jc w:val="center"/>
            </w:pPr>
            <w:r>
              <w:t>X</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bookmarkStart w:id="34" w:name="P1831"/>
            <w:bookmarkEnd w:id="34"/>
            <w:r>
              <w:t>III. Медицинская помощь в рамках Территориальной программы ОМС:</w:t>
            </w:r>
          </w:p>
        </w:tc>
        <w:tc>
          <w:tcPr>
            <w:tcW w:w="963" w:type="dxa"/>
          </w:tcPr>
          <w:p w:rsidR="006E577E" w:rsidRDefault="006E577E">
            <w:pPr>
              <w:pStyle w:val="ConsPlusNormal"/>
              <w:jc w:val="center"/>
            </w:pPr>
            <w:r>
              <w:t>20</w:t>
            </w:r>
          </w:p>
        </w:tc>
        <w:tc>
          <w:tcPr>
            <w:tcW w:w="2097" w:type="dxa"/>
          </w:tcPr>
          <w:p w:rsidR="006E577E" w:rsidRDefault="006E577E">
            <w:pPr>
              <w:pStyle w:val="ConsPlusNormal"/>
              <w:jc w:val="center"/>
            </w:pPr>
            <w:r>
              <w:t>X</w:t>
            </w:r>
          </w:p>
        </w:tc>
        <w:tc>
          <w:tcPr>
            <w:tcW w:w="1700" w:type="dxa"/>
          </w:tcPr>
          <w:p w:rsidR="006E577E" w:rsidRDefault="006E577E">
            <w:pPr>
              <w:pStyle w:val="ConsPlusNormal"/>
              <w:jc w:val="center"/>
            </w:pPr>
            <w:r>
              <w:t>X</w:t>
            </w:r>
          </w:p>
        </w:tc>
        <w:tc>
          <w:tcPr>
            <w:tcW w:w="1587" w:type="dxa"/>
          </w:tcPr>
          <w:p w:rsidR="006E577E" w:rsidRDefault="006E577E">
            <w:pPr>
              <w:pStyle w:val="ConsPlusNormal"/>
              <w:jc w:val="center"/>
            </w:pPr>
            <w:r>
              <w:t>X</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12419,85</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50539356,1</w:t>
            </w:r>
          </w:p>
        </w:tc>
        <w:tc>
          <w:tcPr>
            <w:tcW w:w="1077" w:type="dxa"/>
          </w:tcPr>
          <w:p w:rsidR="006E577E" w:rsidRDefault="006E577E">
            <w:pPr>
              <w:pStyle w:val="ConsPlusNormal"/>
              <w:jc w:val="center"/>
            </w:pPr>
            <w:r>
              <w:t>80,75</w:t>
            </w:r>
          </w:p>
        </w:tc>
      </w:tr>
      <w:tr w:rsidR="006E577E">
        <w:tc>
          <w:tcPr>
            <w:tcW w:w="3344" w:type="dxa"/>
          </w:tcPr>
          <w:p w:rsidR="006E577E" w:rsidRDefault="006E577E">
            <w:pPr>
              <w:pStyle w:val="ConsPlusNormal"/>
            </w:pPr>
            <w:r>
              <w:t xml:space="preserve">Скорая медицинская помощь (сумма </w:t>
            </w:r>
            <w:hyperlink w:anchor="P2007" w:history="1">
              <w:r>
                <w:rPr>
                  <w:color w:val="0000FF"/>
                </w:rPr>
                <w:t>строк 29</w:t>
              </w:r>
            </w:hyperlink>
            <w:r>
              <w:t xml:space="preserve"> + </w:t>
            </w:r>
            <w:hyperlink w:anchor="P2143" w:history="1">
              <w:r>
                <w:rPr>
                  <w:color w:val="0000FF"/>
                </w:rPr>
                <w:t>34</w:t>
              </w:r>
            </w:hyperlink>
            <w:r>
              <w:t>)</w:t>
            </w:r>
          </w:p>
        </w:tc>
        <w:tc>
          <w:tcPr>
            <w:tcW w:w="963" w:type="dxa"/>
          </w:tcPr>
          <w:p w:rsidR="006E577E" w:rsidRDefault="006E577E">
            <w:pPr>
              <w:pStyle w:val="ConsPlusNormal"/>
              <w:jc w:val="center"/>
            </w:pPr>
            <w:r>
              <w:t>21</w:t>
            </w:r>
          </w:p>
        </w:tc>
        <w:tc>
          <w:tcPr>
            <w:tcW w:w="2097" w:type="dxa"/>
          </w:tcPr>
          <w:p w:rsidR="006E577E" w:rsidRDefault="006E577E">
            <w:pPr>
              <w:pStyle w:val="ConsPlusNormal"/>
              <w:jc w:val="center"/>
            </w:pPr>
            <w:r>
              <w:t>вызовов</w:t>
            </w:r>
          </w:p>
        </w:tc>
        <w:tc>
          <w:tcPr>
            <w:tcW w:w="1700" w:type="dxa"/>
          </w:tcPr>
          <w:p w:rsidR="006E577E" w:rsidRDefault="006E577E">
            <w:pPr>
              <w:pStyle w:val="ConsPlusNormal"/>
              <w:jc w:val="center"/>
            </w:pPr>
            <w:r>
              <w:t>0,29</w:t>
            </w:r>
          </w:p>
        </w:tc>
        <w:tc>
          <w:tcPr>
            <w:tcW w:w="1587" w:type="dxa"/>
          </w:tcPr>
          <w:p w:rsidR="006E577E" w:rsidRDefault="006E577E">
            <w:pPr>
              <w:pStyle w:val="ConsPlusNormal"/>
              <w:jc w:val="center"/>
            </w:pPr>
            <w:r>
              <w:t>2410,71</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699,11</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2844830,7</w:t>
            </w:r>
          </w:p>
        </w:tc>
        <w:tc>
          <w:tcPr>
            <w:tcW w:w="1077" w:type="dxa"/>
          </w:tcPr>
          <w:p w:rsidR="006E577E" w:rsidRDefault="006E577E">
            <w:pPr>
              <w:pStyle w:val="ConsPlusNormal"/>
              <w:jc w:val="center"/>
            </w:pPr>
            <w:r>
              <w:t>X</w:t>
            </w:r>
          </w:p>
        </w:tc>
      </w:tr>
      <w:tr w:rsidR="006E577E">
        <w:tc>
          <w:tcPr>
            <w:tcW w:w="3344" w:type="dxa"/>
            <w:vMerge w:val="restart"/>
          </w:tcPr>
          <w:p w:rsidR="006E577E" w:rsidRDefault="006E577E">
            <w:pPr>
              <w:pStyle w:val="ConsPlusNormal"/>
            </w:pPr>
            <w:r>
              <w:t>Медицинская помощь в амбулаторных условиях (сумма строк 30 + 35)</w:t>
            </w:r>
          </w:p>
        </w:tc>
        <w:tc>
          <w:tcPr>
            <w:tcW w:w="963" w:type="dxa"/>
          </w:tcPr>
          <w:p w:rsidR="006E577E" w:rsidRDefault="006E577E">
            <w:pPr>
              <w:pStyle w:val="ConsPlusNormal"/>
              <w:jc w:val="center"/>
            </w:pPr>
            <w:r>
              <w:t>22.1</w:t>
            </w:r>
          </w:p>
        </w:tc>
        <w:tc>
          <w:tcPr>
            <w:tcW w:w="2097" w:type="dxa"/>
          </w:tcPr>
          <w:p w:rsidR="006E577E" w:rsidRDefault="006E577E">
            <w:pPr>
              <w:pStyle w:val="ConsPlusNormal"/>
              <w:jc w:val="center"/>
            </w:pPr>
            <w:r>
              <w:t>посещений с профилактическими и иными целями, в том числе:</w:t>
            </w:r>
          </w:p>
        </w:tc>
        <w:tc>
          <w:tcPr>
            <w:tcW w:w="1700" w:type="dxa"/>
          </w:tcPr>
          <w:p w:rsidR="006E577E" w:rsidRDefault="006E577E">
            <w:pPr>
              <w:pStyle w:val="ConsPlusNormal"/>
              <w:jc w:val="center"/>
            </w:pPr>
            <w:r>
              <w:t>2,90</w:t>
            </w:r>
          </w:p>
        </w:tc>
        <w:tc>
          <w:tcPr>
            <w:tcW w:w="1587" w:type="dxa"/>
          </w:tcPr>
          <w:p w:rsidR="006E577E" w:rsidRDefault="006E577E">
            <w:pPr>
              <w:pStyle w:val="ConsPlusNormal"/>
              <w:jc w:val="center"/>
            </w:pPr>
            <w:r>
              <w:t>500,20</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1450,58</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5902760,7</w:t>
            </w:r>
          </w:p>
        </w:tc>
        <w:tc>
          <w:tcPr>
            <w:tcW w:w="1077" w:type="dxa"/>
          </w:tcPr>
          <w:p w:rsidR="006E577E" w:rsidRDefault="006E577E">
            <w:pPr>
              <w:pStyle w:val="ConsPlusNormal"/>
              <w:jc w:val="center"/>
            </w:pPr>
            <w:r>
              <w:t>X</w:t>
            </w:r>
          </w:p>
        </w:tc>
      </w:tr>
      <w:tr w:rsidR="006E577E">
        <w:tc>
          <w:tcPr>
            <w:tcW w:w="3344" w:type="dxa"/>
            <w:vMerge/>
          </w:tcPr>
          <w:p w:rsidR="006E577E" w:rsidRDefault="006E577E"/>
        </w:tc>
        <w:tc>
          <w:tcPr>
            <w:tcW w:w="963" w:type="dxa"/>
          </w:tcPr>
          <w:p w:rsidR="006E577E" w:rsidRDefault="006E577E">
            <w:pPr>
              <w:pStyle w:val="ConsPlusNormal"/>
              <w:jc w:val="center"/>
            </w:pPr>
            <w:r>
              <w:t>22.1.1</w:t>
            </w:r>
          </w:p>
        </w:tc>
        <w:tc>
          <w:tcPr>
            <w:tcW w:w="2097" w:type="dxa"/>
          </w:tcPr>
          <w:p w:rsidR="006E577E" w:rsidRDefault="006E577E">
            <w:pPr>
              <w:pStyle w:val="ConsPlusNormal"/>
              <w:jc w:val="center"/>
            </w:pPr>
            <w:r>
              <w:t>для проведения профилактических осмотров, в том числе в рамках диспансеризации, включая выявление онкологических заболеваний</w:t>
            </w:r>
          </w:p>
        </w:tc>
        <w:tc>
          <w:tcPr>
            <w:tcW w:w="1700" w:type="dxa"/>
          </w:tcPr>
          <w:p w:rsidR="006E577E" w:rsidRDefault="006E577E">
            <w:pPr>
              <w:pStyle w:val="ConsPlusNormal"/>
              <w:jc w:val="center"/>
            </w:pPr>
            <w:r>
              <w:t>0,808</w:t>
            </w:r>
          </w:p>
        </w:tc>
        <w:tc>
          <w:tcPr>
            <w:tcW w:w="1587" w:type="dxa"/>
          </w:tcPr>
          <w:p w:rsidR="006E577E" w:rsidRDefault="006E577E">
            <w:pPr>
              <w:pStyle w:val="ConsPlusNormal"/>
              <w:jc w:val="center"/>
            </w:pPr>
            <w:r>
              <w:t>1071,17</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865,51</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3521950,8</w:t>
            </w:r>
          </w:p>
        </w:tc>
        <w:tc>
          <w:tcPr>
            <w:tcW w:w="1077" w:type="dxa"/>
          </w:tcPr>
          <w:p w:rsidR="006E577E" w:rsidRDefault="006E577E">
            <w:pPr>
              <w:pStyle w:val="ConsPlusNormal"/>
              <w:jc w:val="center"/>
            </w:pPr>
            <w:r>
              <w:t>X</w:t>
            </w:r>
          </w:p>
        </w:tc>
      </w:tr>
      <w:tr w:rsidR="006E577E">
        <w:tc>
          <w:tcPr>
            <w:tcW w:w="3344" w:type="dxa"/>
            <w:vMerge/>
          </w:tcPr>
          <w:p w:rsidR="006E577E" w:rsidRDefault="006E577E"/>
        </w:tc>
        <w:tc>
          <w:tcPr>
            <w:tcW w:w="963" w:type="dxa"/>
          </w:tcPr>
          <w:p w:rsidR="006E577E" w:rsidRDefault="006E577E">
            <w:pPr>
              <w:pStyle w:val="ConsPlusNormal"/>
              <w:jc w:val="center"/>
            </w:pPr>
            <w:r>
              <w:t>22.1.2</w:t>
            </w:r>
          </w:p>
        </w:tc>
        <w:tc>
          <w:tcPr>
            <w:tcW w:w="2097" w:type="dxa"/>
          </w:tcPr>
          <w:p w:rsidR="006E577E" w:rsidRDefault="006E577E">
            <w:pPr>
              <w:pStyle w:val="ConsPlusNormal"/>
              <w:jc w:val="center"/>
            </w:pPr>
            <w:r>
              <w:t>комплексные посещения в рамках диспансеризации</w:t>
            </w:r>
          </w:p>
        </w:tc>
        <w:tc>
          <w:tcPr>
            <w:tcW w:w="1700" w:type="dxa"/>
          </w:tcPr>
          <w:p w:rsidR="006E577E" w:rsidRDefault="006E577E">
            <w:pPr>
              <w:pStyle w:val="ConsPlusNormal"/>
              <w:jc w:val="center"/>
            </w:pPr>
            <w:r>
              <w:t>0,174</w:t>
            </w:r>
          </w:p>
        </w:tc>
        <w:tc>
          <w:tcPr>
            <w:tcW w:w="1587" w:type="dxa"/>
          </w:tcPr>
          <w:p w:rsidR="006E577E" w:rsidRDefault="006E577E">
            <w:pPr>
              <w:pStyle w:val="ConsPlusNormal"/>
              <w:jc w:val="center"/>
            </w:pPr>
            <w:r>
              <w:t>1194,89</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207,91</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846039,6</w:t>
            </w:r>
          </w:p>
        </w:tc>
        <w:tc>
          <w:tcPr>
            <w:tcW w:w="1077" w:type="dxa"/>
          </w:tcPr>
          <w:p w:rsidR="006E577E" w:rsidRDefault="006E577E">
            <w:pPr>
              <w:pStyle w:val="ConsPlusNormal"/>
              <w:jc w:val="center"/>
            </w:pPr>
            <w:r>
              <w:t>X</w:t>
            </w:r>
          </w:p>
        </w:tc>
      </w:tr>
      <w:tr w:rsidR="006E577E">
        <w:tc>
          <w:tcPr>
            <w:tcW w:w="3344" w:type="dxa"/>
            <w:vMerge/>
          </w:tcPr>
          <w:p w:rsidR="006E577E" w:rsidRDefault="006E577E"/>
        </w:tc>
        <w:tc>
          <w:tcPr>
            <w:tcW w:w="963" w:type="dxa"/>
          </w:tcPr>
          <w:p w:rsidR="006E577E" w:rsidRDefault="006E577E">
            <w:pPr>
              <w:pStyle w:val="ConsPlusNormal"/>
              <w:jc w:val="center"/>
            </w:pPr>
            <w:r>
              <w:t>22.2</w:t>
            </w:r>
          </w:p>
        </w:tc>
        <w:tc>
          <w:tcPr>
            <w:tcW w:w="2097" w:type="dxa"/>
          </w:tcPr>
          <w:p w:rsidR="006E577E" w:rsidRDefault="006E577E">
            <w:pPr>
              <w:pStyle w:val="ConsPlusNormal"/>
              <w:jc w:val="center"/>
            </w:pPr>
            <w:r>
              <w:t>посещений по неотложной медицинской помощи</w:t>
            </w:r>
          </w:p>
        </w:tc>
        <w:tc>
          <w:tcPr>
            <w:tcW w:w="1700" w:type="dxa"/>
          </w:tcPr>
          <w:p w:rsidR="006E577E" w:rsidRDefault="006E577E">
            <w:pPr>
              <w:pStyle w:val="ConsPlusNormal"/>
              <w:jc w:val="center"/>
            </w:pPr>
            <w:r>
              <w:t>0,54</w:t>
            </w:r>
          </w:p>
        </w:tc>
        <w:tc>
          <w:tcPr>
            <w:tcW w:w="1587" w:type="dxa"/>
          </w:tcPr>
          <w:p w:rsidR="006E577E" w:rsidRDefault="006E577E">
            <w:pPr>
              <w:pStyle w:val="ConsPlusNormal"/>
              <w:jc w:val="center"/>
            </w:pPr>
            <w:r>
              <w:t>616,72</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333,03</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1355174,4</w:t>
            </w:r>
          </w:p>
        </w:tc>
        <w:tc>
          <w:tcPr>
            <w:tcW w:w="1077" w:type="dxa"/>
          </w:tcPr>
          <w:p w:rsidR="006E577E" w:rsidRDefault="006E577E">
            <w:pPr>
              <w:pStyle w:val="ConsPlusNormal"/>
              <w:jc w:val="center"/>
            </w:pPr>
            <w:r>
              <w:t>X</w:t>
            </w:r>
          </w:p>
        </w:tc>
      </w:tr>
      <w:tr w:rsidR="006E577E">
        <w:tc>
          <w:tcPr>
            <w:tcW w:w="3344" w:type="dxa"/>
            <w:vMerge/>
          </w:tcPr>
          <w:p w:rsidR="006E577E" w:rsidRDefault="006E577E"/>
        </w:tc>
        <w:tc>
          <w:tcPr>
            <w:tcW w:w="963" w:type="dxa"/>
          </w:tcPr>
          <w:p w:rsidR="006E577E" w:rsidRDefault="006E577E">
            <w:pPr>
              <w:pStyle w:val="ConsPlusNormal"/>
              <w:jc w:val="center"/>
            </w:pPr>
            <w:r>
              <w:t>22.3</w:t>
            </w:r>
          </w:p>
        </w:tc>
        <w:tc>
          <w:tcPr>
            <w:tcW w:w="2097" w:type="dxa"/>
          </w:tcPr>
          <w:p w:rsidR="006E577E" w:rsidRDefault="006E577E">
            <w:pPr>
              <w:pStyle w:val="ConsPlusNormal"/>
              <w:jc w:val="center"/>
            </w:pPr>
            <w:r>
              <w:t>обращений</w:t>
            </w:r>
          </w:p>
        </w:tc>
        <w:tc>
          <w:tcPr>
            <w:tcW w:w="1700" w:type="dxa"/>
          </w:tcPr>
          <w:p w:rsidR="006E577E" w:rsidRDefault="006E577E">
            <w:pPr>
              <w:pStyle w:val="ConsPlusNormal"/>
              <w:jc w:val="center"/>
            </w:pPr>
            <w:r>
              <w:t>1,77</w:t>
            </w:r>
          </w:p>
        </w:tc>
        <w:tc>
          <w:tcPr>
            <w:tcW w:w="1587" w:type="dxa"/>
          </w:tcPr>
          <w:p w:rsidR="006E577E" w:rsidRDefault="006E577E">
            <w:pPr>
              <w:pStyle w:val="ConsPlusNormal"/>
              <w:jc w:val="center"/>
            </w:pPr>
            <w:r>
              <w:t>1363,86</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2414,03</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9823278,0</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r>
              <w:t xml:space="preserve">Специализированная медицинская помощь в стационарных условиях (сумма </w:t>
            </w:r>
            <w:hyperlink w:anchor="P2063" w:history="1">
              <w:r>
                <w:rPr>
                  <w:color w:val="0000FF"/>
                </w:rPr>
                <w:t>строк 31</w:t>
              </w:r>
            </w:hyperlink>
            <w:r>
              <w:t xml:space="preserve"> + </w:t>
            </w:r>
            <w:hyperlink w:anchor="P2199" w:history="1">
              <w:r>
                <w:rPr>
                  <w:color w:val="0000FF"/>
                </w:rPr>
                <w:t>36</w:t>
              </w:r>
            </w:hyperlink>
            <w:r>
              <w:t>), в том числе:</w:t>
            </w:r>
          </w:p>
        </w:tc>
        <w:tc>
          <w:tcPr>
            <w:tcW w:w="963" w:type="dxa"/>
          </w:tcPr>
          <w:p w:rsidR="006E577E" w:rsidRDefault="006E577E">
            <w:pPr>
              <w:pStyle w:val="ConsPlusNormal"/>
              <w:jc w:val="center"/>
            </w:pPr>
            <w:r>
              <w:t>23</w:t>
            </w:r>
          </w:p>
        </w:tc>
        <w:tc>
          <w:tcPr>
            <w:tcW w:w="2097" w:type="dxa"/>
          </w:tcPr>
          <w:p w:rsidR="006E577E" w:rsidRDefault="006E577E">
            <w:pPr>
              <w:pStyle w:val="ConsPlusNormal"/>
              <w:jc w:val="center"/>
            </w:pPr>
            <w:r>
              <w:t>случаев госпитализации</w:t>
            </w:r>
          </w:p>
        </w:tc>
        <w:tc>
          <w:tcPr>
            <w:tcW w:w="1700" w:type="dxa"/>
          </w:tcPr>
          <w:p w:rsidR="006E577E" w:rsidRDefault="006E577E">
            <w:pPr>
              <w:pStyle w:val="ConsPlusNormal"/>
              <w:jc w:val="center"/>
            </w:pPr>
            <w:r>
              <w:t>0,175816</w:t>
            </w:r>
          </w:p>
        </w:tc>
        <w:tc>
          <w:tcPr>
            <w:tcW w:w="1587" w:type="dxa"/>
          </w:tcPr>
          <w:p w:rsidR="006E577E" w:rsidRDefault="006E577E">
            <w:pPr>
              <w:pStyle w:val="ConsPlusNormal"/>
              <w:jc w:val="center"/>
            </w:pPr>
            <w:r>
              <w:t>35020,99</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6157,26</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25055382,1</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r>
              <w:t xml:space="preserve">Медицинская помощь по профилю "Онкология" (сумма </w:t>
            </w:r>
            <w:hyperlink w:anchor="P2073" w:history="1">
              <w:r>
                <w:rPr>
                  <w:color w:val="0000FF"/>
                </w:rPr>
                <w:t>строк 31.1</w:t>
              </w:r>
            </w:hyperlink>
            <w:r>
              <w:t xml:space="preserve"> + </w:t>
            </w:r>
            <w:hyperlink w:anchor="P2209" w:history="1">
              <w:r>
                <w:rPr>
                  <w:color w:val="0000FF"/>
                </w:rPr>
                <w:t>36.1</w:t>
              </w:r>
            </w:hyperlink>
            <w:r>
              <w:t>)</w:t>
            </w:r>
          </w:p>
        </w:tc>
        <w:tc>
          <w:tcPr>
            <w:tcW w:w="963" w:type="dxa"/>
          </w:tcPr>
          <w:p w:rsidR="006E577E" w:rsidRDefault="006E577E">
            <w:pPr>
              <w:pStyle w:val="ConsPlusNormal"/>
              <w:jc w:val="center"/>
            </w:pPr>
            <w:r>
              <w:t>23.1</w:t>
            </w:r>
          </w:p>
        </w:tc>
        <w:tc>
          <w:tcPr>
            <w:tcW w:w="2097" w:type="dxa"/>
          </w:tcPr>
          <w:p w:rsidR="006E577E" w:rsidRDefault="006E577E">
            <w:pPr>
              <w:pStyle w:val="ConsPlusNormal"/>
              <w:jc w:val="center"/>
            </w:pPr>
            <w:r>
              <w:t>случаев госпитализации</w:t>
            </w:r>
          </w:p>
        </w:tc>
        <w:tc>
          <w:tcPr>
            <w:tcW w:w="1700" w:type="dxa"/>
          </w:tcPr>
          <w:p w:rsidR="006E577E" w:rsidRDefault="006E577E">
            <w:pPr>
              <w:pStyle w:val="ConsPlusNormal"/>
              <w:jc w:val="center"/>
            </w:pPr>
            <w:r>
              <w:t>0,01023</w:t>
            </w:r>
          </w:p>
        </w:tc>
        <w:tc>
          <w:tcPr>
            <w:tcW w:w="1587" w:type="dxa"/>
          </w:tcPr>
          <w:p w:rsidR="006E577E" w:rsidRDefault="006E577E">
            <w:pPr>
              <w:pStyle w:val="ConsPlusNormal"/>
              <w:jc w:val="center"/>
            </w:pPr>
            <w:r>
              <w:t>99308,11</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1015,91</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4133998,0</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r>
              <w:t xml:space="preserve">Медицинская реабилитация в стационарных условиях (сумма </w:t>
            </w:r>
            <w:hyperlink w:anchor="P2083" w:history="1">
              <w:r>
                <w:rPr>
                  <w:color w:val="0000FF"/>
                </w:rPr>
                <w:t>строк 31.2</w:t>
              </w:r>
            </w:hyperlink>
            <w:r>
              <w:t xml:space="preserve"> + </w:t>
            </w:r>
            <w:hyperlink w:anchor="P2219" w:history="1">
              <w:r>
                <w:rPr>
                  <w:color w:val="0000FF"/>
                </w:rPr>
                <w:t>36.2</w:t>
              </w:r>
            </w:hyperlink>
            <w:r>
              <w:t>)</w:t>
            </w:r>
          </w:p>
        </w:tc>
        <w:tc>
          <w:tcPr>
            <w:tcW w:w="963" w:type="dxa"/>
          </w:tcPr>
          <w:p w:rsidR="006E577E" w:rsidRDefault="006E577E">
            <w:pPr>
              <w:pStyle w:val="ConsPlusNormal"/>
              <w:jc w:val="center"/>
            </w:pPr>
            <w:r>
              <w:t>23.2</w:t>
            </w:r>
          </w:p>
        </w:tc>
        <w:tc>
          <w:tcPr>
            <w:tcW w:w="2097" w:type="dxa"/>
          </w:tcPr>
          <w:p w:rsidR="006E577E" w:rsidRDefault="006E577E">
            <w:pPr>
              <w:pStyle w:val="ConsPlusNormal"/>
              <w:jc w:val="center"/>
            </w:pPr>
            <w:r>
              <w:t>случаев госпитализации</w:t>
            </w:r>
          </w:p>
        </w:tc>
        <w:tc>
          <w:tcPr>
            <w:tcW w:w="1700" w:type="dxa"/>
          </w:tcPr>
          <w:p w:rsidR="006E577E" w:rsidRDefault="006E577E">
            <w:pPr>
              <w:pStyle w:val="ConsPlusNormal"/>
              <w:jc w:val="center"/>
            </w:pPr>
            <w:r>
              <w:t>0,005</w:t>
            </w:r>
          </w:p>
        </w:tc>
        <w:tc>
          <w:tcPr>
            <w:tcW w:w="1587" w:type="dxa"/>
          </w:tcPr>
          <w:p w:rsidR="006E577E" w:rsidRDefault="006E577E">
            <w:pPr>
              <w:pStyle w:val="ConsPlusNormal"/>
              <w:jc w:val="center"/>
            </w:pPr>
            <w:r>
              <w:t>34963,03</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174,81</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711357,8</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r>
              <w:t xml:space="preserve">Высокотехнологичная медицинская помощь </w:t>
            </w:r>
            <w:r>
              <w:lastRenderedPageBreak/>
              <w:t xml:space="preserve">(сумма </w:t>
            </w:r>
            <w:hyperlink w:anchor="P2093" w:history="1">
              <w:r>
                <w:rPr>
                  <w:color w:val="0000FF"/>
                </w:rPr>
                <w:t>строк 31.3</w:t>
              </w:r>
            </w:hyperlink>
            <w:r>
              <w:t xml:space="preserve"> + </w:t>
            </w:r>
            <w:hyperlink w:anchor="P2229" w:history="1">
              <w:r>
                <w:rPr>
                  <w:color w:val="0000FF"/>
                </w:rPr>
                <w:t>36.3</w:t>
              </w:r>
            </w:hyperlink>
            <w:r>
              <w:t>)</w:t>
            </w:r>
          </w:p>
        </w:tc>
        <w:tc>
          <w:tcPr>
            <w:tcW w:w="963" w:type="dxa"/>
          </w:tcPr>
          <w:p w:rsidR="006E577E" w:rsidRDefault="006E577E">
            <w:pPr>
              <w:pStyle w:val="ConsPlusNormal"/>
              <w:jc w:val="center"/>
            </w:pPr>
            <w:r>
              <w:lastRenderedPageBreak/>
              <w:t>23.3</w:t>
            </w:r>
          </w:p>
        </w:tc>
        <w:tc>
          <w:tcPr>
            <w:tcW w:w="2097" w:type="dxa"/>
          </w:tcPr>
          <w:p w:rsidR="006E577E" w:rsidRDefault="006E577E">
            <w:pPr>
              <w:pStyle w:val="ConsPlusNormal"/>
              <w:jc w:val="center"/>
            </w:pPr>
            <w:r>
              <w:t>случаев госпитализации</w:t>
            </w:r>
          </w:p>
        </w:tc>
        <w:tc>
          <w:tcPr>
            <w:tcW w:w="1700" w:type="dxa"/>
          </w:tcPr>
          <w:p w:rsidR="006E577E" w:rsidRDefault="006E577E">
            <w:pPr>
              <w:pStyle w:val="ConsPlusNormal"/>
              <w:jc w:val="center"/>
            </w:pPr>
            <w:r>
              <w:t>0,0037</w:t>
            </w:r>
          </w:p>
        </w:tc>
        <w:tc>
          <w:tcPr>
            <w:tcW w:w="1587" w:type="dxa"/>
          </w:tcPr>
          <w:p w:rsidR="006E577E" w:rsidRDefault="006E577E">
            <w:pPr>
              <w:pStyle w:val="ConsPlusNormal"/>
              <w:jc w:val="center"/>
            </w:pPr>
            <w:r>
              <w:t>147046,99</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537,17</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2185858,2</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r>
              <w:lastRenderedPageBreak/>
              <w:t xml:space="preserve">Медицинская помощь в условиях дневного стационара (сумма </w:t>
            </w:r>
            <w:hyperlink w:anchor="P2103" w:history="1">
              <w:r>
                <w:rPr>
                  <w:color w:val="0000FF"/>
                </w:rPr>
                <w:t>строк 32</w:t>
              </w:r>
            </w:hyperlink>
            <w:r>
              <w:t xml:space="preserve"> + </w:t>
            </w:r>
            <w:hyperlink w:anchor="P2239" w:history="1">
              <w:r>
                <w:rPr>
                  <w:color w:val="0000FF"/>
                </w:rPr>
                <w:t>37</w:t>
              </w:r>
            </w:hyperlink>
            <w:r>
              <w:t>), в том числе:</w:t>
            </w:r>
          </w:p>
        </w:tc>
        <w:tc>
          <w:tcPr>
            <w:tcW w:w="963" w:type="dxa"/>
          </w:tcPr>
          <w:p w:rsidR="006E577E" w:rsidRDefault="006E577E">
            <w:pPr>
              <w:pStyle w:val="ConsPlusNormal"/>
              <w:jc w:val="center"/>
            </w:pPr>
            <w:r>
              <w:t>24</w:t>
            </w:r>
          </w:p>
        </w:tc>
        <w:tc>
          <w:tcPr>
            <w:tcW w:w="2097" w:type="dxa"/>
          </w:tcPr>
          <w:p w:rsidR="006E577E" w:rsidRDefault="006E577E">
            <w:pPr>
              <w:pStyle w:val="ConsPlusNormal"/>
              <w:jc w:val="center"/>
            </w:pPr>
            <w:r>
              <w:t>случаев лечения</w:t>
            </w:r>
          </w:p>
        </w:tc>
        <w:tc>
          <w:tcPr>
            <w:tcW w:w="1700" w:type="dxa"/>
          </w:tcPr>
          <w:p w:rsidR="006E577E" w:rsidRDefault="006E577E">
            <w:pPr>
              <w:pStyle w:val="ConsPlusNormal"/>
              <w:jc w:val="center"/>
            </w:pPr>
            <w:r>
              <w:t>0,062</w:t>
            </w:r>
          </w:p>
        </w:tc>
        <w:tc>
          <w:tcPr>
            <w:tcW w:w="1587" w:type="dxa"/>
          </w:tcPr>
          <w:p w:rsidR="006E577E" w:rsidRDefault="006E577E">
            <w:pPr>
              <w:pStyle w:val="ConsPlusNormal"/>
              <w:jc w:val="center"/>
            </w:pPr>
            <w:r>
              <w:t>20133,01</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1248,25</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5079437,6</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r>
              <w:t xml:space="preserve">Медицинская помощь по профилю "Онкология" (сумма </w:t>
            </w:r>
            <w:hyperlink w:anchor="P2113" w:history="1">
              <w:r>
                <w:rPr>
                  <w:color w:val="0000FF"/>
                </w:rPr>
                <w:t>строк 32.1</w:t>
              </w:r>
            </w:hyperlink>
            <w:r>
              <w:t xml:space="preserve"> + </w:t>
            </w:r>
            <w:hyperlink w:anchor="P2249" w:history="1">
              <w:r>
                <w:rPr>
                  <w:color w:val="0000FF"/>
                </w:rPr>
                <w:t>37.1</w:t>
              </w:r>
            </w:hyperlink>
            <w:r>
              <w:t>)</w:t>
            </w:r>
          </w:p>
        </w:tc>
        <w:tc>
          <w:tcPr>
            <w:tcW w:w="963" w:type="dxa"/>
          </w:tcPr>
          <w:p w:rsidR="006E577E" w:rsidRDefault="006E577E">
            <w:pPr>
              <w:pStyle w:val="ConsPlusNormal"/>
              <w:jc w:val="center"/>
            </w:pPr>
            <w:r>
              <w:t>24.1</w:t>
            </w:r>
          </w:p>
        </w:tc>
        <w:tc>
          <w:tcPr>
            <w:tcW w:w="2097" w:type="dxa"/>
          </w:tcPr>
          <w:p w:rsidR="006E577E" w:rsidRDefault="006E577E">
            <w:pPr>
              <w:pStyle w:val="ConsPlusNormal"/>
              <w:jc w:val="center"/>
            </w:pPr>
            <w:r>
              <w:t>случаев лечения</w:t>
            </w:r>
          </w:p>
        </w:tc>
        <w:tc>
          <w:tcPr>
            <w:tcW w:w="1700" w:type="dxa"/>
          </w:tcPr>
          <w:p w:rsidR="006E577E" w:rsidRDefault="006E577E">
            <w:pPr>
              <w:pStyle w:val="ConsPlusNormal"/>
              <w:jc w:val="center"/>
            </w:pPr>
            <w:r>
              <w:t>0,0065</w:t>
            </w:r>
          </w:p>
        </w:tc>
        <w:tc>
          <w:tcPr>
            <w:tcW w:w="1587" w:type="dxa"/>
          </w:tcPr>
          <w:p w:rsidR="006E577E" w:rsidRDefault="006E577E">
            <w:pPr>
              <w:pStyle w:val="ConsPlusNormal"/>
              <w:jc w:val="center"/>
            </w:pPr>
            <w:r>
              <w:t>74870,80</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486,66</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1980332,7</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r>
              <w:t xml:space="preserve">При экстракорпоральном оплодотворении (сумма </w:t>
            </w:r>
            <w:hyperlink w:anchor="P2123" w:history="1">
              <w:r>
                <w:rPr>
                  <w:color w:val="0000FF"/>
                </w:rPr>
                <w:t>строк 32.2</w:t>
              </w:r>
            </w:hyperlink>
            <w:r>
              <w:t xml:space="preserve"> + </w:t>
            </w:r>
            <w:hyperlink w:anchor="P2259" w:history="1">
              <w:r>
                <w:rPr>
                  <w:color w:val="0000FF"/>
                </w:rPr>
                <w:t>37.2</w:t>
              </w:r>
            </w:hyperlink>
            <w:r>
              <w:t>)</w:t>
            </w:r>
          </w:p>
        </w:tc>
        <w:tc>
          <w:tcPr>
            <w:tcW w:w="963" w:type="dxa"/>
          </w:tcPr>
          <w:p w:rsidR="006E577E" w:rsidRDefault="006E577E">
            <w:pPr>
              <w:pStyle w:val="ConsPlusNormal"/>
              <w:jc w:val="center"/>
            </w:pPr>
            <w:r>
              <w:t>24.2</w:t>
            </w:r>
          </w:p>
        </w:tc>
        <w:tc>
          <w:tcPr>
            <w:tcW w:w="2097" w:type="dxa"/>
          </w:tcPr>
          <w:p w:rsidR="006E577E" w:rsidRDefault="006E577E">
            <w:pPr>
              <w:pStyle w:val="ConsPlusNormal"/>
              <w:jc w:val="center"/>
            </w:pPr>
            <w:r>
              <w:t>случаев</w:t>
            </w:r>
          </w:p>
        </w:tc>
        <w:tc>
          <w:tcPr>
            <w:tcW w:w="1700" w:type="dxa"/>
          </w:tcPr>
          <w:p w:rsidR="006E577E" w:rsidRDefault="006E577E">
            <w:pPr>
              <w:pStyle w:val="ConsPlusNormal"/>
              <w:jc w:val="center"/>
            </w:pPr>
            <w:r>
              <w:t>0,000492</w:t>
            </w:r>
          </w:p>
        </w:tc>
        <w:tc>
          <w:tcPr>
            <w:tcW w:w="1587" w:type="dxa"/>
          </w:tcPr>
          <w:p w:rsidR="006E577E" w:rsidRDefault="006E577E">
            <w:pPr>
              <w:pStyle w:val="ConsPlusNormal"/>
              <w:jc w:val="center"/>
            </w:pPr>
            <w:r>
              <w:t>118810,29</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58,45</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237858,2</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r>
              <w:t xml:space="preserve">Паллиативная медицинская помощь (равно </w:t>
            </w:r>
            <w:hyperlink w:anchor="P2239" w:history="1">
              <w:r>
                <w:rPr>
                  <w:color w:val="0000FF"/>
                </w:rPr>
                <w:t>строке 37</w:t>
              </w:r>
            </w:hyperlink>
            <w:r>
              <w:t>)</w:t>
            </w:r>
          </w:p>
        </w:tc>
        <w:tc>
          <w:tcPr>
            <w:tcW w:w="963" w:type="dxa"/>
          </w:tcPr>
          <w:p w:rsidR="006E577E" w:rsidRDefault="006E577E">
            <w:pPr>
              <w:pStyle w:val="ConsPlusNormal"/>
              <w:jc w:val="center"/>
            </w:pPr>
            <w:r>
              <w:t>25</w:t>
            </w:r>
          </w:p>
        </w:tc>
        <w:tc>
          <w:tcPr>
            <w:tcW w:w="2097" w:type="dxa"/>
          </w:tcPr>
          <w:p w:rsidR="006E577E" w:rsidRDefault="006E577E">
            <w:pPr>
              <w:pStyle w:val="ConsPlusNormal"/>
              <w:jc w:val="center"/>
            </w:pPr>
            <w:r>
              <w:t>койко-дней</w:t>
            </w:r>
          </w:p>
        </w:tc>
        <w:tc>
          <w:tcPr>
            <w:tcW w:w="1700" w:type="dxa"/>
          </w:tcPr>
          <w:p w:rsidR="006E577E" w:rsidRDefault="006E577E">
            <w:pPr>
              <w:pStyle w:val="ConsPlusNormal"/>
              <w:jc w:val="center"/>
            </w:pPr>
            <w:r>
              <w:t>-</w:t>
            </w:r>
          </w:p>
        </w:tc>
        <w:tc>
          <w:tcPr>
            <w:tcW w:w="1587"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X</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r>
              <w:t>Затраты на ведение дела СМО</w:t>
            </w:r>
          </w:p>
        </w:tc>
        <w:tc>
          <w:tcPr>
            <w:tcW w:w="963" w:type="dxa"/>
          </w:tcPr>
          <w:p w:rsidR="006E577E" w:rsidRDefault="006E577E">
            <w:pPr>
              <w:pStyle w:val="ConsPlusNormal"/>
              <w:jc w:val="center"/>
            </w:pPr>
            <w:r>
              <w:t>26</w:t>
            </w:r>
          </w:p>
        </w:tc>
        <w:tc>
          <w:tcPr>
            <w:tcW w:w="2097" w:type="dxa"/>
          </w:tcPr>
          <w:p w:rsidR="006E577E" w:rsidRDefault="006E577E">
            <w:pPr>
              <w:pStyle w:val="ConsPlusNormal"/>
              <w:jc w:val="center"/>
            </w:pPr>
            <w:r>
              <w:t>-</w:t>
            </w:r>
          </w:p>
        </w:tc>
        <w:tc>
          <w:tcPr>
            <w:tcW w:w="1700" w:type="dxa"/>
          </w:tcPr>
          <w:p w:rsidR="006E577E" w:rsidRDefault="006E577E">
            <w:pPr>
              <w:pStyle w:val="ConsPlusNormal"/>
              <w:jc w:val="center"/>
            </w:pPr>
            <w:r>
              <w:t>X</w:t>
            </w:r>
          </w:p>
        </w:tc>
        <w:tc>
          <w:tcPr>
            <w:tcW w:w="1587"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117,59</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478492,6</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r>
              <w:t xml:space="preserve">Иные расходы (равно </w:t>
            </w:r>
            <w:hyperlink w:anchor="P2279" w:history="1">
              <w:r>
                <w:rPr>
                  <w:color w:val="0000FF"/>
                </w:rPr>
                <w:t>строке 39</w:t>
              </w:r>
            </w:hyperlink>
            <w:r>
              <w:t>)</w:t>
            </w:r>
          </w:p>
        </w:tc>
        <w:tc>
          <w:tcPr>
            <w:tcW w:w="963" w:type="dxa"/>
          </w:tcPr>
          <w:p w:rsidR="006E577E" w:rsidRDefault="006E577E">
            <w:pPr>
              <w:pStyle w:val="ConsPlusNormal"/>
              <w:jc w:val="center"/>
            </w:pPr>
            <w:r>
              <w:t>27</w:t>
            </w:r>
          </w:p>
        </w:tc>
        <w:tc>
          <w:tcPr>
            <w:tcW w:w="2097" w:type="dxa"/>
          </w:tcPr>
          <w:p w:rsidR="006E577E" w:rsidRDefault="006E577E">
            <w:pPr>
              <w:pStyle w:val="ConsPlusNormal"/>
              <w:jc w:val="center"/>
            </w:pPr>
            <w:r>
              <w:t>-</w:t>
            </w:r>
          </w:p>
        </w:tc>
        <w:tc>
          <w:tcPr>
            <w:tcW w:w="1700" w:type="dxa"/>
          </w:tcPr>
          <w:p w:rsidR="006E577E" w:rsidRDefault="006E577E">
            <w:pPr>
              <w:pStyle w:val="ConsPlusNormal"/>
              <w:jc w:val="center"/>
            </w:pPr>
            <w:r>
              <w:t>X</w:t>
            </w:r>
          </w:p>
        </w:tc>
        <w:tc>
          <w:tcPr>
            <w:tcW w:w="1587" w:type="dxa"/>
          </w:tcPr>
          <w:p w:rsidR="006E577E" w:rsidRDefault="006E577E">
            <w:pPr>
              <w:pStyle w:val="ConsPlusNormal"/>
              <w:jc w:val="center"/>
            </w:pPr>
            <w:r>
              <w:t>X</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r>
              <w:t>Из строки 20.1. Медицинская помощь, предоставляемая в рамках базовой программы ОМС застрахованным лицам</w:t>
            </w:r>
          </w:p>
        </w:tc>
        <w:tc>
          <w:tcPr>
            <w:tcW w:w="963" w:type="dxa"/>
          </w:tcPr>
          <w:p w:rsidR="006E577E" w:rsidRDefault="006E577E">
            <w:pPr>
              <w:pStyle w:val="ConsPlusNormal"/>
              <w:jc w:val="center"/>
            </w:pPr>
            <w:r>
              <w:t>28</w:t>
            </w:r>
          </w:p>
        </w:tc>
        <w:tc>
          <w:tcPr>
            <w:tcW w:w="2097" w:type="dxa"/>
          </w:tcPr>
          <w:p w:rsidR="006E577E" w:rsidRDefault="006E577E">
            <w:pPr>
              <w:pStyle w:val="ConsPlusNormal"/>
              <w:jc w:val="center"/>
            </w:pPr>
            <w:r>
              <w:t>X</w:t>
            </w:r>
          </w:p>
        </w:tc>
        <w:tc>
          <w:tcPr>
            <w:tcW w:w="1700" w:type="dxa"/>
          </w:tcPr>
          <w:p w:rsidR="006E577E" w:rsidRDefault="006E577E">
            <w:pPr>
              <w:pStyle w:val="ConsPlusNormal"/>
              <w:jc w:val="center"/>
            </w:pPr>
            <w:r>
              <w:t>X</w:t>
            </w:r>
          </w:p>
        </w:tc>
        <w:tc>
          <w:tcPr>
            <w:tcW w:w="1587" w:type="dxa"/>
          </w:tcPr>
          <w:p w:rsidR="006E577E" w:rsidRDefault="006E577E">
            <w:pPr>
              <w:pStyle w:val="ConsPlusNormal"/>
              <w:jc w:val="center"/>
            </w:pPr>
            <w:r>
              <w:t>X</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12302,26</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50060863,5</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bookmarkStart w:id="35" w:name="P2007"/>
            <w:bookmarkEnd w:id="35"/>
            <w:r>
              <w:lastRenderedPageBreak/>
              <w:t>Скорая медицинская помощь</w:t>
            </w:r>
          </w:p>
        </w:tc>
        <w:tc>
          <w:tcPr>
            <w:tcW w:w="963" w:type="dxa"/>
          </w:tcPr>
          <w:p w:rsidR="006E577E" w:rsidRDefault="006E577E">
            <w:pPr>
              <w:pStyle w:val="ConsPlusNormal"/>
              <w:jc w:val="center"/>
            </w:pPr>
            <w:r>
              <w:t>29</w:t>
            </w:r>
          </w:p>
        </w:tc>
        <w:tc>
          <w:tcPr>
            <w:tcW w:w="2097" w:type="dxa"/>
          </w:tcPr>
          <w:p w:rsidR="006E577E" w:rsidRDefault="006E577E">
            <w:pPr>
              <w:pStyle w:val="ConsPlusNormal"/>
              <w:jc w:val="center"/>
            </w:pPr>
            <w:r>
              <w:t>вызовов</w:t>
            </w:r>
          </w:p>
        </w:tc>
        <w:tc>
          <w:tcPr>
            <w:tcW w:w="1700" w:type="dxa"/>
          </w:tcPr>
          <w:p w:rsidR="006E577E" w:rsidRDefault="006E577E">
            <w:pPr>
              <w:pStyle w:val="ConsPlusNormal"/>
              <w:jc w:val="center"/>
            </w:pPr>
            <w:r>
              <w:t>0,29</w:t>
            </w:r>
          </w:p>
        </w:tc>
        <w:tc>
          <w:tcPr>
            <w:tcW w:w="1587" w:type="dxa"/>
          </w:tcPr>
          <w:p w:rsidR="006E577E" w:rsidRDefault="006E577E">
            <w:pPr>
              <w:pStyle w:val="ConsPlusNormal"/>
              <w:jc w:val="center"/>
            </w:pPr>
            <w:r>
              <w:t>2410,71</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699,11</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2844830,7</w:t>
            </w:r>
          </w:p>
        </w:tc>
        <w:tc>
          <w:tcPr>
            <w:tcW w:w="1077" w:type="dxa"/>
          </w:tcPr>
          <w:p w:rsidR="006E577E" w:rsidRDefault="006E577E">
            <w:pPr>
              <w:pStyle w:val="ConsPlusNormal"/>
              <w:jc w:val="center"/>
            </w:pPr>
            <w:r>
              <w:t>X</w:t>
            </w:r>
          </w:p>
        </w:tc>
      </w:tr>
      <w:tr w:rsidR="006E577E">
        <w:tc>
          <w:tcPr>
            <w:tcW w:w="3344" w:type="dxa"/>
            <w:vMerge w:val="restart"/>
          </w:tcPr>
          <w:p w:rsidR="006E577E" w:rsidRDefault="006E577E">
            <w:pPr>
              <w:pStyle w:val="ConsPlusNormal"/>
            </w:pPr>
            <w:r>
              <w:t>Медицинская помощь в амбулаторных условиях</w:t>
            </w:r>
          </w:p>
        </w:tc>
        <w:tc>
          <w:tcPr>
            <w:tcW w:w="963" w:type="dxa"/>
          </w:tcPr>
          <w:p w:rsidR="006E577E" w:rsidRDefault="006E577E">
            <w:pPr>
              <w:pStyle w:val="ConsPlusNormal"/>
              <w:jc w:val="center"/>
            </w:pPr>
            <w:r>
              <w:t>30.1</w:t>
            </w:r>
          </w:p>
        </w:tc>
        <w:tc>
          <w:tcPr>
            <w:tcW w:w="2097" w:type="dxa"/>
          </w:tcPr>
          <w:p w:rsidR="006E577E" w:rsidRDefault="006E577E">
            <w:pPr>
              <w:pStyle w:val="ConsPlusNormal"/>
              <w:jc w:val="center"/>
            </w:pPr>
            <w:r>
              <w:t>посещений с профилактическими и иными целями, в том числе:</w:t>
            </w:r>
          </w:p>
        </w:tc>
        <w:tc>
          <w:tcPr>
            <w:tcW w:w="1700" w:type="dxa"/>
          </w:tcPr>
          <w:p w:rsidR="006E577E" w:rsidRDefault="006E577E">
            <w:pPr>
              <w:pStyle w:val="ConsPlusNormal"/>
              <w:jc w:val="center"/>
            </w:pPr>
            <w:r>
              <w:t>2,90</w:t>
            </w:r>
          </w:p>
        </w:tc>
        <w:tc>
          <w:tcPr>
            <w:tcW w:w="1587" w:type="dxa"/>
          </w:tcPr>
          <w:p w:rsidR="006E577E" w:rsidRDefault="006E577E">
            <w:pPr>
              <w:pStyle w:val="ConsPlusNormal"/>
              <w:jc w:val="center"/>
            </w:pPr>
            <w:r>
              <w:t>500,20</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1450,58</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5902760,7</w:t>
            </w:r>
          </w:p>
        </w:tc>
        <w:tc>
          <w:tcPr>
            <w:tcW w:w="1077" w:type="dxa"/>
          </w:tcPr>
          <w:p w:rsidR="006E577E" w:rsidRDefault="006E577E">
            <w:pPr>
              <w:pStyle w:val="ConsPlusNormal"/>
              <w:jc w:val="center"/>
            </w:pPr>
            <w:r>
              <w:t>X</w:t>
            </w:r>
          </w:p>
        </w:tc>
      </w:tr>
      <w:tr w:rsidR="006E577E">
        <w:tc>
          <w:tcPr>
            <w:tcW w:w="3344" w:type="dxa"/>
            <w:vMerge/>
          </w:tcPr>
          <w:p w:rsidR="006E577E" w:rsidRDefault="006E577E"/>
        </w:tc>
        <w:tc>
          <w:tcPr>
            <w:tcW w:w="963" w:type="dxa"/>
          </w:tcPr>
          <w:p w:rsidR="006E577E" w:rsidRDefault="006E577E">
            <w:pPr>
              <w:pStyle w:val="ConsPlusNormal"/>
              <w:jc w:val="center"/>
            </w:pPr>
            <w:r>
              <w:t>30.1.1</w:t>
            </w:r>
          </w:p>
        </w:tc>
        <w:tc>
          <w:tcPr>
            <w:tcW w:w="2097" w:type="dxa"/>
          </w:tcPr>
          <w:p w:rsidR="006E577E" w:rsidRDefault="006E577E">
            <w:pPr>
              <w:pStyle w:val="ConsPlusNormal"/>
              <w:jc w:val="center"/>
            </w:pPr>
            <w:r>
              <w:t>для проведения профилактических осмотров, в том числе в рамках диспансеризации, включая выявление онкологических заболеваний</w:t>
            </w:r>
          </w:p>
        </w:tc>
        <w:tc>
          <w:tcPr>
            <w:tcW w:w="1700" w:type="dxa"/>
          </w:tcPr>
          <w:p w:rsidR="006E577E" w:rsidRDefault="006E577E">
            <w:pPr>
              <w:pStyle w:val="ConsPlusNormal"/>
              <w:jc w:val="center"/>
            </w:pPr>
            <w:r>
              <w:t>0,808</w:t>
            </w:r>
          </w:p>
        </w:tc>
        <w:tc>
          <w:tcPr>
            <w:tcW w:w="1587" w:type="dxa"/>
          </w:tcPr>
          <w:p w:rsidR="006E577E" w:rsidRDefault="006E577E">
            <w:pPr>
              <w:pStyle w:val="ConsPlusNormal"/>
              <w:jc w:val="center"/>
            </w:pPr>
            <w:r>
              <w:t>1071,17</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865,51</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3521950,8</w:t>
            </w:r>
          </w:p>
        </w:tc>
        <w:tc>
          <w:tcPr>
            <w:tcW w:w="1077" w:type="dxa"/>
          </w:tcPr>
          <w:p w:rsidR="006E577E" w:rsidRDefault="006E577E">
            <w:pPr>
              <w:pStyle w:val="ConsPlusNormal"/>
              <w:jc w:val="center"/>
            </w:pPr>
            <w:r>
              <w:t>X</w:t>
            </w:r>
          </w:p>
        </w:tc>
      </w:tr>
      <w:tr w:rsidR="006E577E">
        <w:tc>
          <w:tcPr>
            <w:tcW w:w="3344" w:type="dxa"/>
            <w:vMerge/>
          </w:tcPr>
          <w:p w:rsidR="006E577E" w:rsidRDefault="006E577E"/>
        </w:tc>
        <w:tc>
          <w:tcPr>
            <w:tcW w:w="963" w:type="dxa"/>
          </w:tcPr>
          <w:p w:rsidR="006E577E" w:rsidRDefault="006E577E">
            <w:pPr>
              <w:pStyle w:val="ConsPlusNormal"/>
              <w:jc w:val="center"/>
            </w:pPr>
            <w:r>
              <w:t>30.1.2</w:t>
            </w:r>
          </w:p>
        </w:tc>
        <w:tc>
          <w:tcPr>
            <w:tcW w:w="2097" w:type="dxa"/>
          </w:tcPr>
          <w:p w:rsidR="006E577E" w:rsidRDefault="006E577E">
            <w:pPr>
              <w:pStyle w:val="ConsPlusNormal"/>
              <w:jc w:val="center"/>
            </w:pPr>
            <w:r>
              <w:t>комплексные посещения в рамках диспансеризации</w:t>
            </w:r>
          </w:p>
        </w:tc>
        <w:tc>
          <w:tcPr>
            <w:tcW w:w="1700" w:type="dxa"/>
          </w:tcPr>
          <w:p w:rsidR="006E577E" w:rsidRDefault="006E577E">
            <w:pPr>
              <w:pStyle w:val="ConsPlusNormal"/>
              <w:jc w:val="center"/>
            </w:pPr>
            <w:r>
              <w:t>0,174</w:t>
            </w:r>
          </w:p>
        </w:tc>
        <w:tc>
          <w:tcPr>
            <w:tcW w:w="1587" w:type="dxa"/>
          </w:tcPr>
          <w:p w:rsidR="006E577E" w:rsidRDefault="006E577E">
            <w:pPr>
              <w:pStyle w:val="ConsPlusNormal"/>
              <w:jc w:val="center"/>
            </w:pPr>
            <w:r>
              <w:t>1194,89</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207,91</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846039,6</w:t>
            </w:r>
          </w:p>
        </w:tc>
        <w:tc>
          <w:tcPr>
            <w:tcW w:w="1077" w:type="dxa"/>
          </w:tcPr>
          <w:p w:rsidR="006E577E" w:rsidRDefault="006E577E">
            <w:pPr>
              <w:pStyle w:val="ConsPlusNormal"/>
              <w:jc w:val="center"/>
            </w:pPr>
            <w:r>
              <w:t>X</w:t>
            </w:r>
          </w:p>
        </w:tc>
      </w:tr>
      <w:tr w:rsidR="006E577E">
        <w:tc>
          <w:tcPr>
            <w:tcW w:w="3344" w:type="dxa"/>
            <w:vMerge/>
          </w:tcPr>
          <w:p w:rsidR="006E577E" w:rsidRDefault="006E577E"/>
        </w:tc>
        <w:tc>
          <w:tcPr>
            <w:tcW w:w="963" w:type="dxa"/>
          </w:tcPr>
          <w:p w:rsidR="006E577E" w:rsidRDefault="006E577E">
            <w:pPr>
              <w:pStyle w:val="ConsPlusNormal"/>
              <w:jc w:val="center"/>
            </w:pPr>
            <w:r>
              <w:t>30.2</w:t>
            </w:r>
          </w:p>
        </w:tc>
        <w:tc>
          <w:tcPr>
            <w:tcW w:w="2097" w:type="dxa"/>
          </w:tcPr>
          <w:p w:rsidR="006E577E" w:rsidRDefault="006E577E">
            <w:pPr>
              <w:pStyle w:val="ConsPlusNormal"/>
              <w:jc w:val="center"/>
            </w:pPr>
            <w:r>
              <w:t xml:space="preserve">посещений по неотложной медицинской </w:t>
            </w:r>
            <w:r>
              <w:lastRenderedPageBreak/>
              <w:t>помощи</w:t>
            </w:r>
          </w:p>
        </w:tc>
        <w:tc>
          <w:tcPr>
            <w:tcW w:w="1700" w:type="dxa"/>
          </w:tcPr>
          <w:p w:rsidR="006E577E" w:rsidRDefault="006E577E">
            <w:pPr>
              <w:pStyle w:val="ConsPlusNormal"/>
              <w:jc w:val="center"/>
            </w:pPr>
            <w:r>
              <w:lastRenderedPageBreak/>
              <w:t>0,54</w:t>
            </w:r>
          </w:p>
        </w:tc>
        <w:tc>
          <w:tcPr>
            <w:tcW w:w="1587" w:type="dxa"/>
          </w:tcPr>
          <w:p w:rsidR="006E577E" w:rsidRDefault="006E577E">
            <w:pPr>
              <w:pStyle w:val="ConsPlusNormal"/>
              <w:jc w:val="center"/>
            </w:pPr>
            <w:r>
              <w:t>616,72</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333,03</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1355174,4</w:t>
            </w:r>
          </w:p>
        </w:tc>
        <w:tc>
          <w:tcPr>
            <w:tcW w:w="1077" w:type="dxa"/>
          </w:tcPr>
          <w:p w:rsidR="006E577E" w:rsidRDefault="006E577E">
            <w:pPr>
              <w:pStyle w:val="ConsPlusNormal"/>
              <w:jc w:val="center"/>
            </w:pPr>
            <w:r>
              <w:t>X</w:t>
            </w:r>
          </w:p>
        </w:tc>
      </w:tr>
      <w:tr w:rsidR="006E577E">
        <w:tc>
          <w:tcPr>
            <w:tcW w:w="3344" w:type="dxa"/>
            <w:vMerge/>
          </w:tcPr>
          <w:p w:rsidR="006E577E" w:rsidRDefault="006E577E"/>
        </w:tc>
        <w:tc>
          <w:tcPr>
            <w:tcW w:w="963" w:type="dxa"/>
          </w:tcPr>
          <w:p w:rsidR="006E577E" w:rsidRDefault="006E577E">
            <w:pPr>
              <w:pStyle w:val="ConsPlusNormal"/>
              <w:jc w:val="center"/>
            </w:pPr>
            <w:r>
              <w:t>30.3</w:t>
            </w:r>
          </w:p>
        </w:tc>
        <w:tc>
          <w:tcPr>
            <w:tcW w:w="2097" w:type="dxa"/>
          </w:tcPr>
          <w:p w:rsidR="006E577E" w:rsidRDefault="006E577E">
            <w:pPr>
              <w:pStyle w:val="ConsPlusNormal"/>
              <w:jc w:val="center"/>
            </w:pPr>
            <w:r>
              <w:t>обращений</w:t>
            </w:r>
          </w:p>
        </w:tc>
        <w:tc>
          <w:tcPr>
            <w:tcW w:w="1700" w:type="dxa"/>
          </w:tcPr>
          <w:p w:rsidR="006E577E" w:rsidRDefault="006E577E">
            <w:pPr>
              <w:pStyle w:val="ConsPlusNormal"/>
              <w:jc w:val="center"/>
            </w:pPr>
            <w:r>
              <w:t>1,77</w:t>
            </w:r>
          </w:p>
        </w:tc>
        <w:tc>
          <w:tcPr>
            <w:tcW w:w="1587" w:type="dxa"/>
          </w:tcPr>
          <w:p w:rsidR="006E577E" w:rsidRDefault="006E577E">
            <w:pPr>
              <w:pStyle w:val="ConsPlusNormal"/>
              <w:jc w:val="center"/>
            </w:pPr>
            <w:r>
              <w:t>1363,86</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2414,03</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9823278,0</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bookmarkStart w:id="36" w:name="P2063"/>
            <w:bookmarkEnd w:id="36"/>
            <w:r>
              <w:t>Специализированная медицинская помощь в стационарных условиях, в том числе:</w:t>
            </w:r>
          </w:p>
        </w:tc>
        <w:tc>
          <w:tcPr>
            <w:tcW w:w="963" w:type="dxa"/>
          </w:tcPr>
          <w:p w:rsidR="006E577E" w:rsidRDefault="006E577E">
            <w:pPr>
              <w:pStyle w:val="ConsPlusNormal"/>
              <w:jc w:val="center"/>
            </w:pPr>
            <w:r>
              <w:t>31</w:t>
            </w:r>
          </w:p>
        </w:tc>
        <w:tc>
          <w:tcPr>
            <w:tcW w:w="2097" w:type="dxa"/>
          </w:tcPr>
          <w:p w:rsidR="006E577E" w:rsidRDefault="006E577E">
            <w:pPr>
              <w:pStyle w:val="ConsPlusNormal"/>
              <w:jc w:val="center"/>
            </w:pPr>
            <w:r>
              <w:t>случаев госпитализации</w:t>
            </w:r>
          </w:p>
        </w:tc>
        <w:tc>
          <w:tcPr>
            <w:tcW w:w="1700" w:type="dxa"/>
          </w:tcPr>
          <w:p w:rsidR="006E577E" w:rsidRDefault="006E577E">
            <w:pPr>
              <w:pStyle w:val="ConsPlusNormal"/>
              <w:jc w:val="center"/>
            </w:pPr>
            <w:r>
              <w:t>0,175816</w:t>
            </w:r>
          </w:p>
        </w:tc>
        <w:tc>
          <w:tcPr>
            <w:tcW w:w="1587" w:type="dxa"/>
          </w:tcPr>
          <w:p w:rsidR="006E577E" w:rsidRDefault="006E577E">
            <w:pPr>
              <w:pStyle w:val="ConsPlusNormal"/>
              <w:jc w:val="center"/>
            </w:pPr>
            <w:r>
              <w:t>35020,99</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6157,26</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25055382,1</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bookmarkStart w:id="37" w:name="P2073"/>
            <w:bookmarkEnd w:id="37"/>
            <w:r>
              <w:t>Медицинская помощь по профилю "Онкология"</w:t>
            </w:r>
          </w:p>
        </w:tc>
        <w:tc>
          <w:tcPr>
            <w:tcW w:w="963" w:type="dxa"/>
          </w:tcPr>
          <w:p w:rsidR="006E577E" w:rsidRDefault="006E577E">
            <w:pPr>
              <w:pStyle w:val="ConsPlusNormal"/>
              <w:jc w:val="center"/>
            </w:pPr>
            <w:r>
              <w:t>31.1</w:t>
            </w:r>
          </w:p>
        </w:tc>
        <w:tc>
          <w:tcPr>
            <w:tcW w:w="2097" w:type="dxa"/>
          </w:tcPr>
          <w:p w:rsidR="006E577E" w:rsidRDefault="006E577E">
            <w:pPr>
              <w:pStyle w:val="ConsPlusNormal"/>
              <w:jc w:val="center"/>
            </w:pPr>
            <w:r>
              <w:t>случаев госпитализации</w:t>
            </w:r>
          </w:p>
        </w:tc>
        <w:tc>
          <w:tcPr>
            <w:tcW w:w="1700" w:type="dxa"/>
          </w:tcPr>
          <w:p w:rsidR="006E577E" w:rsidRDefault="006E577E">
            <w:pPr>
              <w:pStyle w:val="ConsPlusNormal"/>
              <w:jc w:val="center"/>
            </w:pPr>
            <w:r>
              <w:t>0,01023</w:t>
            </w:r>
          </w:p>
        </w:tc>
        <w:tc>
          <w:tcPr>
            <w:tcW w:w="1587" w:type="dxa"/>
          </w:tcPr>
          <w:p w:rsidR="006E577E" w:rsidRDefault="006E577E">
            <w:pPr>
              <w:pStyle w:val="ConsPlusNormal"/>
              <w:jc w:val="center"/>
            </w:pPr>
            <w:r>
              <w:t>99308,11</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1015,91</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4133998,0</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bookmarkStart w:id="38" w:name="P2083"/>
            <w:bookmarkEnd w:id="38"/>
            <w:r>
              <w:t>Медицинская реабилитация в стационарных условиях</w:t>
            </w:r>
          </w:p>
        </w:tc>
        <w:tc>
          <w:tcPr>
            <w:tcW w:w="963" w:type="dxa"/>
          </w:tcPr>
          <w:p w:rsidR="006E577E" w:rsidRDefault="006E577E">
            <w:pPr>
              <w:pStyle w:val="ConsPlusNormal"/>
              <w:jc w:val="center"/>
            </w:pPr>
            <w:r>
              <w:t>31.2</w:t>
            </w:r>
          </w:p>
        </w:tc>
        <w:tc>
          <w:tcPr>
            <w:tcW w:w="2097" w:type="dxa"/>
          </w:tcPr>
          <w:p w:rsidR="006E577E" w:rsidRDefault="006E577E">
            <w:pPr>
              <w:pStyle w:val="ConsPlusNormal"/>
              <w:jc w:val="center"/>
            </w:pPr>
            <w:r>
              <w:t>случаев госпитализации</w:t>
            </w:r>
          </w:p>
        </w:tc>
        <w:tc>
          <w:tcPr>
            <w:tcW w:w="1700" w:type="dxa"/>
          </w:tcPr>
          <w:p w:rsidR="006E577E" w:rsidRDefault="006E577E">
            <w:pPr>
              <w:pStyle w:val="ConsPlusNormal"/>
              <w:jc w:val="center"/>
            </w:pPr>
            <w:r>
              <w:t>0,005</w:t>
            </w:r>
          </w:p>
        </w:tc>
        <w:tc>
          <w:tcPr>
            <w:tcW w:w="1587" w:type="dxa"/>
          </w:tcPr>
          <w:p w:rsidR="006E577E" w:rsidRDefault="006E577E">
            <w:pPr>
              <w:pStyle w:val="ConsPlusNormal"/>
              <w:jc w:val="center"/>
            </w:pPr>
            <w:r>
              <w:t>34963,03</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174,81</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711357,8</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bookmarkStart w:id="39" w:name="P2093"/>
            <w:bookmarkEnd w:id="39"/>
            <w:r>
              <w:t>Высокотехнологичная медицинская помощь</w:t>
            </w:r>
          </w:p>
        </w:tc>
        <w:tc>
          <w:tcPr>
            <w:tcW w:w="963" w:type="dxa"/>
          </w:tcPr>
          <w:p w:rsidR="006E577E" w:rsidRDefault="006E577E">
            <w:pPr>
              <w:pStyle w:val="ConsPlusNormal"/>
              <w:jc w:val="center"/>
            </w:pPr>
            <w:r>
              <w:t>31.3</w:t>
            </w:r>
          </w:p>
        </w:tc>
        <w:tc>
          <w:tcPr>
            <w:tcW w:w="2097" w:type="dxa"/>
          </w:tcPr>
          <w:p w:rsidR="006E577E" w:rsidRDefault="006E577E">
            <w:pPr>
              <w:pStyle w:val="ConsPlusNormal"/>
              <w:jc w:val="center"/>
            </w:pPr>
            <w:r>
              <w:t>случаев госпитализации</w:t>
            </w:r>
          </w:p>
        </w:tc>
        <w:tc>
          <w:tcPr>
            <w:tcW w:w="1700" w:type="dxa"/>
          </w:tcPr>
          <w:p w:rsidR="006E577E" w:rsidRDefault="006E577E">
            <w:pPr>
              <w:pStyle w:val="ConsPlusNormal"/>
              <w:jc w:val="center"/>
            </w:pPr>
            <w:r>
              <w:t>0,0037</w:t>
            </w:r>
          </w:p>
        </w:tc>
        <w:tc>
          <w:tcPr>
            <w:tcW w:w="1587" w:type="dxa"/>
          </w:tcPr>
          <w:p w:rsidR="006E577E" w:rsidRDefault="006E577E">
            <w:pPr>
              <w:pStyle w:val="ConsPlusNormal"/>
              <w:jc w:val="center"/>
            </w:pPr>
            <w:r>
              <w:t>147046,99</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537,17</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2185858,2</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bookmarkStart w:id="40" w:name="P2103"/>
            <w:bookmarkEnd w:id="40"/>
            <w:r>
              <w:t>Медицинская помощь в условиях дневного стационара, в том числе:</w:t>
            </w:r>
          </w:p>
        </w:tc>
        <w:tc>
          <w:tcPr>
            <w:tcW w:w="963" w:type="dxa"/>
          </w:tcPr>
          <w:p w:rsidR="006E577E" w:rsidRDefault="006E577E">
            <w:pPr>
              <w:pStyle w:val="ConsPlusNormal"/>
              <w:jc w:val="center"/>
            </w:pPr>
            <w:r>
              <w:t>32</w:t>
            </w:r>
          </w:p>
        </w:tc>
        <w:tc>
          <w:tcPr>
            <w:tcW w:w="2097" w:type="dxa"/>
          </w:tcPr>
          <w:p w:rsidR="006E577E" w:rsidRDefault="006E577E">
            <w:pPr>
              <w:pStyle w:val="ConsPlusNormal"/>
              <w:jc w:val="center"/>
            </w:pPr>
            <w:r>
              <w:t>случаев лечения</w:t>
            </w:r>
          </w:p>
        </w:tc>
        <w:tc>
          <w:tcPr>
            <w:tcW w:w="1700" w:type="dxa"/>
          </w:tcPr>
          <w:p w:rsidR="006E577E" w:rsidRDefault="006E577E">
            <w:pPr>
              <w:pStyle w:val="ConsPlusNormal"/>
              <w:jc w:val="center"/>
            </w:pPr>
            <w:r>
              <w:t>0,062</w:t>
            </w:r>
          </w:p>
        </w:tc>
        <w:tc>
          <w:tcPr>
            <w:tcW w:w="1587" w:type="dxa"/>
          </w:tcPr>
          <w:p w:rsidR="006E577E" w:rsidRDefault="006E577E">
            <w:pPr>
              <w:pStyle w:val="ConsPlusNormal"/>
              <w:jc w:val="center"/>
            </w:pPr>
            <w:r>
              <w:t>20133,01</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1248,25</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5079437,6</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bookmarkStart w:id="41" w:name="P2113"/>
            <w:bookmarkEnd w:id="41"/>
            <w:r>
              <w:t>Медицинская помощь по профилю "Онкология"</w:t>
            </w:r>
          </w:p>
        </w:tc>
        <w:tc>
          <w:tcPr>
            <w:tcW w:w="963" w:type="dxa"/>
          </w:tcPr>
          <w:p w:rsidR="006E577E" w:rsidRDefault="006E577E">
            <w:pPr>
              <w:pStyle w:val="ConsPlusNormal"/>
              <w:jc w:val="center"/>
            </w:pPr>
            <w:r>
              <w:t>32.1</w:t>
            </w:r>
          </w:p>
        </w:tc>
        <w:tc>
          <w:tcPr>
            <w:tcW w:w="2097" w:type="dxa"/>
          </w:tcPr>
          <w:p w:rsidR="006E577E" w:rsidRDefault="006E577E">
            <w:pPr>
              <w:pStyle w:val="ConsPlusNormal"/>
              <w:jc w:val="center"/>
            </w:pPr>
            <w:r>
              <w:t>случаев лечения</w:t>
            </w:r>
          </w:p>
        </w:tc>
        <w:tc>
          <w:tcPr>
            <w:tcW w:w="1700" w:type="dxa"/>
          </w:tcPr>
          <w:p w:rsidR="006E577E" w:rsidRDefault="006E577E">
            <w:pPr>
              <w:pStyle w:val="ConsPlusNormal"/>
              <w:jc w:val="center"/>
            </w:pPr>
            <w:r>
              <w:t>0,0065</w:t>
            </w:r>
          </w:p>
        </w:tc>
        <w:tc>
          <w:tcPr>
            <w:tcW w:w="1587" w:type="dxa"/>
          </w:tcPr>
          <w:p w:rsidR="006E577E" w:rsidRDefault="006E577E">
            <w:pPr>
              <w:pStyle w:val="ConsPlusNormal"/>
              <w:jc w:val="center"/>
            </w:pPr>
            <w:r>
              <w:t>74870,80</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486,66</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1980332,7</w:t>
            </w:r>
          </w:p>
        </w:tc>
        <w:tc>
          <w:tcPr>
            <w:tcW w:w="1077" w:type="dxa"/>
          </w:tcPr>
          <w:p w:rsidR="006E577E" w:rsidRDefault="006E577E">
            <w:pPr>
              <w:pStyle w:val="ConsPlusNormal"/>
              <w:jc w:val="center"/>
            </w:pPr>
            <w:r>
              <w:t>Х</w:t>
            </w:r>
          </w:p>
        </w:tc>
      </w:tr>
      <w:tr w:rsidR="006E577E">
        <w:tc>
          <w:tcPr>
            <w:tcW w:w="3344" w:type="dxa"/>
          </w:tcPr>
          <w:p w:rsidR="006E577E" w:rsidRDefault="006E577E">
            <w:pPr>
              <w:pStyle w:val="ConsPlusNormal"/>
            </w:pPr>
            <w:bookmarkStart w:id="42" w:name="P2123"/>
            <w:bookmarkEnd w:id="42"/>
            <w:r>
              <w:t>При экстракорпоральном оплодотворении</w:t>
            </w:r>
          </w:p>
        </w:tc>
        <w:tc>
          <w:tcPr>
            <w:tcW w:w="963" w:type="dxa"/>
          </w:tcPr>
          <w:p w:rsidR="006E577E" w:rsidRDefault="006E577E">
            <w:pPr>
              <w:pStyle w:val="ConsPlusNormal"/>
              <w:jc w:val="center"/>
            </w:pPr>
            <w:r>
              <w:t>32.2</w:t>
            </w:r>
          </w:p>
        </w:tc>
        <w:tc>
          <w:tcPr>
            <w:tcW w:w="2097" w:type="dxa"/>
          </w:tcPr>
          <w:p w:rsidR="006E577E" w:rsidRDefault="006E577E">
            <w:pPr>
              <w:pStyle w:val="ConsPlusNormal"/>
              <w:jc w:val="center"/>
            </w:pPr>
            <w:r>
              <w:t>случаев</w:t>
            </w:r>
          </w:p>
        </w:tc>
        <w:tc>
          <w:tcPr>
            <w:tcW w:w="1700" w:type="dxa"/>
          </w:tcPr>
          <w:p w:rsidR="006E577E" w:rsidRDefault="006E577E">
            <w:pPr>
              <w:pStyle w:val="ConsPlusNormal"/>
              <w:jc w:val="center"/>
            </w:pPr>
            <w:r>
              <w:t>0,000492</w:t>
            </w:r>
          </w:p>
        </w:tc>
        <w:tc>
          <w:tcPr>
            <w:tcW w:w="1587" w:type="dxa"/>
          </w:tcPr>
          <w:p w:rsidR="006E577E" w:rsidRDefault="006E577E">
            <w:pPr>
              <w:pStyle w:val="ConsPlusNormal"/>
              <w:jc w:val="center"/>
            </w:pPr>
            <w:r>
              <w:t>118810,29</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58,45</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237858,2</w:t>
            </w:r>
          </w:p>
        </w:tc>
        <w:tc>
          <w:tcPr>
            <w:tcW w:w="1077" w:type="dxa"/>
          </w:tcPr>
          <w:p w:rsidR="006E577E" w:rsidRDefault="006E577E">
            <w:pPr>
              <w:pStyle w:val="ConsPlusNormal"/>
              <w:jc w:val="center"/>
            </w:pPr>
            <w:r>
              <w:t>Х</w:t>
            </w:r>
          </w:p>
        </w:tc>
      </w:tr>
      <w:tr w:rsidR="006E577E">
        <w:tc>
          <w:tcPr>
            <w:tcW w:w="3344" w:type="dxa"/>
          </w:tcPr>
          <w:p w:rsidR="006E577E" w:rsidRDefault="006E577E">
            <w:pPr>
              <w:pStyle w:val="ConsPlusNormal"/>
            </w:pPr>
            <w:r>
              <w:t xml:space="preserve">2. Медицинская помощь по видам и заболеваниям </w:t>
            </w:r>
            <w:r>
              <w:lastRenderedPageBreak/>
              <w:t>сверх базовой программы:</w:t>
            </w:r>
          </w:p>
        </w:tc>
        <w:tc>
          <w:tcPr>
            <w:tcW w:w="963" w:type="dxa"/>
          </w:tcPr>
          <w:p w:rsidR="006E577E" w:rsidRDefault="006E577E">
            <w:pPr>
              <w:pStyle w:val="ConsPlusNormal"/>
              <w:jc w:val="center"/>
            </w:pPr>
            <w:r>
              <w:lastRenderedPageBreak/>
              <w:t>33</w:t>
            </w:r>
          </w:p>
        </w:tc>
        <w:tc>
          <w:tcPr>
            <w:tcW w:w="2097" w:type="dxa"/>
          </w:tcPr>
          <w:p w:rsidR="006E577E" w:rsidRDefault="006E577E">
            <w:pPr>
              <w:pStyle w:val="ConsPlusNormal"/>
              <w:jc w:val="center"/>
            </w:pPr>
            <w:r>
              <w:t>X</w:t>
            </w:r>
          </w:p>
        </w:tc>
        <w:tc>
          <w:tcPr>
            <w:tcW w:w="1700" w:type="dxa"/>
          </w:tcPr>
          <w:p w:rsidR="006E577E" w:rsidRDefault="006E577E">
            <w:pPr>
              <w:pStyle w:val="ConsPlusNormal"/>
              <w:jc w:val="center"/>
            </w:pPr>
            <w:r>
              <w:t>X</w:t>
            </w:r>
          </w:p>
        </w:tc>
        <w:tc>
          <w:tcPr>
            <w:tcW w:w="1587" w:type="dxa"/>
          </w:tcPr>
          <w:p w:rsidR="006E577E" w:rsidRDefault="006E577E">
            <w:pPr>
              <w:pStyle w:val="ConsPlusNormal"/>
              <w:jc w:val="center"/>
            </w:pPr>
            <w:r>
              <w:t>X</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077" w:type="dxa"/>
          </w:tcPr>
          <w:p w:rsidR="006E577E" w:rsidRDefault="006E577E">
            <w:pPr>
              <w:pStyle w:val="ConsPlusNormal"/>
              <w:jc w:val="center"/>
            </w:pPr>
            <w:r>
              <w:t>-</w:t>
            </w:r>
          </w:p>
        </w:tc>
      </w:tr>
      <w:tr w:rsidR="006E577E">
        <w:tc>
          <w:tcPr>
            <w:tcW w:w="3344" w:type="dxa"/>
          </w:tcPr>
          <w:p w:rsidR="006E577E" w:rsidRDefault="006E577E">
            <w:pPr>
              <w:pStyle w:val="ConsPlusNormal"/>
            </w:pPr>
            <w:bookmarkStart w:id="43" w:name="P2143"/>
            <w:bookmarkEnd w:id="43"/>
            <w:r>
              <w:lastRenderedPageBreak/>
              <w:t>Скорая медицинская помощь</w:t>
            </w:r>
          </w:p>
        </w:tc>
        <w:tc>
          <w:tcPr>
            <w:tcW w:w="963" w:type="dxa"/>
          </w:tcPr>
          <w:p w:rsidR="006E577E" w:rsidRDefault="006E577E">
            <w:pPr>
              <w:pStyle w:val="ConsPlusNormal"/>
              <w:jc w:val="center"/>
            </w:pPr>
            <w:r>
              <w:t>34</w:t>
            </w:r>
          </w:p>
        </w:tc>
        <w:tc>
          <w:tcPr>
            <w:tcW w:w="2097" w:type="dxa"/>
          </w:tcPr>
          <w:p w:rsidR="006E577E" w:rsidRDefault="006E577E">
            <w:pPr>
              <w:pStyle w:val="ConsPlusNormal"/>
              <w:jc w:val="center"/>
            </w:pPr>
            <w:r>
              <w:t>вызовов</w:t>
            </w:r>
          </w:p>
        </w:tc>
        <w:tc>
          <w:tcPr>
            <w:tcW w:w="1700" w:type="dxa"/>
          </w:tcPr>
          <w:p w:rsidR="006E577E" w:rsidRDefault="006E577E">
            <w:pPr>
              <w:pStyle w:val="ConsPlusNormal"/>
              <w:jc w:val="center"/>
            </w:pPr>
            <w:r>
              <w:t>-</w:t>
            </w:r>
          </w:p>
        </w:tc>
        <w:tc>
          <w:tcPr>
            <w:tcW w:w="1587"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077" w:type="dxa"/>
          </w:tcPr>
          <w:p w:rsidR="006E577E" w:rsidRDefault="006E577E">
            <w:pPr>
              <w:pStyle w:val="ConsPlusNormal"/>
              <w:jc w:val="center"/>
            </w:pPr>
            <w:r>
              <w:t>X</w:t>
            </w:r>
          </w:p>
        </w:tc>
      </w:tr>
      <w:tr w:rsidR="006E577E">
        <w:tc>
          <w:tcPr>
            <w:tcW w:w="3344" w:type="dxa"/>
            <w:vMerge w:val="restart"/>
          </w:tcPr>
          <w:p w:rsidR="006E577E" w:rsidRDefault="006E577E">
            <w:pPr>
              <w:pStyle w:val="ConsPlusNormal"/>
            </w:pPr>
            <w:r>
              <w:t>Медицинская помощь в амбулаторных условиях</w:t>
            </w:r>
          </w:p>
        </w:tc>
        <w:tc>
          <w:tcPr>
            <w:tcW w:w="963" w:type="dxa"/>
          </w:tcPr>
          <w:p w:rsidR="006E577E" w:rsidRDefault="006E577E">
            <w:pPr>
              <w:pStyle w:val="ConsPlusNormal"/>
              <w:jc w:val="center"/>
            </w:pPr>
            <w:r>
              <w:t>35.1</w:t>
            </w:r>
          </w:p>
        </w:tc>
        <w:tc>
          <w:tcPr>
            <w:tcW w:w="2097" w:type="dxa"/>
          </w:tcPr>
          <w:p w:rsidR="006E577E" w:rsidRDefault="006E577E">
            <w:pPr>
              <w:pStyle w:val="ConsPlusNormal"/>
              <w:jc w:val="center"/>
            </w:pPr>
            <w:r>
              <w:t>посещений с профилактическими и иными целями, в том числе:</w:t>
            </w:r>
          </w:p>
        </w:tc>
        <w:tc>
          <w:tcPr>
            <w:tcW w:w="1700" w:type="dxa"/>
          </w:tcPr>
          <w:p w:rsidR="006E577E" w:rsidRDefault="006E577E">
            <w:pPr>
              <w:pStyle w:val="ConsPlusNormal"/>
              <w:jc w:val="center"/>
            </w:pPr>
            <w:r>
              <w:t>-</w:t>
            </w:r>
          </w:p>
        </w:tc>
        <w:tc>
          <w:tcPr>
            <w:tcW w:w="1587"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077" w:type="dxa"/>
          </w:tcPr>
          <w:p w:rsidR="006E577E" w:rsidRDefault="006E577E">
            <w:pPr>
              <w:pStyle w:val="ConsPlusNormal"/>
              <w:jc w:val="center"/>
            </w:pPr>
            <w:r>
              <w:t>X</w:t>
            </w:r>
          </w:p>
        </w:tc>
      </w:tr>
      <w:tr w:rsidR="006E577E">
        <w:tc>
          <w:tcPr>
            <w:tcW w:w="3344" w:type="dxa"/>
            <w:vMerge/>
          </w:tcPr>
          <w:p w:rsidR="006E577E" w:rsidRDefault="006E577E"/>
        </w:tc>
        <w:tc>
          <w:tcPr>
            <w:tcW w:w="963" w:type="dxa"/>
          </w:tcPr>
          <w:p w:rsidR="006E577E" w:rsidRDefault="006E577E">
            <w:pPr>
              <w:pStyle w:val="ConsPlusNormal"/>
              <w:jc w:val="center"/>
            </w:pPr>
            <w:r>
              <w:t>35.1.1</w:t>
            </w:r>
          </w:p>
        </w:tc>
        <w:tc>
          <w:tcPr>
            <w:tcW w:w="2097" w:type="dxa"/>
          </w:tcPr>
          <w:p w:rsidR="006E577E" w:rsidRDefault="006E577E">
            <w:pPr>
              <w:pStyle w:val="ConsPlusNormal"/>
              <w:jc w:val="center"/>
            </w:pPr>
            <w:r>
              <w:t>для проведения профилактических осмотров, в том числе в рамках диспансеризации, включая выявление онкологических заболеваний</w:t>
            </w:r>
          </w:p>
        </w:tc>
        <w:tc>
          <w:tcPr>
            <w:tcW w:w="1700" w:type="dxa"/>
          </w:tcPr>
          <w:p w:rsidR="006E577E" w:rsidRDefault="006E577E">
            <w:pPr>
              <w:pStyle w:val="ConsPlusNormal"/>
              <w:jc w:val="center"/>
            </w:pPr>
            <w:r>
              <w:t>-</w:t>
            </w:r>
          </w:p>
        </w:tc>
        <w:tc>
          <w:tcPr>
            <w:tcW w:w="1587"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077" w:type="dxa"/>
          </w:tcPr>
          <w:p w:rsidR="006E577E" w:rsidRDefault="006E577E">
            <w:pPr>
              <w:pStyle w:val="ConsPlusNormal"/>
              <w:jc w:val="center"/>
            </w:pPr>
            <w:r>
              <w:t>X</w:t>
            </w:r>
          </w:p>
        </w:tc>
      </w:tr>
      <w:tr w:rsidR="006E577E">
        <w:tc>
          <w:tcPr>
            <w:tcW w:w="3344" w:type="dxa"/>
            <w:vMerge/>
          </w:tcPr>
          <w:p w:rsidR="006E577E" w:rsidRDefault="006E577E"/>
        </w:tc>
        <w:tc>
          <w:tcPr>
            <w:tcW w:w="963" w:type="dxa"/>
          </w:tcPr>
          <w:p w:rsidR="006E577E" w:rsidRDefault="006E577E">
            <w:pPr>
              <w:pStyle w:val="ConsPlusNormal"/>
              <w:jc w:val="center"/>
            </w:pPr>
            <w:r>
              <w:t>35.1.2</w:t>
            </w:r>
          </w:p>
        </w:tc>
        <w:tc>
          <w:tcPr>
            <w:tcW w:w="2097" w:type="dxa"/>
          </w:tcPr>
          <w:p w:rsidR="006E577E" w:rsidRDefault="006E577E">
            <w:pPr>
              <w:pStyle w:val="ConsPlusNormal"/>
              <w:jc w:val="center"/>
            </w:pPr>
            <w:r>
              <w:t>комплексные посещения в рамках диспансеризации</w:t>
            </w:r>
          </w:p>
        </w:tc>
        <w:tc>
          <w:tcPr>
            <w:tcW w:w="1700" w:type="dxa"/>
          </w:tcPr>
          <w:p w:rsidR="006E577E" w:rsidRDefault="006E577E">
            <w:pPr>
              <w:pStyle w:val="ConsPlusNormal"/>
              <w:jc w:val="center"/>
            </w:pPr>
            <w:r>
              <w:t>-</w:t>
            </w:r>
          </w:p>
        </w:tc>
        <w:tc>
          <w:tcPr>
            <w:tcW w:w="1587"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077" w:type="dxa"/>
          </w:tcPr>
          <w:p w:rsidR="006E577E" w:rsidRDefault="006E577E">
            <w:pPr>
              <w:pStyle w:val="ConsPlusNormal"/>
              <w:jc w:val="center"/>
            </w:pPr>
            <w:r>
              <w:t>X</w:t>
            </w:r>
          </w:p>
        </w:tc>
      </w:tr>
      <w:tr w:rsidR="006E577E">
        <w:tc>
          <w:tcPr>
            <w:tcW w:w="3344" w:type="dxa"/>
            <w:vMerge/>
          </w:tcPr>
          <w:p w:rsidR="006E577E" w:rsidRDefault="006E577E"/>
        </w:tc>
        <w:tc>
          <w:tcPr>
            <w:tcW w:w="963" w:type="dxa"/>
          </w:tcPr>
          <w:p w:rsidR="006E577E" w:rsidRDefault="006E577E">
            <w:pPr>
              <w:pStyle w:val="ConsPlusNormal"/>
              <w:jc w:val="center"/>
            </w:pPr>
            <w:r>
              <w:t>35.2</w:t>
            </w:r>
          </w:p>
        </w:tc>
        <w:tc>
          <w:tcPr>
            <w:tcW w:w="2097" w:type="dxa"/>
          </w:tcPr>
          <w:p w:rsidR="006E577E" w:rsidRDefault="006E577E">
            <w:pPr>
              <w:pStyle w:val="ConsPlusNormal"/>
              <w:jc w:val="center"/>
            </w:pPr>
            <w:r>
              <w:t xml:space="preserve">посещений по неотложной </w:t>
            </w:r>
            <w:r>
              <w:lastRenderedPageBreak/>
              <w:t>медицинской помощи</w:t>
            </w:r>
          </w:p>
        </w:tc>
        <w:tc>
          <w:tcPr>
            <w:tcW w:w="1700" w:type="dxa"/>
          </w:tcPr>
          <w:p w:rsidR="006E577E" w:rsidRDefault="006E577E">
            <w:pPr>
              <w:pStyle w:val="ConsPlusNormal"/>
              <w:jc w:val="center"/>
            </w:pPr>
            <w:r>
              <w:lastRenderedPageBreak/>
              <w:t>-</w:t>
            </w:r>
          </w:p>
        </w:tc>
        <w:tc>
          <w:tcPr>
            <w:tcW w:w="1587"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077" w:type="dxa"/>
          </w:tcPr>
          <w:p w:rsidR="006E577E" w:rsidRDefault="006E577E">
            <w:pPr>
              <w:pStyle w:val="ConsPlusNormal"/>
              <w:jc w:val="center"/>
            </w:pPr>
            <w:r>
              <w:t>X</w:t>
            </w:r>
          </w:p>
        </w:tc>
      </w:tr>
      <w:tr w:rsidR="006E577E">
        <w:tc>
          <w:tcPr>
            <w:tcW w:w="3344" w:type="dxa"/>
            <w:vMerge/>
          </w:tcPr>
          <w:p w:rsidR="006E577E" w:rsidRDefault="006E577E"/>
        </w:tc>
        <w:tc>
          <w:tcPr>
            <w:tcW w:w="963" w:type="dxa"/>
          </w:tcPr>
          <w:p w:rsidR="006E577E" w:rsidRDefault="006E577E">
            <w:pPr>
              <w:pStyle w:val="ConsPlusNormal"/>
              <w:jc w:val="center"/>
            </w:pPr>
            <w:r>
              <w:t>35.3</w:t>
            </w:r>
          </w:p>
        </w:tc>
        <w:tc>
          <w:tcPr>
            <w:tcW w:w="2097" w:type="dxa"/>
          </w:tcPr>
          <w:p w:rsidR="006E577E" w:rsidRDefault="006E577E">
            <w:pPr>
              <w:pStyle w:val="ConsPlusNormal"/>
              <w:jc w:val="center"/>
            </w:pPr>
            <w:r>
              <w:t>обращений</w:t>
            </w:r>
          </w:p>
        </w:tc>
        <w:tc>
          <w:tcPr>
            <w:tcW w:w="1700" w:type="dxa"/>
          </w:tcPr>
          <w:p w:rsidR="006E577E" w:rsidRDefault="006E577E">
            <w:pPr>
              <w:pStyle w:val="ConsPlusNormal"/>
              <w:jc w:val="center"/>
            </w:pPr>
            <w:r>
              <w:t>-</w:t>
            </w:r>
          </w:p>
        </w:tc>
        <w:tc>
          <w:tcPr>
            <w:tcW w:w="1587"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077" w:type="dxa"/>
          </w:tcPr>
          <w:p w:rsidR="006E577E" w:rsidRDefault="006E577E">
            <w:pPr>
              <w:pStyle w:val="ConsPlusNormal"/>
              <w:jc w:val="center"/>
            </w:pPr>
            <w:r>
              <w:t>-</w:t>
            </w:r>
          </w:p>
        </w:tc>
      </w:tr>
      <w:tr w:rsidR="006E577E">
        <w:tc>
          <w:tcPr>
            <w:tcW w:w="3344" w:type="dxa"/>
          </w:tcPr>
          <w:p w:rsidR="006E577E" w:rsidRDefault="006E577E">
            <w:pPr>
              <w:pStyle w:val="ConsPlusNormal"/>
            </w:pPr>
            <w:bookmarkStart w:id="44" w:name="P2199"/>
            <w:bookmarkEnd w:id="44"/>
            <w:r>
              <w:t>Специализированная медицинская помощь в стационарных условиях, в том числе:</w:t>
            </w:r>
          </w:p>
        </w:tc>
        <w:tc>
          <w:tcPr>
            <w:tcW w:w="963" w:type="dxa"/>
          </w:tcPr>
          <w:p w:rsidR="006E577E" w:rsidRDefault="006E577E">
            <w:pPr>
              <w:pStyle w:val="ConsPlusNormal"/>
              <w:jc w:val="center"/>
            </w:pPr>
            <w:r>
              <w:t>36</w:t>
            </w:r>
          </w:p>
        </w:tc>
        <w:tc>
          <w:tcPr>
            <w:tcW w:w="2097" w:type="dxa"/>
          </w:tcPr>
          <w:p w:rsidR="006E577E" w:rsidRDefault="006E577E">
            <w:pPr>
              <w:pStyle w:val="ConsPlusNormal"/>
              <w:jc w:val="center"/>
            </w:pPr>
            <w:r>
              <w:t>случаев госпитализации</w:t>
            </w:r>
          </w:p>
        </w:tc>
        <w:tc>
          <w:tcPr>
            <w:tcW w:w="1700" w:type="dxa"/>
          </w:tcPr>
          <w:p w:rsidR="006E577E" w:rsidRDefault="006E577E">
            <w:pPr>
              <w:pStyle w:val="ConsPlusNormal"/>
              <w:jc w:val="center"/>
            </w:pPr>
            <w:r>
              <w:t>-</w:t>
            </w:r>
          </w:p>
        </w:tc>
        <w:tc>
          <w:tcPr>
            <w:tcW w:w="1587"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bookmarkStart w:id="45" w:name="P2209"/>
            <w:bookmarkEnd w:id="45"/>
            <w:r>
              <w:t>Медицинская помощь по профилю "Онкология"</w:t>
            </w:r>
          </w:p>
        </w:tc>
        <w:tc>
          <w:tcPr>
            <w:tcW w:w="963" w:type="dxa"/>
          </w:tcPr>
          <w:p w:rsidR="006E577E" w:rsidRDefault="006E577E">
            <w:pPr>
              <w:pStyle w:val="ConsPlusNormal"/>
              <w:jc w:val="center"/>
            </w:pPr>
            <w:r>
              <w:t>36.1</w:t>
            </w:r>
          </w:p>
        </w:tc>
        <w:tc>
          <w:tcPr>
            <w:tcW w:w="2097" w:type="dxa"/>
          </w:tcPr>
          <w:p w:rsidR="006E577E" w:rsidRDefault="006E577E">
            <w:pPr>
              <w:pStyle w:val="ConsPlusNormal"/>
              <w:jc w:val="center"/>
            </w:pPr>
            <w:r>
              <w:t>случаев госпитализации</w:t>
            </w:r>
          </w:p>
        </w:tc>
        <w:tc>
          <w:tcPr>
            <w:tcW w:w="1700" w:type="dxa"/>
          </w:tcPr>
          <w:p w:rsidR="006E577E" w:rsidRDefault="006E577E">
            <w:pPr>
              <w:pStyle w:val="ConsPlusNormal"/>
              <w:jc w:val="center"/>
            </w:pPr>
            <w:r>
              <w:t>-</w:t>
            </w:r>
          </w:p>
        </w:tc>
        <w:tc>
          <w:tcPr>
            <w:tcW w:w="1587"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bookmarkStart w:id="46" w:name="P2219"/>
            <w:bookmarkEnd w:id="46"/>
            <w:r>
              <w:t>Медицинская реабилитация в стационарных условиях</w:t>
            </w:r>
          </w:p>
        </w:tc>
        <w:tc>
          <w:tcPr>
            <w:tcW w:w="963" w:type="dxa"/>
          </w:tcPr>
          <w:p w:rsidR="006E577E" w:rsidRDefault="006E577E">
            <w:pPr>
              <w:pStyle w:val="ConsPlusNormal"/>
              <w:jc w:val="center"/>
            </w:pPr>
            <w:r>
              <w:t>36.2</w:t>
            </w:r>
          </w:p>
        </w:tc>
        <w:tc>
          <w:tcPr>
            <w:tcW w:w="2097" w:type="dxa"/>
          </w:tcPr>
          <w:p w:rsidR="006E577E" w:rsidRDefault="006E577E">
            <w:pPr>
              <w:pStyle w:val="ConsPlusNormal"/>
              <w:jc w:val="center"/>
            </w:pPr>
            <w:r>
              <w:t>случаев госпитализации</w:t>
            </w:r>
          </w:p>
        </w:tc>
        <w:tc>
          <w:tcPr>
            <w:tcW w:w="1700" w:type="dxa"/>
          </w:tcPr>
          <w:p w:rsidR="006E577E" w:rsidRDefault="006E577E">
            <w:pPr>
              <w:pStyle w:val="ConsPlusNormal"/>
              <w:jc w:val="center"/>
            </w:pPr>
            <w:r>
              <w:t>-</w:t>
            </w:r>
          </w:p>
        </w:tc>
        <w:tc>
          <w:tcPr>
            <w:tcW w:w="1587"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bookmarkStart w:id="47" w:name="P2229"/>
            <w:bookmarkEnd w:id="47"/>
            <w:r>
              <w:t>Высокотехнологичная медицинская помощь</w:t>
            </w:r>
          </w:p>
        </w:tc>
        <w:tc>
          <w:tcPr>
            <w:tcW w:w="963" w:type="dxa"/>
          </w:tcPr>
          <w:p w:rsidR="006E577E" w:rsidRDefault="006E577E">
            <w:pPr>
              <w:pStyle w:val="ConsPlusNormal"/>
              <w:jc w:val="center"/>
            </w:pPr>
            <w:r>
              <w:t>36.3</w:t>
            </w:r>
          </w:p>
        </w:tc>
        <w:tc>
          <w:tcPr>
            <w:tcW w:w="2097" w:type="dxa"/>
          </w:tcPr>
          <w:p w:rsidR="006E577E" w:rsidRDefault="006E577E">
            <w:pPr>
              <w:pStyle w:val="ConsPlusNormal"/>
              <w:jc w:val="center"/>
            </w:pPr>
            <w:r>
              <w:t>случаев госпитализации</w:t>
            </w:r>
          </w:p>
        </w:tc>
        <w:tc>
          <w:tcPr>
            <w:tcW w:w="1700" w:type="dxa"/>
          </w:tcPr>
          <w:p w:rsidR="006E577E" w:rsidRDefault="006E577E">
            <w:pPr>
              <w:pStyle w:val="ConsPlusNormal"/>
              <w:jc w:val="center"/>
            </w:pPr>
            <w:r>
              <w:t>-</w:t>
            </w:r>
          </w:p>
        </w:tc>
        <w:tc>
          <w:tcPr>
            <w:tcW w:w="1587"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bookmarkStart w:id="48" w:name="P2239"/>
            <w:bookmarkEnd w:id="48"/>
            <w:r>
              <w:t>Медицинская помощь в условиях дневного стационара, в том числе:</w:t>
            </w:r>
          </w:p>
        </w:tc>
        <w:tc>
          <w:tcPr>
            <w:tcW w:w="963" w:type="dxa"/>
          </w:tcPr>
          <w:p w:rsidR="006E577E" w:rsidRDefault="006E577E">
            <w:pPr>
              <w:pStyle w:val="ConsPlusNormal"/>
              <w:jc w:val="center"/>
            </w:pPr>
            <w:r>
              <w:t>37</w:t>
            </w:r>
          </w:p>
        </w:tc>
        <w:tc>
          <w:tcPr>
            <w:tcW w:w="2097" w:type="dxa"/>
          </w:tcPr>
          <w:p w:rsidR="006E577E" w:rsidRDefault="006E577E">
            <w:pPr>
              <w:pStyle w:val="ConsPlusNormal"/>
              <w:jc w:val="center"/>
            </w:pPr>
            <w:r>
              <w:t>случаев лечения</w:t>
            </w:r>
          </w:p>
        </w:tc>
        <w:tc>
          <w:tcPr>
            <w:tcW w:w="1700" w:type="dxa"/>
          </w:tcPr>
          <w:p w:rsidR="006E577E" w:rsidRDefault="006E577E">
            <w:pPr>
              <w:pStyle w:val="ConsPlusNormal"/>
              <w:jc w:val="center"/>
            </w:pPr>
            <w:r>
              <w:t>-</w:t>
            </w:r>
          </w:p>
        </w:tc>
        <w:tc>
          <w:tcPr>
            <w:tcW w:w="1587"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bookmarkStart w:id="49" w:name="P2249"/>
            <w:bookmarkEnd w:id="49"/>
            <w:r>
              <w:t>Медицинская помощь по профилю "Онкология"</w:t>
            </w:r>
          </w:p>
        </w:tc>
        <w:tc>
          <w:tcPr>
            <w:tcW w:w="963" w:type="dxa"/>
          </w:tcPr>
          <w:p w:rsidR="006E577E" w:rsidRDefault="006E577E">
            <w:pPr>
              <w:pStyle w:val="ConsPlusNormal"/>
              <w:jc w:val="center"/>
            </w:pPr>
            <w:r>
              <w:t>37.1</w:t>
            </w:r>
          </w:p>
        </w:tc>
        <w:tc>
          <w:tcPr>
            <w:tcW w:w="2097" w:type="dxa"/>
          </w:tcPr>
          <w:p w:rsidR="006E577E" w:rsidRDefault="006E577E">
            <w:pPr>
              <w:pStyle w:val="ConsPlusNormal"/>
              <w:jc w:val="center"/>
            </w:pPr>
            <w:r>
              <w:t>случаев лечения</w:t>
            </w:r>
          </w:p>
        </w:tc>
        <w:tc>
          <w:tcPr>
            <w:tcW w:w="1700" w:type="dxa"/>
          </w:tcPr>
          <w:p w:rsidR="006E577E" w:rsidRDefault="006E577E">
            <w:pPr>
              <w:pStyle w:val="ConsPlusNormal"/>
              <w:jc w:val="center"/>
            </w:pPr>
            <w:r>
              <w:t>-</w:t>
            </w:r>
          </w:p>
        </w:tc>
        <w:tc>
          <w:tcPr>
            <w:tcW w:w="1587"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bookmarkStart w:id="50" w:name="P2259"/>
            <w:bookmarkEnd w:id="50"/>
            <w:r>
              <w:t>При экстракорпоральном оплодотворении</w:t>
            </w:r>
          </w:p>
        </w:tc>
        <w:tc>
          <w:tcPr>
            <w:tcW w:w="963" w:type="dxa"/>
          </w:tcPr>
          <w:p w:rsidR="006E577E" w:rsidRDefault="006E577E">
            <w:pPr>
              <w:pStyle w:val="ConsPlusNormal"/>
              <w:jc w:val="center"/>
            </w:pPr>
            <w:r>
              <w:t>37.2</w:t>
            </w:r>
          </w:p>
        </w:tc>
        <w:tc>
          <w:tcPr>
            <w:tcW w:w="2097" w:type="dxa"/>
          </w:tcPr>
          <w:p w:rsidR="006E577E" w:rsidRDefault="006E577E">
            <w:pPr>
              <w:pStyle w:val="ConsPlusNormal"/>
              <w:jc w:val="center"/>
            </w:pPr>
            <w:r>
              <w:t>случаев</w:t>
            </w:r>
          </w:p>
        </w:tc>
        <w:tc>
          <w:tcPr>
            <w:tcW w:w="1700" w:type="dxa"/>
          </w:tcPr>
          <w:p w:rsidR="006E577E" w:rsidRDefault="006E577E">
            <w:pPr>
              <w:pStyle w:val="ConsPlusNormal"/>
              <w:jc w:val="center"/>
            </w:pPr>
            <w:r>
              <w:t>-</w:t>
            </w:r>
          </w:p>
        </w:tc>
        <w:tc>
          <w:tcPr>
            <w:tcW w:w="1587"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r>
              <w:t xml:space="preserve">Паллиативная </w:t>
            </w:r>
            <w:r>
              <w:lastRenderedPageBreak/>
              <w:t>медицинская помощь</w:t>
            </w:r>
          </w:p>
        </w:tc>
        <w:tc>
          <w:tcPr>
            <w:tcW w:w="963" w:type="dxa"/>
          </w:tcPr>
          <w:p w:rsidR="006E577E" w:rsidRDefault="006E577E">
            <w:pPr>
              <w:pStyle w:val="ConsPlusNormal"/>
              <w:jc w:val="center"/>
            </w:pPr>
            <w:r>
              <w:lastRenderedPageBreak/>
              <w:t>38</w:t>
            </w:r>
          </w:p>
        </w:tc>
        <w:tc>
          <w:tcPr>
            <w:tcW w:w="2097" w:type="dxa"/>
          </w:tcPr>
          <w:p w:rsidR="006E577E" w:rsidRDefault="006E577E">
            <w:pPr>
              <w:pStyle w:val="ConsPlusNormal"/>
              <w:jc w:val="center"/>
            </w:pPr>
            <w:r>
              <w:t>койко-дней</w:t>
            </w:r>
          </w:p>
        </w:tc>
        <w:tc>
          <w:tcPr>
            <w:tcW w:w="1700" w:type="dxa"/>
          </w:tcPr>
          <w:p w:rsidR="006E577E" w:rsidRDefault="006E577E">
            <w:pPr>
              <w:pStyle w:val="ConsPlusNormal"/>
              <w:jc w:val="center"/>
            </w:pPr>
            <w:r>
              <w:t>-</w:t>
            </w:r>
          </w:p>
        </w:tc>
        <w:tc>
          <w:tcPr>
            <w:tcW w:w="1587"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bookmarkStart w:id="51" w:name="P2279"/>
            <w:bookmarkEnd w:id="51"/>
            <w:r>
              <w:lastRenderedPageBreak/>
              <w:t>Иные расходы</w:t>
            </w:r>
          </w:p>
        </w:tc>
        <w:tc>
          <w:tcPr>
            <w:tcW w:w="963" w:type="dxa"/>
          </w:tcPr>
          <w:p w:rsidR="006E577E" w:rsidRDefault="006E577E">
            <w:pPr>
              <w:pStyle w:val="ConsPlusNormal"/>
              <w:jc w:val="center"/>
            </w:pPr>
            <w:r>
              <w:t>39</w:t>
            </w:r>
          </w:p>
        </w:tc>
        <w:tc>
          <w:tcPr>
            <w:tcW w:w="2097" w:type="dxa"/>
          </w:tcPr>
          <w:p w:rsidR="006E577E" w:rsidRDefault="006E577E">
            <w:pPr>
              <w:pStyle w:val="ConsPlusNormal"/>
              <w:jc w:val="center"/>
            </w:pPr>
            <w:r>
              <w:t>-</w:t>
            </w:r>
          </w:p>
        </w:tc>
        <w:tc>
          <w:tcPr>
            <w:tcW w:w="1700" w:type="dxa"/>
          </w:tcPr>
          <w:p w:rsidR="006E577E" w:rsidRDefault="006E577E">
            <w:pPr>
              <w:pStyle w:val="ConsPlusNormal"/>
              <w:jc w:val="center"/>
            </w:pPr>
            <w:r>
              <w:t>X</w:t>
            </w:r>
          </w:p>
        </w:tc>
        <w:tc>
          <w:tcPr>
            <w:tcW w:w="1587" w:type="dxa"/>
          </w:tcPr>
          <w:p w:rsidR="006E577E" w:rsidRDefault="006E577E">
            <w:pPr>
              <w:pStyle w:val="ConsPlusNormal"/>
              <w:jc w:val="center"/>
            </w:pPr>
            <w:r>
              <w:t>Х</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360" w:type="dxa"/>
          </w:tcPr>
          <w:p w:rsidR="006E577E" w:rsidRDefault="006E577E">
            <w:pPr>
              <w:pStyle w:val="ConsPlusNormal"/>
              <w:jc w:val="center"/>
            </w:pPr>
            <w:r>
              <w:t>X</w:t>
            </w:r>
          </w:p>
        </w:tc>
        <w:tc>
          <w:tcPr>
            <w:tcW w:w="1474" w:type="dxa"/>
          </w:tcPr>
          <w:p w:rsidR="006E577E" w:rsidRDefault="006E577E">
            <w:pPr>
              <w:pStyle w:val="ConsPlusNormal"/>
              <w:jc w:val="center"/>
            </w:pPr>
            <w:r>
              <w:t>-</w:t>
            </w:r>
          </w:p>
        </w:tc>
        <w:tc>
          <w:tcPr>
            <w:tcW w:w="1077" w:type="dxa"/>
          </w:tcPr>
          <w:p w:rsidR="006E577E" w:rsidRDefault="006E577E">
            <w:pPr>
              <w:pStyle w:val="ConsPlusNormal"/>
              <w:jc w:val="center"/>
            </w:pPr>
            <w:r>
              <w:t>X</w:t>
            </w:r>
          </w:p>
        </w:tc>
      </w:tr>
      <w:tr w:rsidR="006E577E">
        <w:tc>
          <w:tcPr>
            <w:tcW w:w="3344" w:type="dxa"/>
          </w:tcPr>
          <w:p w:rsidR="006E577E" w:rsidRDefault="006E577E">
            <w:pPr>
              <w:pStyle w:val="ConsPlusNormal"/>
            </w:pPr>
            <w:r>
              <w:t>Итого</w:t>
            </w:r>
          </w:p>
          <w:p w:rsidR="006E577E" w:rsidRDefault="006E577E">
            <w:pPr>
              <w:pStyle w:val="ConsPlusNormal"/>
            </w:pPr>
            <w:r>
              <w:t xml:space="preserve">(сумма </w:t>
            </w:r>
            <w:hyperlink w:anchor="P1643" w:history="1">
              <w:r>
                <w:rPr>
                  <w:color w:val="0000FF"/>
                </w:rPr>
                <w:t>строк 01</w:t>
              </w:r>
            </w:hyperlink>
            <w:r>
              <w:t xml:space="preserve"> + </w:t>
            </w:r>
            <w:hyperlink w:anchor="P1781" w:history="1">
              <w:r>
                <w:rPr>
                  <w:color w:val="0000FF"/>
                </w:rPr>
                <w:t>15</w:t>
              </w:r>
            </w:hyperlink>
            <w:r>
              <w:t xml:space="preserve"> + </w:t>
            </w:r>
            <w:hyperlink w:anchor="P1831" w:history="1">
              <w:r>
                <w:rPr>
                  <w:color w:val="0000FF"/>
                </w:rPr>
                <w:t>20</w:t>
              </w:r>
            </w:hyperlink>
            <w:r>
              <w:t>)</w:t>
            </w:r>
          </w:p>
        </w:tc>
        <w:tc>
          <w:tcPr>
            <w:tcW w:w="963" w:type="dxa"/>
          </w:tcPr>
          <w:p w:rsidR="006E577E" w:rsidRDefault="006E577E">
            <w:pPr>
              <w:pStyle w:val="ConsPlusNormal"/>
              <w:jc w:val="center"/>
            </w:pPr>
            <w:r>
              <w:t>40</w:t>
            </w:r>
          </w:p>
        </w:tc>
        <w:tc>
          <w:tcPr>
            <w:tcW w:w="2097" w:type="dxa"/>
          </w:tcPr>
          <w:p w:rsidR="006E577E" w:rsidRDefault="006E577E">
            <w:pPr>
              <w:pStyle w:val="ConsPlusNormal"/>
              <w:jc w:val="center"/>
            </w:pPr>
            <w:r>
              <w:t>-</w:t>
            </w:r>
          </w:p>
        </w:tc>
        <w:tc>
          <w:tcPr>
            <w:tcW w:w="1700" w:type="dxa"/>
          </w:tcPr>
          <w:p w:rsidR="006E577E" w:rsidRDefault="006E577E">
            <w:pPr>
              <w:pStyle w:val="ConsPlusNormal"/>
              <w:jc w:val="center"/>
            </w:pPr>
            <w:r>
              <w:t>X</w:t>
            </w:r>
          </w:p>
        </w:tc>
        <w:tc>
          <w:tcPr>
            <w:tcW w:w="1587" w:type="dxa"/>
          </w:tcPr>
          <w:p w:rsidR="006E577E" w:rsidRDefault="006E577E">
            <w:pPr>
              <w:pStyle w:val="ConsPlusNormal"/>
              <w:jc w:val="center"/>
            </w:pPr>
            <w:r>
              <w:t>X</w:t>
            </w:r>
          </w:p>
        </w:tc>
        <w:tc>
          <w:tcPr>
            <w:tcW w:w="1360" w:type="dxa"/>
          </w:tcPr>
          <w:p w:rsidR="006E577E" w:rsidRDefault="006E577E">
            <w:pPr>
              <w:pStyle w:val="ConsPlusNormal"/>
              <w:jc w:val="center"/>
            </w:pPr>
            <w:r>
              <w:t>2864,07</w:t>
            </w:r>
          </w:p>
        </w:tc>
        <w:tc>
          <w:tcPr>
            <w:tcW w:w="1474" w:type="dxa"/>
          </w:tcPr>
          <w:p w:rsidR="006E577E" w:rsidRDefault="006E577E">
            <w:pPr>
              <w:pStyle w:val="ConsPlusNormal"/>
              <w:jc w:val="center"/>
            </w:pPr>
            <w:r>
              <w:t>12419,85</w:t>
            </w:r>
          </w:p>
        </w:tc>
        <w:tc>
          <w:tcPr>
            <w:tcW w:w="1360" w:type="dxa"/>
          </w:tcPr>
          <w:p w:rsidR="006E577E" w:rsidRDefault="006E577E">
            <w:pPr>
              <w:pStyle w:val="ConsPlusNormal"/>
              <w:jc w:val="center"/>
            </w:pPr>
            <w:r>
              <w:t>12047440,2</w:t>
            </w:r>
          </w:p>
        </w:tc>
        <w:tc>
          <w:tcPr>
            <w:tcW w:w="1474" w:type="dxa"/>
          </w:tcPr>
          <w:p w:rsidR="006E577E" w:rsidRDefault="006E577E">
            <w:pPr>
              <w:pStyle w:val="ConsPlusNormal"/>
              <w:jc w:val="center"/>
            </w:pPr>
            <w:r>
              <w:t>50539356,1</w:t>
            </w:r>
          </w:p>
        </w:tc>
        <w:tc>
          <w:tcPr>
            <w:tcW w:w="1077" w:type="dxa"/>
          </w:tcPr>
          <w:p w:rsidR="006E577E" w:rsidRDefault="006E577E">
            <w:pPr>
              <w:pStyle w:val="ConsPlusNormal"/>
              <w:jc w:val="center"/>
            </w:pPr>
            <w:r>
              <w:t>100,00</w:t>
            </w:r>
          </w:p>
        </w:tc>
      </w:tr>
    </w:tbl>
    <w:p w:rsidR="006E577E" w:rsidRDefault="006E577E">
      <w:pPr>
        <w:sectPr w:rsidR="006E577E">
          <w:pgSz w:w="16838" w:h="11905" w:orient="landscape"/>
          <w:pgMar w:top="1701" w:right="1134" w:bottom="850" w:left="1134" w:header="0" w:footer="0" w:gutter="0"/>
          <w:cols w:space="720"/>
        </w:sectPr>
      </w:pPr>
    </w:p>
    <w:p w:rsidR="006E577E" w:rsidRDefault="006E577E">
      <w:pPr>
        <w:pStyle w:val="ConsPlusNormal"/>
        <w:jc w:val="both"/>
      </w:pPr>
    </w:p>
    <w:p w:rsidR="006E577E" w:rsidRDefault="006E577E">
      <w:pPr>
        <w:pStyle w:val="ConsPlusNormal"/>
        <w:ind w:firstLine="540"/>
        <w:jc w:val="both"/>
      </w:pPr>
      <w:r>
        <w:t>Примечание.</w:t>
      </w:r>
    </w:p>
    <w:p w:rsidR="006E577E" w:rsidRDefault="006E577E">
      <w:pPr>
        <w:pStyle w:val="ConsPlusNormal"/>
        <w:spacing w:before="280"/>
        <w:ind w:firstLine="540"/>
        <w:jc w:val="both"/>
      </w:pPr>
      <w:r>
        <w:t>1. X - данные ячейки не заполняются.</w:t>
      </w:r>
    </w:p>
    <w:p w:rsidR="006E577E" w:rsidRDefault="006E577E">
      <w:pPr>
        <w:pStyle w:val="ConsPlusNormal"/>
        <w:spacing w:before="280"/>
        <w:ind w:firstLine="540"/>
        <w:jc w:val="both"/>
      </w:pPr>
      <w:r>
        <w:t>2. Используемые сокращения:</w:t>
      </w:r>
    </w:p>
    <w:p w:rsidR="006E577E" w:rsidRDefault="006E577E">
      <w:pPr>
        <w:pStyle w:val="ConsPlusNormal"/>
        <w:spacing w:before="280"/>
        <w:ind w:firstLine="540"/>
        <w:jc w:val="both"/>
      </w:pPr>
      <w:r>
        <w:t>КТ - компьютерный томограф;</w:t>
      </w:r>
    </w:p>
    <w:p w:rsidR="006E577E" w:rsidRDefault="006E577E">
      <w:pPr>
        <w:pStyle w:val="ConsPlusNormal"/>
        <w:spacing w:before="280"/>
        <w:ind w:firstLine="540"/>
        <w:jc w:val="both"/>
      </w:pPr>
      <w:r>
        <w:t>МРТ - магнитно-резонансный томограф;</w:t>
      </w:r>
    </w:p>
    <w:p w:rsidR="006E577E" w:rsidRDefault="006E577E">
      <w:pPr>
        <w:pStyle w:val="ConsPlusNormal"/>
        <w:spacing w:before="280"/>
        <w:ind w:firstLine="540"/>
        <w:jc w:val="both"/>
      </w:pPr>
      <w:r>
        <w:t>ОМС - обязательное медицинское страхование;</w:t>
      </w:r>
    </w:p>
    <w:p w:rsidR="006E577E" w:rsidRDefault="006E577E">
      <w:pPr>
        <w:pStyle w:val="ConsPlusNormal"/>
        <w:spacing w:before="280"/>
        <w:ind w:firstLine="540"/>
        <w:jc w:val="both"/>
      </w:pPr>
      <w:r>
        <w:t>СМО - страховая медицинская организация.</w:t>
      </w:r>
    </w:p>
    <w:p w:rsidR="006E577E" w:rsidRDefault="006E577E">
      <w:pPr>
        <w:pStyle w:val="ConsPlusNormal"/>
        <w:jc w:val="both"/>
      </w:pPr>
    </w:p>
    <w:p w:rsidR="006E577E" w:rsidRDefault="006E577E">
      <w:pPr>
        <w:pStyle w:val="ConsPlusNormal"/>
        <w:jc w:val="right"/>
      </w:pPr>
      <w:r>
        <w:t>Таблица N 6</w:t>
      </w:r>
    </w:p>
    <w:p w:rsidR="006E577E" w:rsidRDefault="006E577E">
      <w:pPr>
        <w:pStyle w:val="ConsPlusNormal"/>
        <w:jc w:val="both"/>
      </w:pPr>
    </w:p>
    <w:p w:rsidR="006E577E" w:rsidRDefault="006E577E">
      <w:pPr>
        <w:pStyle w:val="ConsPlusNormal"/>
        <w:jc w:val="center"/>
      </w:pPr>
      <w:r>
        <w:t>УТВЕРЖДЕННАЯ СТОИМОСТЬ</w:t>
      </w:r>
    </w:p>
    <w:p w:rsidR="006E577E" w:rsidRDefault="006E577E">
      <w:pPr>
        <w:pStyle w:val="ConsPlusNormal"/>
        <w:jc w:val="center"/>
      </w:pPr>
      <w:r>
        <w:t>ТЕРРИТОРИАЛЬНОЙ ПРОГРАММЫ ГОСУДАРСТВЕННЫХ ГАРАНТИЙ</w:t>
      </w:r>
    </w:p>
    <w:p w:rsidR="006E577E" w:rsidRDefault="006E577E">
      <w:pPr>
        <w:pStyle w:val="ConsPlusNormal"/>
        <w:jc w:val="center"/>
      </w:pPr>
      <w:r>
        <w:t>БЕСПЛАТНОГО ОКАЗАНИЯ ГРАЖДАНАМ МЕДИЦИНСКОЙ ПОМОЩИ</w:t>
      </w:r>
    </w:p>
    <w:p w:rsidR="006E577E" w:rsidRDefault="006E577E">
      <w:pPr>
        <w:pStyle w:val="ConsPlusNormal"/>
        <w:jc w:val="center"/>
      </w:pPr>
      <w:r>
        <w:t>В РОСТОВСКОЙ ОБЛАСТИ ПО УСЛОВИЯМ ЕЕ ПРЕДОСТАВЛЕНИЯ</w:t>
      </w:r>
    </w:p>
    <w:p w:rsidR="006E577E" w:rsidRDefault="006E577E">
      <w:pPr>
        <w:pStyle w:val="ConsPlusNormal"/>
        <w:jc w:val="center"/>
      </w:pPr>
      <w:r>
        <w:t>НА 2021 ГОД</w:t>
      </w:r>
    </w:p>
    <w:p w:rsidR="006E577E" w:rsidRDefault="006E57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963"/>
        <w:gridCol w:w="2154"/>
        <w:gridCol w:w="1870"/>
        <w:gridCol w:w="1870"/>
        <w:gridCol w:w="1530"/>
        <w:gridCol w:w="1454"/>
        <w:gridCol w:w="1454"/>
        <w:gridCol w:w="1455"/>
        <w:gridCol w:w="1303"/>
      </w:tblGrid>
      <w:tr w:rsidR="006E577E">
        <w:tc>
          <w:tcPr>
            <w:tcW w:w="2948" w:type="dxa"/>
            <w:vMerge w:val="restart"/>
          </w:tcPr>
          <w:p w:rsidR="006E577E" w:rsidRDefault="006E577E">
            <w:pPr>
              <w:pStyle w:val="ConsPlusNormal"/>
              <w:jc w:val="center"/>
            </w:pPr>
            <w:r>
              <w:t>Вид и условие оказания медицинской помощи</w:t>
            </w:r>
          </w:p>
        </w:tc>
        <w:tc>
          <w:tcPr>
            <w:tcW w:w="963" w:type="dxa"/>
            <w:vMerge w:val="restart"/>
          </w:tcPr>
          <w:p w:rsidR="006E577E" w:rsidRDefault="006E577E">
            <w:pPr>
              <w:pStyle w:val="ConsPlusNormal"/>
              <w:jc w:val="center"/>
            </w:pPr>
            <w:r>
              <w:t>N</w:t>
            </w:r>
          </w:p>
          <w:p w:rsidR="006E577E" w:rsidRDefault="006E577E">
            <w:pPr>
              <w:pStyle w:val="ConsPlusNormal"/>
              <w:jc w:val="center"/>
            </w:pPr>
            <w:r>
              <w:t>строки</w:t>
            </w:r>
          </w:p>
        </w:tc>
        <w:tc>
          <w:tcPr>
            <w:tcW w:w="2154" w:type="dxa"/>
            <w:vMerge w:val="restart"/>
          </w:tcPr>
          <w:p w:rsidR="006E577E" w:rsidRDefault="006E577E">
            <w:pPr>
              <w:pStyle w:val="ConsPlusNormal"/>
              <w:jc w:val="center"/>
            </w:pPr>
            <w:r>
              <w:t>Единица измерения</w:t>
            </w:r>
          </w:p>
        </w:tc>
        <w:tc>
          <w:tcPr>
            <w:tcW w:w="1870" w:type="dxa"/>
            <w:vMerge w:val="restart"/>
          </w:tcPr>
          <w:p w:rsidR="006E577E" w:rsidRDefault="006E577E">
            <w:pPr>
              <w:pStyle w:val="ConsPlusNormal"/>
              <w:jc w:val="center"/>
            </w:pPr>
            <w:r>
              <w:t xml:space="preserve">Объем медицинской помощи в расчете на 1 жителя (норматив </w:t>
            </w:r>
            <w:r>
              <w:lastRenderedPageBreak/>
              <w:t>объемов предоставления медицинской помощи в расчете на 1 застрахованное лицо)</w:t>
            </w:r>
          </w:p>
        </w:tc>
        <w:tc>
          <w:tcPr>
            <w:tcW w:w="1870" w:type="dxa"/>
            <w:vMerge w:val="restart"/>
          </w:tcPr>
          <w:p w:rsidR="006E577E" w:rsidRDefault="006E577E">
            <w:pPr>
              <w:pStyle w:val="ConsPlusNormal"/>
              <w:jc w:val="center"/>
            </w:pPr>
            <w:r>
              <w:lastRenderedPageBreak/>
              <w:t xml:space="preserve">Стоимость единицы объема медицинской помощи (норматив </w:t>
            </w:r>
            <w:r>
              <w:lastRenderedPageBreak/>
              <w:t>финансовых затрат на единицу объема предоставления медицинской помощи (рублей)</w:t>
            </w:r>
          </w:p>
        </w:tc>
        <w:tc>
          <w:tcPr>
            <w:tcW w:w="2984" w:type="dxa"/>
            <w:gridSpan w:val="2"/>
          </w:tcPr>
          <w:p w:rsidR="006E577E" w:rsidRDefault="006E577E">
            <w:pPr>
              <w:pStyle w:val="ConsPlusNormal"/>
              <w:jc w:val="center"/>
            </w:pPr>
            <w:r>
              <w:lastRenderedPageBreak/>
              <w:t>Подушевые нормативы финансирования Территориальной программы государственных гарантий (рублей)</w:t>
            </w:r>
          </w:p>
        </w:tc>
        <w:tc>
          <w:tcPr>
            <w:tcW w:w="4212" w:type="dxa"/>
            <w:gridSpan w:val="3"/>
          </w:tcPr>
          <w:p w:rsidR="006E577E" w:rsidRDefault="006E577E">
            <w:pPr>
              <w:pStyle w:val="ConsPlusNormal"/>
              <w:jc w:val="center"/>
            </w:pPr>
            <w:r>
              <w:t>Стоимость Территориальной программы государственных гарантий по источникам ее финансового обеспечения (тыс. рублей)</w:t>
            </w:r>
          </w:p>
        </w:tc>
      </w:tr>
      <w:tr w:rsidR="006E577E">
        <w:tc>
          <w:tcPr>
            <w:tcW w:w="2948" w:type="dxa"/>
            <w:vMerge/>
          </w:tcPr>
          <w:p w:rsidR="006E577E" w:rsidRDefault="006E577E"/>
        </w:tc>
        <w:tc>
          <w:tcPr>
            <w:tcW w:w="963" w:type="dxa"/>
            <w:vMerge/>
          </w:tcPr>
          <w:p w:rsidR="006E577E" w:rsidRDefault="006E577E"/>
        </w:tc>
        <w:tc>
          <w:tcPr>
            <w:tcW w:w="2154" w:type="dxa"/>
            <w:vMerge/>
          </w:tcPr>
          <w:p w:rsidR="006E577E" w:rsidRDefault="006E577E"/>
        </w:tc>
        <w:tc>
          <w:tcPr>
            <w:tcW w:w="1870" w:type="dxa"/>
            <w:vMerge/>
          </w:tcPr>
          <w:p w:rsidR="006E577E" w:rsidRDefault="006E577E"/>
        </w:tc>
        <w:tc>
          <w:tcPr>
            <w:tcW w:w="1870" w:type="dxa"/>
            <w:vMerge/>
          </w:tcPr>
          <w:p w:rsidR="006E577E" w:rsidRDefault="006E577E"/>
        </w:tc>
        <w:tc>
          <w:tcPr>
            <w:tcW w:w="1530" w:type="dxa"/>
          </w:tcPr>
          <w:p w:rsidR="006E577E" w:rsidRDefault="006E577E">
            <w:pPr>
              <w:pStyle w:val="ConsPlusNormal"/>
              <w:jc w:val="center"/>
            </w:pPr>
            <w:r>
              <w:t>за счет средств консолидированного бюджета Ростовской области</w:t>
            </w:r>
          </w:p>
        </w:tc>
        <w:tc>
          <w:tcPr>
            <w:tcW w:w="1454" w:type="dxa"/>
          </w:tcPr>
          <w:p w:rsidR="006E577E" w:rsidRDefault="006E577E">
            <w:pPr>
              <w:pStyle w:val="ConsPlusNormal"/>
              <w:jc w:val="center"/>
            </w:pPr>
            <w:r>
              <w:t>за счет средств ОМС</w:t>
            </w:r>
          </w:p>
        </w:tc>
        <w:tc>
          <w:tcPr>
            <w:tcW w:w="1454" w:type="dxa"/>
          </w:tcPr>
          <w:p w:rsidR="006E577E" w:rsidRDefault="006E577E">
            <w:pPr>
              <w:pStyle w:val="ConsPlusNormal"/>
              <w:jc w:val="center"/>
            </w:pPr>
            <w:r>
              <w:t>за счет средств консолидированного бюджета Ростовской области</w:t>
            </w:r>
          </w:p>
        </w:tc>
        <w:tc>
          <w:tcPr>
            <w:tcW w:w="1455" w:type="dxa"/>
          </w:tcPr>
          <w:p w:rsidR="006E577E" w:rsidRDefault="006E577E">
            <w:pPr>
              <w:pStyle w:val="ConsPlusNormal"/>
              <w:jc w:val="center"/>
            </w:pPr>
            <w:r>
              <w:t>за счет средств ОМС</w:t>
            </w:r>
          </w:p>
        </w:tc>
        <w:tc>
          <w:tcPr>
            <w:tcW w:w="1303" w:type="dxa"/>
          </w:tcPr>
          <w:p w:rsidR="006E577E" w:rsidRDefault="006E577E">
            <w:pPr>
              <w:pStyle w:val="ConsPlusNormal"/>
              <w:jc w:val="center"/>
            </w:pPr>
            <w:r>
              <w:t>в процентах к итогу</w:t>
            </w:r>
          </w:p>
        </w:tc>
      </w:tr>
      <w:tr w:rsidR="006E577E">
        <w:tc>
          <w:tcPr>
            <w:tcW w:w="2948" w:type="dxa"/>
          </w:tcPr>
          <w:p w:rsidR="006E577E" w:rsidRDefault="006E577E">
            <w:pPr>
              <w:pStyle w:val="ConsPlusNormal"/>
            </w:pPr>
            <w:bookmarkStart w:id="52" w:name="P2330"/>
            <w:bookmarkEnd w:id="52"/>
            <w:r>
              <w:lastRenderedPageBreak/>
              <w:t>I. Медицинская помощь, предоставляемая за счет средств консолидированного бюджета Ростовской области,</w:t>
            </w:r>
          </w:p>
          <w:p w:rsidR="006E577E" w:rsidRDefault="006E577E">
            <w:pPr>
              <w:pStyle w:val="ConsPlusNormal"/>
            </w:pPr>
            <w:r>
              <w:t>в том числе:</w:t>
            </w:r>
          </w:p>
        </w:tc>
        <w:tc>
          <w:tcPr>
            <w:tcW w:w="963" w:type="dxa"/>
          </w:tcPr>
          <w:p w:rsidR="006E577E" w:rsidRDefault="006E577E">
            <w:pPr>
              <w:pStyle w:val="ConsPlusNormal"/>
              <w:jc w:val="center"/>
            </w:pPr>
            <w:r>
              <w:t>01</w:t>
            </w:r>
          </w:p>
        </w:tc>
        <w:tc>
          <w:tcPr>
            <w:tcW w:w="2154"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530" w:type="dxa"/>
          </w:tcPr>
          <w:p w:rsidR="006E577E" w:rsidRDefault="006E577E">
            <w:pPr>
              <w:pStyle w:val="ConsPlusNormal"/>
              <w:jc w:val="center"/>
            </w:pPr>
            <w:r>
              <w:t>2702,20</w:t>
            </w:r>
          </w:p>
        </w:tc>
        <w:tc>
          <w:tcPr>
            <w:tcW w:w="1454" w:type="dxa"/>
          </w:tcPr>
          <w:p w:rsidR="006E577E" w:rsidRDefault="006E577E">
            <w:pPr>
              <w:pStyle w:val="ConsPlusNormal"/>
              <w:jc w:val="center"/>
            </w:pPr>
            <w:r>
              <w:t>X</w:t>
            </w:r>
          </w:p>
        </w:tc>
        <w:tc>
          <w:tcPr>
            <w:tcW w:w="1454" w:type="dxa"/>
          </w:tcPr>
          <w:p w:rsidR="006E577E" w:rsidRDefault="006E577E">
            <w:pPr>
              <w:pStyle w:val="ConsPlusNormal"/>
              <w:jc w:val="center"/>
            </w:pPr>
            <w:r>
              <w:t>11366473,7</w:t>
            </w:r>
          </w:p>
        </w:tc>
        <w:tc>
          <w:tcPr>
            <w:tcW w:w="1455" w:type="dxa"/>
          </w:tcPr>
          <w:p w:rsidR="006E577E" w:rsidRDefault="006E577E">
            <w:pPr>
              <w:pStyle w:val="ConsPlusNormal"/>
              <w:jc w:val="center"/>
            </w:pPr>
            <w:r>
              <w:t>X</w:t>
            </w:r>
          </w:p>
        </w:tc>
        <w:tc>
          <w:tcPr>
            <w:tcW w:w="1303" w:type="dxa"/>
          </w:tcPr>
          <w:p w:rsidR="006E577E" w:rsidRDefault="006E577E">
            <w:pPr>
              <w:pStyle w:val="ConsPlusNormal"/>
              <w:jc w:val="center"/>
            </w:pPr>
            <w:r>
              <w:t>17,50</w:t>
            </w:r>
          </w:p>
        </w:tc>
      </w:tr>
      <w:tr w:rsidR="006E577E">
        <w:tc>
          <w:tcPr>
            <w:tcW w:w="2948" w:type="dxa"/>
          </w:tcPr>
          <w:p w:rsidR="006E577E" w:rsidRDefault="006E577E">
            <w:pPr>
              <w:pStyle w:val="ConsPlusNormal"/>
            </w:pPr>
            <w:r>
              <w:t>1. Скорая, в том числе скорая специализированная, медицинская помощь, не включенная в Территориальную программу ОМС,</w:t>
            </w:r>
          </w:p>
          <w:p w:rsidR="006E577E" w:rsidRDefault="006E577E">
            <w:pPr>
              <w:pStyle w:val="ConsPlusNormal"/>
            </w:pPr>
            <w:r>
              <w:t>в том числе:</w:t>
            </w:r>
          </w:p>
        </w:tc>
        <w:tc>
          <w:tcPr>
            <w:tcW w:w="963" w:type="dxa"/>
          </w:tcPr>
          <w:p w:rsidR="006E577E" w:rsidRDefault="006E577E">
            <w:pPr>
              <w:pStyle w:val="ConsPlusNormal"/>
              <w:jc w:val="center"/>
            </w:pPr>
            <w:r>
              <w:t>02</w:t>
            </w:r>
          </w:p>
        </w:tc>
        <w:tc>
          <w:tcPr>
            <w:tcW w:w="2154" w:type="dxa"/>
          </w:tcPr>
          <w:p w:rsidR="006E577E" w:rsidRDefault="006E577E">
            <w:pPr>
              <w:pStyle w:val="ConsPlusNormal"/>
              <w:jc w:val="center"/>
            </w:pPr>
            <w:r>
              <w:t>вызовов</w:t>
            </w:r>
          </w:p>
        </w:tc>
        <w:tc>
          <w:tcPr>
            <w:tcW w:w="187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530" w:type="dxa"/>
          </w:tcPr>
          <w:p w:rsidR="006E577E" w:rsidRDefault="006E577E">
            <w:pPr>
              <w:pStyle w:val="ConsPlusNormal"/>
              <w:jc w:val="center"/>
            </w:pPr>
            <w:r>
              <w:t>-</w:t>
            </w:r>
          </w:p>
        </w:tc>
        <w:tc>
          <w:tcPr>
            <w:tcW w:w="1454" w:type="dxa"/>
          </w:tcPr>
          <w:p w:rsidR="006E577E" w:rsidRDefault="006E577E">
            <w:pPr>
              <w:pStyle w:val="ConsPlusNormal"/>
              <w:jc w:val="center"/>
            </w:pPr>
            <w:r>
              <w:t>X</w:t>
            </w:r>
          </w:p>
        </w:tc>
        <w:tc>
          <w:tcPr>
            <w:tcW w:w="1454" w:type="dxa"/>
          </w:tcPr>
          <w:p w:rsidR="006E577E" w:rsidRDefault="006E577E">
            <w:pPr>
              <w:pStyle w:val="ConsPlusNormal"/>
              <w:jc w:val="center"/>
            </w:pPr>
            <w:r>
              <w:t>-</w:t>
            </w:r>
          </w:p>
        </w:tc>
        <w:tc>
          <w:tcPr>
            <w:tcW w:w="1455" w:type="dxa"/>
          </w:tcPr>
          <w:p w:rsidR="006E577E" w:rsidRDefault="006E577E">
            <w:pPr>
              <w:pStyle w:val="ConsPlusNormal"/>
              <w:jc w:val="center"/>
            </w:pPr>
            <w:r>
              <w:t>X</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r>
              <w:t xml:space="preserve">Не </w:t>
            </w:r>
            <w:r>
              <w:lastRenderedPageBreak/>
              <w:t>идентифицированным и не застрахованным в системе ОМС лицам</w:t>
            </w:r>
          </w:p>
        </w:tc>
        <w:tc>
          <w:tcPr>
            <w:tcW w:w="963" w:type="dxa"/>
          </w:tcPr>
          <w:p w:rsidR="006E577E" w:rsidRDefault="006E577E">
            <w:pPr>
              <w:pStyle w:val="ConsPlusNormal"/>
              <w:jc w:val="center"/>
            </w:pPr>
            <w:r>
              <w:lastRenderedPageBreak/>
              <w:t>03</w:t>
            </w:r>
          </w:p>
        </w:tc>
        <w:tc>
          <w:tcPr>
            <w:tcW w:w="2154" w:type="dxa"/>
          </w:tcPr>
          <w:p w:rsidR="006E577E" w:rsidRDefault="006E577E">
            <w:pPr>
              <w:pStyle w:val="ConsPlusNormal"/>
              <w:jc w:val="center"/>
            </w:pPr>
            <w:r>
              <w:t>вызовов</w:t>
            </w:r>
          </w:p>
        </w:tc>
        <w:tc>
          <w:tcPr>
            <w:tcW w:w="187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X</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X</w:t>
            </w:r>
          </w:p>
        </w:tc>
        <w:tc>
          <w:tcPr>
            <w:tcW w:w="1303" w:type="dxa"/>
          </w:tcPr>
          <w:p w:rsidR="006E577E" w:rsidRDefault="006E577E">
            <w:pPr>
              <w:pStyle w:val="ConsPlusNormal"/>
              <w:jc w:val="center"/>
            </w:pPr>
            <w:r>
              <w:t>X</w:t>
            </w:r>
          </w:p>
        </w:tc>
      </w:tr>
      <w:tr w:rsidR="006E577E">
        <w:tc>
          <w:tcPr>
            <w:tcW w:w="2948" w:type="dxa"/>
            <w:vMerge w:val="restart"/>
          </w:tcPr>
          <w:p w:rsidR="006E577E" w:rsidRDefault="006E577E">
            <w:pPr>
              <w:pStyle w:val="ConsPlusNormal"/>
            </w:pPr>
            <w:r>
              <w:lastRenderedPageBreak/>
              <w:t>2. Медицинская помощь в амбулаторных условиях,</w:t>
            </w:r>
          </w:p>
          <w:p w:rsidR="006E577E" w:rsidRDefault="006E577E">
            <w:pPr>
              <w:pStyle w:val="ConsPlusNormal"/>
            </w:pPr>
            <w:r>
              <w:t>в том числе:</w:t>
            </w:r>
          </w:p>
        </w:tc>
        <w:tc>
          <w:tcPr>
            <w:tcW w:w="963" w:type="dxa"/>
          </w:tcPr>
          <w:p w:rsidR="006E577E" w:rsidRDefault="006E577E">
            <w:pPr>
              <w:pStyle w:val="ConsPlusNormal"/>
              <w:jc w:val="center"/>
            </w:pPr>
            <w:r>
              <w:t>04</w:t>
            </w:r>
          </w:p>
        </w:tc>
        <w:tc>
          <w:tcPr>
            <w:tcW w:w="2154" w:type="dxa"/>
          </w:tcPr>
          <w:p w:rsidR="006E577E" w:rsidRDefault="006E577E">
            <w:pPr>
              <w:pStyle w:val="ConsPlusNormal"/>
              <w:jc w:val="center"/>
            </w:pPr>
            <w:r>
              <w:t>посещений с профилактическими и иными целями</w:t>
            </w:r>
          </w:p>
        </w:tc>
        <w:tc>
          <w:tcPr>
            <w:tcW w:w="1870" w:type="dxa"/>
          </w:tcPr>
          <w:p w:rsidR="006E577E" w:rsidRDefault="006E577E">
            <w:pPr>
              <w:pStyle w:val="ConsPlusNormal"/>
              <w:jc w:val="center"/>
            </w:pPr>
            <w:r>
              <w:t>0,17003</w:t>
            </w:r>
          </w:p>
        </w:tc>
        <w:tc>
          <w:tcPr>
            <w:tcW w:w="1870" w:type="dxa"/>
          </w:tcPr>
          <w:p w:rsidR="006E577E" w:rsidRDefault="006E577E">
            <w:pPr>
              <w:pStyle w:val="ConsPlusNormal"/>
              <w:jc w:val="center"/>
            </w:pPr>
            <w:r>
              <w:t>424,81</w:t>
            </w:r>
          </w:p>
        </w:tc>
        <w:tc>
          <w:tcPr>
            <w:tcW w:w="1530" w:type="dxa"/>
          </w:tcPr>
          <w:p w:rsidR="006E577E" w:rsidRDefault="006E577E">
            <w:pPr>
              <w:pStyle w:val="ConsPlusNormal"/>
              <w:jc w:val="center"/>
            </w:pPr>
            <w:r>
              <w:t>72,23</w:t>
            </w:r>
          </w:p>
        </w:tc>
        <w:tc>
          <w:tcPr>
            <w:tcW w:w="1454" w:type="dxa"/>
          </w:tcPr>
          <w:p w:rsidR="006E577E" w:rsidRDefault="006E577E">
            <w:pPr>
              <w:pStyle w:val="ConsPlusNormal"/>
              <w:jc w:val="center"/>
            </w:pPr>
            <w:r>
              <w:t>X</w:t>
            </w:r>
          </w:p>
        </w:tc>
        <w:tc>
          <w:tcPr>
            <w:tcW w:w="1454" w:type="dxa"/>
          </w:tcPr>
          <w:p w:rsidR="006E577E" w:rsidRDefault="006E577E">
            <w:pPr>
              <w:pStyle w:val="ConsPlusNormal"/>
              <w:jc w:val="center"/>
            </w:pPr>
            <w:r>
              <w:t>303822,4</w:t>
            </w:r>
          </w:p>
        </w:tc>
        <w:tc>
          <w:tcPr>
            <w:tcW w:w="1455" w:type="dxa"/>
          </w:tcPr>
          <w:p w:rsidR="006E577E" w:rsidRDefault="006E577E">
            <w:pPr>
              <w:pStyle w:val="ConsPlusNormal"/>
              <w:jc w:val="center"/>
            </w:pPr>
            <w:r>
              <w:t>X</w:t>
            </w:r>
          </w:p>
        </w:tc>
        <w:tc>
          <w:tcPr>
            <w:tcW w:w="1303" w:type="dxa"/>
          </w:tcPr>
          <w:p w:rsidR="006E577E" w:rsidRDefault="006E577E">
            <w:pPr>
              <w:pStyle w:val="ConsPlusNormal"/>
              <w:jc w:val="center"/>
            </w:pPr>
            <w:r>
              <w:t>X</w:t>
            </w:r>
          </w:p>
        </w:tc>
      </w:tr>
      <w:tr w:rsidR="006E577E">
        <w:tc>
          <w:tcPr>
            <w:tcW w:w="2948" w:type="dxa"/>
            <w:vMerge/>
          </w:tcPr>
          <w:p w:rsidR="006E577E" w:rsidRDefault="006E577E"/>
        </w:tc>
        <w:tc>
          <w:tcPr>
            <w:tcW w:w="963" w:type="dxa"/>
          </w:tcPr>
          <w:p w:rsidR="006E577E" w:rsidRDefault="006E577E">
            <w:pPr>
              <w:pStyle w:val="ConsPlusNormal"/>
              <w:jc w:val="center"/>
            </w:pPr>
            <w:r>
              <w:t>05</w:t>
            </w:r>
          </w:p>
        </w:tc>
        <w:tc>
          <w:tcPr>
            <w:tcW w:w="2154" w:type="dxa"/>
          </w:tcPr>
          <w:p w:rsidR="006E577E" w:rsidRDefault="006E577E">
            <w:pPr>
              <w:pStyle w:val="ConsPlusNormal"/>
              <w:jc w:val="center"/>
            </w:pPr>
            <w:r>
              <w:t>обращений</w:t>
            </w:r>
          </w:p>
        </w:tc>
        <w:tc>
          <w:tcPr>
            <w:tcW w:w="1870" w:type="dxa"/>
          </w:tcPr>
          <w:p w:rsidR="006E577E" w:rsidRDefault="006E577E">
            <w:pPr>
              <w:pStyle w:val="ConsPlusNormal"/>
              <w:jc w:val="center"/>
            </w:pPr>
            <w:r>
              <w:t>0,09823</w:t>
            </w:r>
          </w:p>
        </w:tc>
        <w:tc>
          <w:tcPr>
            <w:tcW w:w="1870" w:type="dxa"/>
          </w:tcPr>
          <w:p w:rsidR="006E577E" w:rsidRDefault="006E577E">
            <w:pPr>
              <w:pStyle w:val="ConsPlusNormal"/>
              <w:jc w:val="center"/>
            </w:pPr>
            <w:r>
              <w:t>1376,35</w:t>
            </w:r>
          </w:p>
        </w:tc>
        <w:tc>
          <w:tcPr>
            <w:tcW w:w="1530" w:type="dxa"/>
          </w:tcPr>
          <w:p w:rsidR="006E577E" w:rsidRDefault="006E577E">
            <w:pPr>
              <w:pStyle w:val="ConsPlusNormal"/>
              <w:jc w:val="center"/>
            </w:pPr>
            <w:r>
              <w:t>135,35</w:t>
            </w:r>
          </w:p>
        </w:tc>
        <w:tc>
          <w:tcPr>
            <w:tcW w:w="1454" w:type="dxa"/>
          </w:tcPr>
          <w:p w:rsidR="006E577E" w:rsidRDefault="006E577E">
            <w:pPr>
              <w:pStyle w:val="ConsPlusNormal"/>
              <w:jc w:val="center"/>
            </w:pPr>
            <w:r>
              <w:t>X</w:t>
            </w:r>
          </w:p>
        </w:tc>
        <w:tc>
          <w:tcPr>
            <w:tcW w:w="1454" w:type="dxa"/>
          </w:tcPr>
          <w:p w:rsidR="006E577E" w:rsidRDefault="006E577E">
            <w:pPr>
              <w:pStyle w:val="ConsPlusNormal"/>
              <w:jc w:val="center"/>
            </w:pPr>
            <w:r>
              <w:t>569325,2</w:t>
            </w:r>
          </w:p>
        </w:tc>
        <w:tc>
          <w:tcPr>
            <w:tcW w:w="1455" w:type="dxa"/>
          </w:tcPr>
          <w:p w:rsidR="006E577E" w:rsidRDefault="006E577E">
            <w:pPr>
              <w:pStyle w:val="ConsPlusNormal"/>
              <w:jc w:val="center"/>
            </w:pPr>
            <w:r>
              <w:t>X</w:t>
            </w:r>
          </w:p>
        </w:tc>
        <w:tc>
          <w:tcPr>
            <w:tcW w:w="1303" w:type="dxa"/>
          </w:tcPr>
          <w:p w:rsidR="006E577E" w:rsidRDefault="006E577E">
            <w:pPr>
              <w:pStyle w:val="ConsPlusNormal"/>
              <w:jc w:val="center"/>
            </w:pPr>
            <w:r>
              <w:t>X</w:t>
            </w:r>
          </w:p>
        </w:tc>
      </w:tr>
      <w:tr w:rsidR="006E577E">
        <w:tc>
          <w:tcPr>
            <w:tcW w:w="2948" w:type="dxa"/>
            <w:vMerge w:val="restart"/>
          </w:tcPr>
          <w:p w:rsidR="006E577E" w:rsidRDefault="006E577E">
            <w:pPr>
              <w:pStyle w:val="ConsPlusNormal"/>
            </w:pPr>
            <w:r>
              <w:t>Не идентифицированным и не застрахованным в системе ОМС лицам</w:t>
            </w:r>
          </w:p>
        </w:tc>
        <w:tc>
          <w:tcPr>
            <w:tcW w:w="963" w:type="dxa"/>
          </w:tcPr>
          <w:p w:rsidR="006E577E" w:rsidRDefault="006E577E">
            <w:pPr>
              <w:pStyle w:val="ConsPlusNormal"/>
              <w:jc w:val="center"/>
            </w:pPr>
            <w:r>
              <w:t>06</w:t>
            </w:r>
          </w:p>
        </w:tc>
        <w:tc>
          <w:tcPr>
            <w:tcW w:w="2154" w:type="dxa"/>
          </w:tcPr>
          <w:p w:rsidR="006E577E" w:rsidRDefault="006E577E">
            <w:pPr>
              <w:pStyle w:val="ConsPlusNormal"/>
              <w:jc w:val="center"/>
            </w:pPr>
            <w:r>
              <w:t>посещений с профилактическими и иными целями</w:t>
            </w:r>
          </w:p>
        </w:tc>
        <w:tc>
          <w:tcPr>
            <w:tcW w:w="187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X</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X</w:t>
            </w:r>
          </w:p>
        </w:tc>
        <w:tc>
          <w:tcPr>
            <w:tcW w:w="1303" w:type="dxa"/>
          </w:tcPr>
          <w:p w:rsidR="006E577E" w:rsidRDefault="006E577E">
            <w:pPr>
              <w:pStyle w:val="ConsPlusNormal"/>
              <w:jc w:val="center"/>
            </w:pPr>
            <w:r>
              <w:t>X</w:t>
            </w:r>
          </w:p>
        </w:tc>
      </w:tr>
      <w:tr w:rsidR="006E577E">
        <w:tc>
          <w:tcPr>
            <w:tcW w:w="2948" w:type="dxa"/>
            <w:vMerge/>
          </w:tcPr>
          <w:p w:rsidR="006E577E" w:rsidRDefault="006E577E"/>
        </w:tc>
        <w:tc>
          <w:tcPr>
            <w:tcW w:w="963" w:type="dxa"/>
          </w:tcPr>
          <w:p w:rsidR="006E577E" w:rsidRDefault="006E577E">
            <w:pPr>
              <w:pStyle w:val="ConsPlusNormal"/>
              <w:jc w:val="center"/>
            </w:pPr>
            <w:r>
              <w:t>07</w:t>
            </w:r>
          </w:p>
        </w:tc>
        <w:tc>
          <w:tcPr>
            <w:tcW w:w="2154" w:type="dxa"/>
          </w:tcPr>
          <w:p w:rsidR="006E577E" w:rsidRDefault="006E577E">
            <w:pPr>
              <w:pStyle w:val="ConsPlusNormal"/>
              <w:jc w:val="center"/>
            </w:pPr>
            <w:r>
              <w:t>обращений</w:t>
            </w:r>
          </w:p>
        </w:tc>
        <w:tc>
          <w:tcPr>
            <w:tcW w:w="187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X</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X</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r>
              <w:t>3. Специализированная медицинская помощь в стационарных условиях,</w:t>
            </w:r>
          </w:p>
          <w:p w:rsidR="006E577E" w:rsidRDefault="006E577E">
            <w:pPr>
              <w:pStyle w:val="ConsPlusNormal"/>
            </w:pPr>
            <w:r>
              <w:t>в том числе:</w:t>
            </w:r>
          </w:p>
        </w:tc>
        <w:tc>
          <w:tcPr>
            <w:tcW w:w="963" w:type="dxa"/>
          </w:tcPr>
          <w:p w:rsidR="006E577E" w:rsidRDefault="006E577E">
            <w:pPr>
              <w:pStyle w:val="ConsPlusNormal"/>
              <w:jc w:val="center"/>
            </w:pPr>
            <w:r>
              <w:t>08</w:t>
            </w:r>
          </w:p>
        </w:tc>
        <w:tc>
          <w:tcPr>
            <w:tcW w:w="2154" w:type="dxa"/>
          </w:tcPr>
          <w:p w:rsidR="006E577E" w:rsidRDefault="006E577E">
            <w:pPr>
              <w:pStyle w:val="ConsPlusNormal"/>
              <w:jc w:val="center"/>
            </w:pPr>
            <w:r>
              <w:t>случаев госпитализации</w:t>
            </w:r>
          </w:p>
        </w:tc>
        <w:tc>
          <w:tcPr>
            <w:tcW w:w="1870" w:type="dxa"/>
          </w:tcPr>
          <w:p w:rsidR="006E577E" w:rsidRDefault="006E577E">
            <w:pPr>
              <w:pStyle w:val="ConsPlusNormal"/>
              <w:jc w:val="center"/>
            </w:pPr>
            <w:r>
              <w:t>0,00798</w:t>
            </w:r>
          </w:p>
        </w:tc>
        <w:tc>
          <w:tcPr>
            <w:tcW w:w="1870" w:type="dxa"/>
          </w:tcPr>
          <w:p w:rsidR="006E577E" w:rsidRDefault="006E577E">
            <w:pPr>
              <w:pStyle w:val="ConsPlusNormal"/>
              <w:jc w:val="center"/>
            </w:pPr>
            <w:r>
              <w:t>104453,63</w:t>
            </w:r>
          </w:p>
        </w:tc>
        <w:tc>
          <w:tcPr>
            <w:tcW w:w="1530" w:type="dxa"/>
          </w:tcPr>
          <w:p w:rsidR="006E577E" w:rsidRDefault="006E577E">
            <w:pPr>
              <w:pStyle w:val="ConsPlusNormal"/>
              <w:jc w:val="center"/>
            </w:pPr>
            <w:r>
              <w:t>833,54</w:t>
            </w:r>
          </w:p>
        </w:tc>
        <w:tc>
          <w:tcPr>
            <w:tcW w:w="1454" w:type="dxa"/>
          </w:tcPr>
          <w:p w:rsidR="006E577E" w:rsidRDefault="006E577E">
            <w:pPr>
              <w:pStyle w:val="ConsPlusNormal"/>
              <w:jc w:val="center"/>
            </w:pPr>
            <w:r>
              <w:t>X</w:t>
            </w:r>
          </w:p>
        </w:tc>
        <w:tc>
          <w:tcPr>
            <w:tcW w:w="1454" w:type="dxa"/>
          </w:tcPr>
          <w:p w:rsidR="006E577E" w:rsidRDefault="006E577E">
            <w:pPr>
              <w:pStyle w:val="ConsPlusNormal"/>
              <w:jc w:val="center"/>
            </w:pPr>
            <w:r>
              <w:t>3506184,2</w:t>
            </w:r>
          </w:p>
        </w:tc>
        <w:tc>
          <w:tcPr>
            <w:tcW w:w="1455" w:type="dxa"/>
          </w:tcPr>
          <w:p w:rsidR="006E577E" w:rsidRDefault="006E577E">
            <w:pPr>
              <w:pStyle w:val="ConsPlusNormal"/>
              <w:jc w:val="center"/>
            </w:pPr>
            <w:r>
              <w:t>X</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r>
              <w:t>Не идентифицированным и не застрахованным в системе ОМС лицам</w:t>
            </w:r>
          </w:p>
        </w:tc>
        <w:tc>
          <w:tcPr>
            <w:tcW w:w="963" w:type="dxa"/>
          </w:tcPr>
          <w:p w:rsidR="006E577E" w:rsidRDefault="006E577E">
            <w:pPr>
              <w:pStyle w:val="ConsPlusNormal"/>
              <w:jc w:val="center"/>
            </w:pPr>
            <w:r>
              <w:t>09</w:t>
            </w:r>
          </w:p>
        </w:tc>
        <w:tc>
          <w:tcPr>
            <w:tcW w:w="2154" w:type="dxa"/>
          </w:tcPr>
          <w:p w:rsidR="006E577E" w:rsidRDefault="006E577E">
            <w:pPr>
              <w:pStyle w:val="ConsPlusNormal"/>
              <w:jc w:val="center"/>
            </w:pPr>
            <w:r>
              <w:t>случаев госпитализации</w:t>
            </w:r>
          </w:p>
        </w:tc>
        <w:tc>
          <w:tcPr>
            <w:tcW w:w="187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X</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X</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r>
              <w:t xml:space="preserve">4. Медицинская </w:t>
            </w:r>
            <w:r>
              <w:lastRenderedPageBreak/>
              <w:t>помощь в условиях дневного стационара,</w:t>
            </w:r>
          </w:p>
          <w:p w:rsidR="006E577E" w:rsidRDefault="006E577E">
            <w:pPr>
              <w:pStyle w:val="ConsPlusNormal"/>
            </w:pPr>
            <w:r>
              <w:t>в том числе:</w:t>
            </w:r>
          </w:p>
        </w:tc>
        <w:tc>
          <w:tcPr>
            <w:tcW w:w="963" w:type="dxa"/>
          </w:tcPr>
          <w:p w:rsidR="006E577E" w:rsidRDefault="006E577E">
            <w:pPr>
              <w:pStyle w:val="ConsPlusNormal"/>
              <w:jc w:val="center"/>
            </w:pPr>
            <w:r>
              <w:lastRenderedPageBreak/>
              <w:t>10</w:t>
            </w:r>
          </w:p>
        </w:tc>
        <w:tc>
          <w:tcPr>
            <w:tcW w:w="2154" w:type="dxa"/>
          </w:tcPr>
          <w:p w:rsidR="006E577E" w:rsidRDefault="006E577E">
            <w:pPr>
              <w:pStyle w:val="ConsPlusNormal"/>
              <w:jc w:val="center"/>
            </w:pPr>
            <w:r>
              <w:t>случаев лечения</w:t>
            </w:r>
          </w:p>
        </w:tc>
        <w:tc>
          <w:tcPr>
            <w:tcW w:w="1870" w:type="dxa"/>
          </w:tcPr>
          <w:p w:rsidR="006E577E" w:rsidRDefault="006E577E">
            <w:pPr>
              <w:pStyle w:val="ConsPlusNormal"/>
              <w:jc w:val="center"/>
            </w:pPr>
            <w:r>
              <w:t>0,00139</w:t>
            </w:r>
          </w:p>
        </w:tc>
        <w:tc>
          <w:tcPr>
            <w:tcW w:w="1870" w:type="dxa"/>
          </w:tcPr>
          <w:p w:rsidR="006E577E" w:rsidRDefault="006E577E">
            <w:pPr>
              <w:pStyle w:val="ConsPlusNormal"/>
              <w:jc w:val="center"/>
            </w:pPr>
            <w:r>
              <w:t>28165,47</w:t>
            </w:r>
          </w:p>
        </w:tc>
        <w:tc>
          <w:tcPr>
            <w:tcW w:w="1530" w:type="dxa"/>
          </w:tcPr>
          <w:p w:rsidR="006E577E" w:rsidRDefault="006E577E">
            <w:pPr>
              <w:pStyle w:val="ConsPlusNormal"/>
              <w:jc w:val="center"/>
            </w:pPr>
            <w:r>
              <w:t>39,15</w:t>
            </w:r>
          </w:p>
        </w:tc>
        <w:tc>
          <w:tcPr>
            <w:tcW w:w="1454" w:type="dxa"/>
          </w:tcPr>
          <w:p w:rsidR="006E577E" w:rsidRDefault="006E577E">
            <w:pPr>
              <w:pStyle w:val="ConsPlusNormal"/>
              <w:jc w:val="center"/>
            </w:pPr>
            <w:r>
              <w:t>X</w:t>
            </w:r>
          </w:p>
        </w:tc>
        <w:tc>
          <w:tcPr>
            <w:tcW w:w="1454" w:type="dxa"/>
          </w:tcPr>
          <w:p w:rsidR="006E577E" w:rsidRDefault="006E577E">
            <w:pPr>
              <w:pStyle w:val="ConsPlusNormal"/>
              <w:jc w:val="center"/>
            </w:pPr>
            <w:r>
              <w:t>164662,6</w:t>
            </w:r>
          </w:p>
        </w:tc>
        <w:tc>
          <w:tcPr>
            <w:tcW w:w="1455" w:type="dxa"/>
          </w:tcPr>
          <w:p w:rsidR="006E577E" w:rsidRDefault="006E577E">
            <w:pPr>
              <w:pStyle w:val="ConsPlusNormal"/>
              <w:jc w:val="center"/>
            </w:pPr>
            <w:r>
              <w:t>X</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r>
              <w:lastRenderedPageBreak/>
              <w:t>Не идентифицированным и не застрахованным в системе ОМС лицам</w:t>
            </w:r>
          </w:p>
        </w:tc>
        <w:tc>
          <w:tcPr>
            <w:tcW w:w="963" w:type="dxa"/>
          </w:tcPr>
          <w:p w:rsidR="006E577E" w:rsidRDefault="006E577E">
            <w:pPr>
              <w:pStyle w:val="ConsPlusNormal"/>
              <w:jc w:val="center"/>
            </w:pPr>
            <w:r>
              <w:t>11</w:t>
            </w:r>
          </w:p>
        </w:tc>
        <w:tc>
          <w:tcPr>
            <w:tcW w:w="2154" w:type="dxa"/>
          </w:tcPr>
          <w:p w:rsidR="006E577E" w:rsidRDefault="006E577E">
            <w:pPr>
              <w:pStyle w:val="ConsPlusNormal"/>
              <w:jc w:val="center"/>
            </w:pPr>
            <w:r>
              <w:t>случаев лечения</w:t>
            </w:r>
          </w:p>
        </w:tc>
        <w:tc>
          <w:tcPr>
            <w:tcW w:w="187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X</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X</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r>
              <w:t>5. Паллиативная медицинская помощь</w:t>
            </w:r>
          </w:p>
        </w:tc>
        <w:tc>
          <w:tcPr>
            <w:tcW w:w="963" w:type="dxa"/>
          </w:tcPr>
          <w:p w:rsidR="006E577E" w:rsidRDefault="006E577E">
            <w:pPr>
              <w:pStyle w:val="ConsPlusNormal"/>
              <w:jc w:val="center"/>
            </w:pPr>
            <w:r>
              <w:t>12</w:t>
            </w:r>
          </w:p>
        </w:tc>
        <w:tc>
          <w:tcPr>
            <w:tcW w:w="2154" w:type="dxa"/>
          </w:tcPr>
          <w:p w:rsidR="006E577E" w:rsidRDefault="006E577E">
            <w:pPr>
              <w:pStyle w:val="ConsPlusNormal"/>
              <w:jc w:val="center"/>
            </w:pPr>
            <w:r>
              <w:t>койко-дней</w:t>
            </w:r>
          </w:p>
        </w:tc>
        <w:tc>
          <w:tcPr>
            <w:tcW w:w="1870" w:type="dxa"/>
          </w:tcPr>
          <w:p w:rsidR="006E577E" w:rsidRDefault="006E577E">
            <w:pPr>
              <w:pStyle w:val="ConsPlusNormal"/>
              <w:jc w:val="center"/>
            </w:pPr>
            <w:r>
              <w:t>0,12339</w:t>
            </w:r>
          </w:p>
        </w:tc>
        <w:tc>
          <w:tcPr>
            <w:tcW w:w="1870" w:type="dxa"/>
          </w:tcPr>
          <w:p w:rsidR="006E577E" w:rsidRDefault="006E577E">
            <w:pPr>
              <w:pStyle w:val="ConsPlusNormal"/>
              <w:jc w:val="center"/>
            </w:pPr>
            <w:r>
              <w:t>1374,50</w:t>
            </w:r>
          </w:p>
        </w:tc>
        <w:tc>
          <w:tcPr>
            <w:tcW w:w="1530" w:type="dxa"/>
          </w:tcPr>
          <w:p w:rsidR="006E577E" w:rsidRDefault="006E577E">
            <w:pPr>
              <w:pStyle w:val="ConsPlusNormal"/>
              <w:jc w:val="center"/>
            </w:pPr>
            <w:r>
              <w:t>169,60</w:t>
            </w:r>
          </w:p>
        </w:tc>
        <w:tc>
          <w:tcPr>
            <w:tcW w:w="1454" w:type="dxa"/>
          </w:tcPr>
          <w:p w:rsidR="006E577E" w:rsidRDefault="006E577E">
            <w:pPr>
              <w:pStyle w:val="ConsPlusNormal"/>
              <w:jc w:val="center"/>
            </w:pPr>
            <w:r>
              <w:t>X</w:t>
            </w:r>
          </w:p>
        </w:tc>
        <w:tc>
          <w:tcPr>
            <w:tcW w:w="1454" w:type="dxa"/>
          </w:tcPr>
          <w:p w:rsidR="006E577E" w:rsidRDefault="006E577E">
            <w:pPr>
              <w:pStyle w:val="ConsPlusNormal"/>
              <w:jc w:val="center"/>
            </w:pPr>
            <w:r>
              <w:t>713394,8</w:t>
            </w:r>
          </w:p>
        </w:tc>
        <w:tc>
          <w:tcPr>
            <w:tcW w:w="1455" w:type="dxa"/>
          </w:tcPr>
          <w:p w:rsidR="006E577E" w:rsidRDefault="006E577E">
            <w:pPr>
              <w:pStyle w:val="ConsPlusNormal"/>
              <w:jc w:val="center"/>
            </w:pPr>
            <w:r>
              <w:t>X</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r>
              <w:t>6. Иные государственные и муниципальные услуги (работы)</w:t>
            </w:r>
          </w:p>
        </w:tc>
        <w:tc>
          <w:tcPr>
            <w:tcW w:w="963" w:type="dxa"/>
          </w:tcPr>
          <w:p w:rsidR="006E577E" w:rsidRDefault="006E577E">
            <w:pPr>
              <w:pStyle w:val="ConsPlusNormal"/>
              <w:jc w:val="center"/>
            </w:pPr>
            <w:r>
              <w:t>13</w:t>
            </w:r>
          </w:p>
        </w:tc>
        <w:tc>
          <w:tcPr>
            <w:tcW w:w="2154" w:type="dxa"/>
          </w:tcPr>
          <w:p w:rsidR="006E577E" w:rsidRDefault="006E577E">
            <w:pPr>
              <w:pStyle w:val="ConsPlusNormal"/>
              <w:jc w:val="center"/>
            </w:pPr>
            <w:r>
              <w:t>-</w:t>
            </w:r>
          </w:p>
        </w:tc>
        <w:tc>
          <w:tcPr>
            <w:tcW w:w="187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530" w:type="dxa"/>
          </w:tcPr>
          <w:p w:rsidR="006E577E" w:rsidRDefault="006E577E">
            <w:pPr>
              <w:pStyle w:val="ConsPlusNormal"/>
              <w:jc w:val="center"/>
            </w:pPr>
            <w:r>
              <w:t>1298,74</w:t>
            </w:r>
          </w:p>
        </w:tc>
        <w:tc>
          <w:tcPr>
            <w:tcW w:w="1454" w:type="dxa"/>
          </w:tcPr>
          <w:p w:rsidR="006E577E" w:rsidRDefault="006E577E">
            <w:pPr>
              <w:pStyle w:val="ConsPlusNormal"/>
              <w:jc w:val="center"/>
            </w:pPr>
            <w:r>
              <w:t>X</w:t>
            </w:r>
          </w:p>
        </w:tc>
        <w:tc>
          <w:tcPr>
            <w:tcW w:w="1454" w:type="dxa"/>
          </w:tcPr>
          <w:p w:rsidR="006E577E" w:rsidRDefault="006E577E">
            <w:pPr>
              <w:pStyle w:val="ConsPlusNormal"/>
              <w:jc w:val="center"/>
            </w:pPr>
            <w:r>
              <w:t>5463006,2</w:t>
            </w:r>
          </w:p>
        </w:tc>
        <w:tc>
          <w:tcPr>
            <w:tcW w:w="1455" w:type="dxa"/>
          </w:tcPr>
          <w:p w:rsidR="006E577E" w:rsidRDefault="006E577E">
            <w:pPr>
              <w:pStyle w:val="ConsPlusNormal"/>
              <w:jc w:val="center"/>
            </w:pPr>
            <w:r>
              <w:t>X</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r>
              <w:t>7. Высокотехнологичная медицинская помощь, оказываемая в медицинских организациях Ростовской области</w:t>
            </w:r>
          </w:p>
        </w:tc>
        <w:tc>
          <w:tcPr>
            <w:tcW w:w="963" w:type="dxa"/>
          </w:tcPr>
          <w:p w:rsidR="006E577E" w:rsidRDefault="006E577E">
            <w:pPr>
              <w:pStyle w:val="ConsPlusNormal"/>
              <w:jc w:val="center"/>
            </w:pPr>
            <w:r>
              <w:t>14</w:t>
            </w:r>
          </w:p>
        </w:tc>
        <w:tc>
          <w:tcPr>
            <w:tcW w:w="2154" w:type="dxa"/>
          </w:tcPr>
          <w:p w:rsidR="006E577E" w:rsidRDefault="006E577E">
            <w:pPr>
              <w:pStyle w:val="ConsPlusNormal"/>
              <w:jc w:val="center"/>
            </w:pPr>
            <w:r>
              <w:t>случаев госпитализации</w:t>
            </w:r>
          </w:p>
        </w:tc>
        <w:tc>
          <w:tcPr>
            <w:tcW w:w="187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530" w:type="dxa"/>
          </w:tcPr>
          <w:p w:rsidR="006E577E" w:rsidRDefault="006E577E">
            <w:pPr>
              <w:pStyle w:val="ConsPlusNormal"/>
              <w:jc w:val="center"/>
            </w:pPr>
            <w:r>
              <w:t>153,59</w:t>
            </w:r>
          </w:p>
        </w:tc>
        <w:tc>
          <w:tcPr>
            <w:tcW w:w="1454" w:type="dxa"/>
          </w:tcPr>
          <w:p w:rsidR="006E577E" w:rsidRDefault="006E577E">
            <w:pPr>
              <w:pStyle w:val="ConsPlusNormal"/>
              <w:jc w:val="center"/>
            </w:pPr>
            <w:r>
              <w:t>X</w:t>
            </w:r>
          </w:p>
        </w:tc>
        <w:tc>
          <w:tcPr>
            <w:tcW w:w="1454" w:type="dxa"/>
          </w:tcPr>
          <w:p w:rsidR="006E577E" w:rsidRDefault="006E577E">
            <w:pPr>
              <w:pStyle w:val="ConsPlusNormal"/>
              <w:jc w:val="center"/>
            </w:pPr>
            <w:r>
              <w:t>646078,3</w:t>
            </w:r>
          </w:p>
        </w:tc>
        <w:tc>
          <w:tcPr>
            <w:tcW w:w="1455" w:type="dxa"/>
          </w:tcPr>
          <w:p w:rsidR="006E577E" w:rsidRDefault="006E577E">
            <w:pPr>
              <w:pStyle w:val="ConsPlusNormal"/>
              <w:jc w:val="center"/>
            </w:pPr>
            <w:r>
              <w:t>X</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bookmarkStart w:id="53" w:name="P2473"/>
            <w:bookmarkEnd w:id="53"/>
            <w:r>
              <w:t xml:space="preserve">II. Средства консолидированного бюджета Ростовской области на приобретение </w:t>
            </w:r>
            <w:r>
              <w:lastRenderedPageBreak/>
              <w:t>медицинского оборудования для медицинских организаций, работающих в системе ОМС,</w:t>
            </w:r>
          </w:p>
          <w:p w:rsidR="006E577E" w:rsidRDefault="006E577E">
            <w:pPr>
              <w:pStyle w:val="ConsPlusNormal"/>
            </w:pPr>
            <w:r>
              <w:t>в том числе на приобретение:</w:t>
            </w:r>
          </w:p>
        </w:tc>
        <w:tc>
          <w:tcPr>
            <w:tcW w:w="963" w:type="dxa"/>
          </w:tcPr>
          <w:p w:rsidR="006E577E" w:rsidRDefault="006E577E">
            <w:pPr>
              <w:pStyle w:val="ConsPlusNormal"/>
              <w:jc w:val="center"/>
            </w:pPr>
            <w:r>
              <w:lastRenderedPageBreak/>
              <w:t>15</w:t>
            </w:r>
          </w:p>
        </w:tc>
        <w:tc>
          <w:tcPr>
            <w:tcW w:w="2154" w:type="dxa"/>
          </w:tcPr>
          <w:p w:rsidR="006E577E" w:rsidRDefault="006E577E">
            <w:pPr>
              <w:pStyle w:val="ConsPlusNormal"/>
              <w:jc w:val="center"/>
            </w:pPr>
            <w:r>
              <w:t>-</w:t>
            </w:r>
          </w:p>
        </w:tc>
        <w:tc>
          <w:tcPr>
            <w:tcW w:w="187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530" w:type="dxa"/>
          </w:tcPr>
          <w:p w:rsidR="006E577E" w:rsidRDefault="006E577E">
            <w:pPr>
              <w:pStyle w:val="ConsPlusNormal"/>
              <w:jc w:val="center"/>
            </w:pPr>
            <w:r>
              <w:t>-</w:t>
            </w:r>
          </w:p>
        </w:tc>
        <w:tc>
          <w:tcPr>
            <w:tcW w:w="1454" w:type="dxa"/>
          </w:tcPr>
          <w:p w:rsidR="006E577E" w:rsidRDefault="006E577E">
            <w:pPr>
              <w:pStyle w:val="ConsPlusNormal"/>
              <w:jc w:val="center"/>
            </w:pPr>
            <w:r>
              <w:t>X</w:t>
            </w:r>
          </w:p>
        </w:tc>
        <w:tc>
          <w:tcPr>
            <w:tcW w:w="1454" w:type="dxa"/>
          </w:tcPr>
          <w:p w:rsidR="006E577E" w:rsidRDefault="006E577E">
            <w:pPr>
              <w:pStyle w:val="ConsPlusNormal"/>
              <w:jc w:val="center"/>
            </w:pPr>
            <w:r>
              <w:t>-</w:t>
            </w:r>
          </w:p>
        </w:tc>
        <w:tc>
          <w:tcPr>
            <w:tcW w:w="1455" w:type="dxa"/>
          </w:tcPr>
          <w:p w:rsidR="006E577E" w:rsidRDefault="006E577E">
            <w:pPr>
              <w:pStyle w:val="ConsPlusNormal"/>
              <w:jc w:val="center"/>
            </w:pPr>
            <w:r>
              <w:t>X</w:t>
            </w:r>
          </w:p>
        </w:tc>
        <w:tc>
          <w:tcPr>
            <w:tcW w:w="1303" w:type="dxa"/>
          </w:tcPr>
          <w:p w:rsidR="006E577E" w:rsidRDefault="006E577E">
            <w:pPr>
              <w:pStyle w:val="ConsPlusNormal"/>
              <w:jc w:val="center"/>
            </w:pPr>
            <w:r>
              <w:t>-</w:t>
            </w:r>
          </w:p>
        </w:tc>
      </w:tr>
      <w:tr w:rsidR="006E577E">
        <w:tc>
          <w:tcPr>
            <w:tcW w:w="2948" w:type="dxa"/>
          </w:tcPr>
          <w:p w:rsidR="006E577E" w:rsidRDefault="006E577E">
            <w:pPr>
              <w:pStyle w:val="ConsPlusNormal"/>
            </w:pPr>
            <w:r>
              <w:lastRenderedPageBreak/>
              <w:t>Санитарного транспорта</w:t>
            </w:r>
          </w:p>
        </w:tc>
        <w:tc>
          <w:tcPr>
            <w:tcW w:w="963" w:type="dxa"/>
          </w:tcPr>
          <w:p w:rsidR="006E577E" w:rsidRDefault="006E577E">
            <w:pPr>
              <w:pStyle w:val="ConsPlusNormal"/>
              <w:jc w:val="center"/>
            </w:pPr>
            <w:r>
              <w:t>16</w:t>
            </w:r>
          </w:p>
        </w:tc>
        <w:tc>
          <w:tcPr>
            <w:tcW w:w="2154" w:type="dxa"/>
          </w:tcPr>
          <w:p w:rsidR="006E577E" w:rsidRDefault="006E577E">
            <w:pPr>
              <w:pStyle w:val="ConsPlusNormal"/>
              <w:jc w:val="center"/>
            </w:pPr>
            <w:r>
              <w:t>-</w:t>
            </w:r>
          </w:p>
        </w:tc>
        <w:tc>
          <w:tcPr>
            <w:tcW w:w="187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530" w:type="dxa"/>
          </w:tcPr>
          <w:p w:rsidR="006E577E" w:rsidRDefault="006E577E">
            <w:pPr>
              <w:pStyle w:val="ConsPlusNormal"/>
              <w:jc w:val="center"/>
            </w:pPr>
            <w:r>
              <w:t>-</w:t>
            </w:r>
          </w:p>
        </w:tc>
        <w:tc>
          <w:tcPr>
            <w:tcW w:w="1454" w:type="dxa"/>
          </w:tcPr>
          <w:p w:rsidR="006E577E" w:rsidRDefault="006E577E">
            <w:pPr>
              <w:pStyle w:val="ConsPlusNormal"/>
              <w:jc w:val="center"/>
            </w:pPr>
            <w:r>
              <w:t>X</w:t>
            </w:r>
          </w:p>
        </w:tc>
        <w:tc>
          <w:tcPr>
            <w:tcW w:w="1454" w:type="dxa"/>
          </w:tcPr>
          <w:p w:rsidR="006E577E" w:rsidRDefault="006E577E">
            <w:pPr>
              <w:pStyle w:val="ConsPlusNormal"/>
              <w:jc w:val="center"/>
            </w:pPr>
            <w:r>
              <w:t>-</w:t>
            </w:r>
          </w:p>
        </w:tc>
        <w:tc>
          <w:tcPr>
            <w:tcW w:w="1455" w:type="dxa"/>
          </w:tcPr>
          <w:p w:rsidR="006E577E" w:rsidRDefault="006E577E">
            <w:pPr>
              <w:pStyle w:val="ConsPlusNormal"/>
              <w:jc w:val="center"/>
            </w:pPr>
            <w:r>
              <w:t>X</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r>
              <w:t>КТ</w:t>
            </w:r>
          </w:p>
        </w:tc>
        <w:tc>
          <w:tcPr>
            <w:tcW w:w="963" w:type="dxa"/>
          </w:tcPr>
          <w:p w:rsidR="006E577E" w:rsidRDefault="006E577E">
            <w:pPr>
              <w:pStyle w:val="ConsPlusNormal"/>
              <w:jc w:val="center"/>
            </w:pPr>
            <w:r>
              <w:t>17</w:t>
            </w:r>
          </w:p>
        </w:tc>
        <w:tc>
          <w:tcPr>
            <w:tcW w:w="2154" w:type="dxa"/>
          </w:tcPr>
          <w:p w:rsidR="006E577E" w:rsidRDefault="006E577E">
            <w:pPr>
              <w:pStyle w:val="ConsPlusNormal"/>
              <w:jc w:val="center"/>
            </w:pPr>
            <w:r>
              <w:t>-</w:t>
            </w:r>
          </w:p>
        </w:tc>
        <w:tc>
          <w:tcPr>
            <w:tcW w:w="187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530" w:type="dxa"/>
          </w:tcPr>
          <w:p w:rsidR="006E577E" w:rsidRDefault="006E577E">
            <w:pPr>
              <w:pStyle w:val="ConsPlusNormal"/>
              <w:jc w:val="center"/>
            </w:pPr>
            <w:r>
              <w:t>-</w:t>
            </w:r>
          </w:p>
        </w:tc>
        <w:tc>
          <w:tcPr>
            <w:tcW w:w="1454" w:type="dxa"/>
          </w:tcPr>
          <w:p w:rsidR="006E577E" w:rsidRDefault="006E577E">
            <w:pPr>
              <w:pStyle w:val="ConsPlusNormal"/>
              <w:jc w:val="center"/>
            </w:pPr>
            <w:r>
              <w:t>X</w:t>
            </w:r>
          </w:p>
        </w:tc>
        <w:tc>
          <w:tcPr>
            <w:tcW w:w="1454" w:type="dxa"/>
          </w:tcPr>
          <w:p w:rsidR="006E577E" w:rsidRDefault="006E577E">
            <w:pPr>
              <w:pStyle w:val="ConsPlusNormal"/>
              <w:jc w:val="center"/>
            </w:pPr>
            <w:r>
              <w:t>-</w:t>
            </w:r>
          </w:p>
        </w:tc>
        <w:tc>
          <w:tcPr>
            <w:tcW w:w="1455" w:type="dxa"/>
          </w:tcPr>
          <w:p w:rsidR="006E577E" w:rsidRDefault="006E577E">
            <w:pPr>
              <w:pStyle w:val="ConsPlusNormal"/>
              <w:jc w:val="center"/>
            </w:pPr>
            <w:r>
              <w:t>X</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r>
              <w:t>МРТ</w:t>
            </w:r>
          </w:p>
        </w:tc>
        <w:tc>
          <w:tcPr>
            <w:tcW w:w="963" w:type="dxa"/>
          </w:tcPr>
          <w:p w:rsidR="006E577E" w:rsidRDefault="006E577E">
            <w:pPr>
              <w:pStyle w:val="ConsPlusNormal"/>
              <w:jc w:val="center"/>
            </w:pPr>
            <w:r>
              <w:t>18</w:t>
            </w:r>
          </w:p>
        </w:tc>
        <w:tc>
          <w:tcPr>
            <w:tcW w:w="2154" w:type="dxa"/>
          </w:tcPr>
          <w:p w:rsidR="006E577E" w:rsidRDefault="006E577E">
            <w:pPr>
              <w:pStyle w:val="ConsPlusNormal"/>
              <w:jc w:val="center"/>
            </w:pPr>
            <w:r>
              <w:t>-</w:t>
            </w:r>
          </w:p>
        </w:tc>
        <w:tc>
          <w:tcPr>
            <w:tcW w:w="187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530" w:type="dxa"/>
          </w:tcPr>
          <w:p w:rsidR="006E577E" w:rsidRDefault="006E577E">
            <w:pPr>
              <w:pStyle w:val="ConsPlusNormal"/>
              <w:jc w:val="center"/>
            </w:pPr>
            <w:r>
              <w:t>-</w:t>
            </w:r>
          </w:p>
        </w:tc>
        <w:tc>
          <w:tcPr>
            <w:tcW w:w="1454" w:type="dxa"/>
          </w:tcPr>
          <w:p w:rsidR="006E577E" w:rsidRDefault="006E577E">
            <w:pPr>
              <w:pStyle w:val="ConsPlusNormal"/>
              <w:jc w:val="center"/>
            </w:pPr>
            <w:r>
              <w:t>X</w:t>
            </w:r>
          </w:p>
        </w:tc>
        <w:tc>
          <w:tcPr>
            <w:tcW w:w="1454" w:type="dxa"/>
          </w:tcPr>
          <w:p w:rsidR="006E577E" w:rsidRDefault="006E577E">
            <w:pPr>
              <w:pStyle w:val="ConsPlusNormal"/>
              <w:jc w:val="center"/>
            </w:pPr>
            <w:r>
              <w:t>-</w:t>
            </w:r>
          </w:p>
        </w:tc>
        <w:tc>
          <w:tcPr>
            <w:tcW w:w="1455" w:type="dxa"/>
          </w:tcPr>
          <w:p w:rsidR="006E577E" w:rsidRDefault="006E577E">
            <w:pPr>
              <w:pStyle w:val="ConsPlusNormal"/>
              <w:jc w:val="center"/>
            </w:pPr>
            <w:r>
              <w:t>X</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r>
              <w:t>Иного медицинского оборудования</w:t>
            </w:r>
          </w:p>
        </w:tc>
        <w:tc>
          <w:tcPr>
            <w:tcW w:w="963" w:type="dxa"/>
          </w:tcPr>
          <w:p w:rsidR="006E577E" w:rsidRDefault="006E577E">
            <w:pPr>
              <w:pStyle w:val="ConsPlusNormal"/>
              <w:jc w:val="center"/>
            </w:pPr>
            <w:r>
              <w:t>19</w:t>
            </w:r>
          </w:p>
        </w:tc>
        <w:tc>
          <w:tcPr>
            <w:tcW w:w="2154" w:type="dxa"/>
          </w:tcPr>
          <w:p w:rsidR="006E577E" w:rsidRDefault="006E577E">
            <w:pPr>
              <w:pStyle w:val="ConsPlusNormal"/>
              <w:jc w:val="center"/>
            </w:pPr>
            <w:r>
              <w:t>-</w:t>
            </w:r>
          </w:p>
        </w:tc>
        <w:tc>
          <w:tcPr>
            <w:tcW w:w="187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530" w:type="dxa"/>
          </w:tcPr>
          <w:p w:rsidR="006E577E" w:rsidRDefault="006E577E">
            <w:pPr>
              <w:pStyle w:val="ConsPlusNormal"/>
              <w:jc w:val="center"/>
            </w:pPr>
            <w:r>
              <w:t>-</w:t>
            </w:r>
          </w:p>
        </w:tc>
        <w:tc>
          <w:tcPr>
            <w:tcW w:w="1454" w:type="dxa"/>
          </w:tcPr>
          <w:p w:rsidR="006E577E" w:rsidRDefault="006E577E">
            <w:pPr>
              <w:pStyle w:val="ConsPlusNormal"/>
              <w:jc w:val="center"/>
            </w:pPr>
            <w:r>
              <w:t>X</w:t>
            </w:r>
          </w:p>
        </w:tc>
        <w:tc>
          <w:tcPr>
            <w:tcW w:w="1454" w:type="dxa"/>
          </w:tcPr>
          <w:p w:rsidR="006E577E" w:rsidRDefault="006E577E">
            <w:pPr>
              <w:pStyle w:val="ConsPlusNormal"/>
              <w:jc w:val="center"/>
            </w:pPr>
            <w:r>
              <w:t>-</w:t>
            </w:r>
          </w:p>
        </w:tc>
        <w:tc>
          <w:tcPr>
            <w:tcW w:w="1455" w:type="dxa"/>
          </w:tcPr>
          <w:p w:rsidR="006E577E" w:rsidRDefault="006E577E">
            <w:pPr>
              <w:pStyle w:val="ConsPlusNormal"/>
              <w:jc w:val="center"/>
            </w:pPr>
            <w:r>
              <w:t>X</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bookmarkStart w:id="54" w:name="P2524"/>
            <w:bookmarkEnd w:id="54"/>
            <w:r>
              <w:t>III. Медицинская помощь в рамках Территориальной программы ОМС:</w:t>
            </w:r>
          </w:p>
        </w:tc>
        <w:tc>
          <w:tcPr>
            <w:tcW w:w="963" w:type="dxa"/>
          </w:tcPr>
          <w:p w:rsidR="006E577E" w:rsidRDefault="006E577E">
            <w:pPr>
              <w:pStyle w:val="ConsPlusNormal"/>
              <w:jc w:val="center"/>
            </w:pPr>
            <w:r>
              <w:t>20</w:t>
            </w:r>
          </w:p>
        </w:tc>
        <w:tc>
          <w:tcPr>
            <w:tcW w:w="2154" w:type="dxa"/>
          </w:tcPr>
          <w:p w:rsidR="006E577E" w:rsidRDefault="006E577E">
            <w:pPr>
              <w:pStyle w:val="ConsPlusNormal"/>
              <w:jc w:val="center"/>
            </w:pPr>
            <w:r>
              <w:t>Х</w:t>
            </w:r>
          </w:p>
        </w:tc>
        <w:tc>
          <w:tcPr>
            <w:tcW w:w="187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13165,39</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53573158,2</w:t>
            </w:r>
          </w:p>
        </w:tc>
        <w:tc>
          <w:tcPr>
            <w:tcW w:w="1303" w:type="dxa"/>
          </w:tcPr>
          <w:p w:rsidR="006E577E" w:rsidRDefault="006E577E">
            <w:pPr>
              <w:pStyle w:val="ConsPlusNormal"/>
              <w:jc w:val="center"/>
            </w:pPr>
            <w:r>
              <w:t>82,50</w:t>
            </w:r>
          </w:p>
        </w:tc>
      </w:tr>
      <w:tr w:rsidR="006E577E">
        <w:tc>
          <w:tcPr>
            <w:tcW w:w="2948" w:type="dxa"/>
          </w:tcPr>
          <w:p w:rsidR="006E577E" w:rsidRDefault="006E577E">
            <w:pPr>
              <w:pStyle w:val="ConsPlusNormal"/>
            </w:pPr>
            <w:r>
              <w:t xml:space="preserve">Скорая медицинская помощь (сумма </w:t>
            </w:r>
            <w:hyperlink w:anchor="P2701" w:history="1">
              <w:r>
                <w:rPr>
                  <w:color w:val="0000FF"/>
                </w:rPr>
                <w:t>строк 29</w:t>
              </w:r>
            </w:hyperlink>
            <w:r>
              <w:t xml:space="preserve"> + </w:t>
            </w:r>
            <w:hyperlink w:anchor="P2838" w:history="1">
              <w:r>
                <w:rPr>
                  <w:color w:val="0000FF"/>
                </w:rPr>
                <w:t>34</w:t>
              </w:r>
            </w:hyperlink>
            <w:r>
              <w:t>)</w:t>
            </w:r>
          </w:p>
        </w:tc>
        <w:tc>
          <w:tcPr>
            <w:tcW w:w="963" w:type="dxa"/>
          </w:tcPr>
          <w:p w:rsidR="006E577E" w:rsidRDefault="006E577E">
            <w:pPr>
              <w:pStyle w:val="ConsPlusNormal"/>
              <w:jc w:val="center"/>
            </w:pPr>
            <w:r>
              <w:t>21</w:t>
            </w:r>
          </w:p>
        </w:tc>
        <w:tc>
          <w:tcPr>
            <w:tcW w:w="2154" w:type="dxa"/>
          </w:tcPr>
          <w:p w:rsidR="006E577E" w:rsidRDefault="006E577E">
            <w:pPr>
              <w:pStyle w:val="ConsPlusNormal"/>
              <w:jc w:val="center"/>
            </w:pPr>
            <w:r>
              <w:t>вызовов</w:t>
            </w:r>
          </w:p>
        </w:tc>
        <w:tc>
          <w:tcPr>
            <w:tcW w:w="1870" w:type="dxa"/>
          </w:tcPr>
          <w:p w:rsidR="006E577E" w:rsidRDefault="006E577E">
            <w:pPr>
              <w:pStyle w:val="ConsPlusNormal"/>
              <w:jc w:val="center"/>
            </w:pPr>
            <w:r>
              <w:t>0,29</w:t>
            </w:r>
          </w:p>
        </w:tc>
        <w:tc>
          <w:tcPr>
            <w:tcW w:w="1870" w:type="dxa"/>
          </w:tcPr>
          <w:p w:rsidR="006E577E" w:rsidRDefault="006E577E">
            <w:pPr>
              <w:pStyle w:val="ConsPlusNormal"/>
              <w:jc w:val="center"/>
            </w:pPr>
            <w:r>
              <w:t>2516,31</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729,73</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2969447,1</w:t>
            </w:r>
          </w:p>
        </w:tc>
        <w:tc>
          <w:tcPr>
            <w:tcW w:w="1303" w:type="dxa"/>
          </w:tcPr>
          <w:p w:rsidR="006E577E" w:rsidRDefault="006E577E">
            <w:pPr>
              <w:pStyle w:val="ConsPlusNormal"/>
              <w:jc w:val="center"/>
            </w:pPr>
            <w:r>
              <w:t>X</w:t>
            </w:r>
          </w:p>
        </w:tc>
      </w:tr>
      <w:tr w:rsidR="006E577E">
        <w:tc>
          <w:tcPr>
            <w:tcW w:w="2948" w:type="dxa"/>
            <w:vMerge w:val="restart"/>
          </w:tcPr>
          <w:p w:rsidR="006E577E" w:rsidRDefault="006E577E">
            <w:pPr>
              <w:pStyle w:val="ConsPlusNormal"/>
            </w:pPr>
            <w:r>
              <w:t xml:space="preserve">Медицинская помощь в амбулаторных </w:t>
            </w:r>
            <w:r>
              <w:lastRenderedPageBreak/>
              <w:t>условиях (сумма строк 30 + 35)</w:t>
            </w:r>
          </w:p>
        </w:tc>
        <w:tc>
          <w:tcPr>
            <w:tcW w:w="963" w:type="dxa"/>
          </w:tcPr>
          <w:p w:rsidR="006E577E" w:rsidRDefault="006E577E">
            <w:pPr>
              <w:pStyle w:val="ConsPlusNormal"/>
              <w:jc w:val="center"/>
            </w:pPr>
            <w:r>
              <w:lastRenderedPageBreak/>
              <w:t>22.1</w:t>
            </w:r>
          </w:p>
        </w:tc>
        <w:tc>
          <w:tcPr>
            <w:tcW w:w="2154" w:type="dxa"/>
          </w:tcPr>
          <w:p w:rsidR="006E577E" w:rsidRDefault="006E577E">
            <w:pPr>
              <w:pStyle w:val="ConsPlusNormal"/>
              <w:jc w:val="center"/>
            </w:pPr>
            <w:r>
              <w:t>посещений с профилактическ</w:t>
            </w:r>
            <w:r>
              <w:lastRenderedPageBreak/>
              <w:t>ими и иными целями, в том числе:</w:t>
            </w:r>
          </w:p>
        </w:tc>
        <w:tc>
          <w:tcPr>
            <w:tcW w:w="1870" w:type="dxa"/>
          </w:tcPr>
          <w:p w:rsidR="006E577E" w:rsidRDefault="006E577E">
            <w:pPr>
              <w:pStyle w:val="ConsPlusNormal"/>
              <w:jc w:val="center"/>
            </w:pPr>
            <w:r>
              <w:lastRenderedPageBreak/>
              <w:t>2,92</w:t>
            </w:r>
          </w:p>
        </w:tc>
        <w:tc>
          <w:tcPr>
            <w:tcW w:w="1870" w:type="dxa"/>
          </w:tcPr>
          <w:p w:rsidR="006E577E" w:rsidRDefault="006E577E">
            <w:pPr>
              <w:pStyle w:val="ConsPlusNormal"/>
              <w:jc w:val="center"/>
            </w:pPr>
            <w:r>
              <w:t>519,52</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1517,00</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6173032,8</w:t>
            </w:r>
          </w:p>
        </w:tc>
        <w:tc>
          <w:tcPr>
            <w:tcW w:w="1303" w:type="dxa"/>
          </w:tcPr>
          <w:p w:rsidR="006E577E" w:rsidRDefault="006E577E">
            <w:pPr>
              <w:pStyle w:val="ConsPlusNormal"/>
              <w:jc w:val="center"/>
            </w:pPr>
            <w:r>
              <w:t>X</w:t>
            </w:r>
          </w:p>
        </w:tc>
      </w:tr>
      <w:tr w:rsidR="006E577E">
        <w:tc>
          <w:tcPr>
            <w:tcW w:w="2948" w:type="dxa"/>
            <w:vMerge/>
          </w:tcPr>
          <w:p w:rsidR="006E577E" w:rsidRDefault="006E577E"/>
        </w:tc>
        <w:tc>
          <w:tcPr>
            <w:tcW w:w="963" w:type="dxa"/>
          </w:tcPr>
          <w:p w:rsidR="006E577E" w:rsidRDefault="006E577E">
            <w:pPr>
              <w:pStyle w:val="ConsPlusNormal"/>
              <w:jc w:val="center"/>
            </w:pPr>
            <w:r>
              <w:t>22.1.1</w:t>
            </w:r>
          </w:p>
        </w:tc>
        <w:tc>
          <w:tcPr>
            <w:tcW w:w="2154" w:type="dxa"/>
          </w:tcPr>
          <w:p w:rsidR="006E577E" w:rsidRDefault="006E577E">
            <w:pPr>
              <w:pStyle w:val="ConsPlusNormal"/>
              <w:jc w:val="center"/>
            </w:pPr>
            <w:r>
              <w:t>для проведения профилактических осмотров, в том числе в рамках диспансеризации, включая выявление онкологических заболеваний</w:t>
            </w:r>
          </w:p>
        </w:tc>
        <w:tc>
          <w:tcPr>
            <w:tcW w:w="1870" w:type="dxa"/>
          </w:tcPr>
          <w:p w:rsidR="006E577E" w:rsidRDefault="006E577E">
            <w:pPr>
              <w:pStyle w:val="ConsPlusNormal"/>
              <w:jc w:val="center"/>
            </w:pPr>
            <w:r>
              <w:t>0,826</w:t>
            </w:r>
          </w:p>
        </w:tc>
        <w:tc>
          <w:tcPr>
            <w:tcW w:w="1870" w:type="dxa"/>
          </w:tcPr>
          <w:p w:rsidR="006E577E" w:rsidRDefault="006E577E">
            <w:pPr>
              <w:pStyle w:val="ConsPlusNormal"/>
              <w:jc w:val="center"/>
            </w:pPr>
            <w:r>
              <w:t>1114,31</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920,42</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3745412,0</w:t>
            </w:r>
          </w:p>
        </w:tc>
        <w:tc>
          <w:tcPr>
            <w:tcW w:w="1303" w:type="dxa"/>
          </w:tcPr>
          <w:p w:rsidR="006E577E" w:rsidRDefault="006E577E">
            <w:pPr>
              <w:pStyle w:val="ConsPlusNormal"/>
              <w:jc w:val="center"/>
            </w:pPr>
            <w:r>
              <w:t>X</w:t>
            </w:r>
          </w:p>
        </w:tc>
      </w:tr>
      <w:tr w:rsidR="006E577E">
        <w:tc>
          <w:tcPr>
            <w:tcW w:w="2948" w:type="dxa"/>
            <w:vMerge/>
          </w:tcPr>
          <w:p w:rsidR="006E577E" w:rsidRDefault="006E577E"/>
        </w:tc>
        <w:tc>
          <w:tcPr>
            <w:tcW w:w="963" w:type="dxa"/>
          </w:tcPr>
          <w:p w:rsidR="006E577E" w:rsidRDefault="006E577E">
            <w:pPr>
              <w:pStyle w:val="ConsPlusNormal"/>
              <w:jc w:val="center"/>
            </w:pPr>
            <w:r>
              <w:t>22.1.2</w:t>
            </w:r>
          </w:p>
        </w:tc>
        <w:tc>
          <w:tcPr>
            <w:tcW w:w="2154" w:type="dxa"/>
          </w:tcPr>
          <w:p w:rsidR="006E577E" w:rsidRDefault="006E577E">
            <w:pPr>
              <w:pStyle w:val="ConsPlusNormal"/>
              <w:jc w:val="center"/>
            </w:pPr>
            <w:r>
              <w:t>комплексные посещения в рамках диспансеризации</w:t>
            </w:r>
          </w:p>
        </w:tc>
        <w:tc>
          <w:tcPr>
            <w:tcW w:w="1870" w:type="dxa"/>
          </w:tcPr>
          <w:p w:rsidR="006E577E" w:rsidRDefault="006E577E">
            <w:pPr>
              <w:pStyle w:val="ConsPlusNormal"/>
              <w:jc w:val="center"/>
            </w:pPr>
            <w:r>
              <w:t>0,189</w:t>
            </w:r>
          </w:p>
        </w:tc>
        <w:tc>
          <w:tcPr>
            <w:tcW w:w="1870" w:type="dxa"/>
          </w:tcPr>
          <w:p w:rsidR="006E577E" w:rsidRDefault="006E577E">
            <w:pPr>
              <w:pStyle w:val="ConsPlusNormal"/>
              <w:jc w:val="center"/>
            </w:pPr>
            <w:r>
              <w:t>1243,04</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234,93</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956005,6</w:t>
            </w:r>
          </w:p>
        </w:tc>
        <w:tc>
          <w:tcPr>
            <w:tcW w:w="1303" w:type="dxa"/>
          </w:tcPr>
          <w:p w:rsidR="006E577E" w:rsidRDefault="006E577E">
            <w:pPr>
              <w:pStyle w:val="ConsPlusNormal"/>
              <w:jc w:val="center"/>
            </w:pPr>
            <w:r>
              <w:t>X</w:t>
            </w:r>
          </w:p>
        </w:tc>
      </w:tr>
      <w:tr w:rsidR="006E577E">
        <w:tc>
          <w:tcPr>
            <w:tcW w:w="2948" w:type="dxa"/>
            <w:vMerge/>
          </w:tcPr>
          <w:p w:rsidR="006E577E" w:rsidRDefault="006E577E"/>
        </w:tc>
        <w:tc>
          <w:tcPr>
            <w:tcW w:w="963" w:type="dxa"/>
          </w:tcPr>
          <w:p w:rsidR="006E577E" w:rsidRDefault="006E577E">
            <w:pPr>
              <w:pStyle w:val="ConsPlusNormal"/>
              <w:jc w:val="center"/>
            </w:pPr>
            <w:r>
              <w:t>22.2</w:t>
            </w:r>
          </w:p>
        </w:tc>
        <w:tc>
          <w:tcPr>
            <w:tcW w:w="2154" w:type="dxa"/>
          </w:tcPr>
          <w:p w:rsidR="006E577E" w:rsidRDefault="006E577E">
            <w:pPr>
              <w:pStyle w:val="ConsPlusNormal"/>
              <w:jc w:val="center"/>
            </w:pPr>
            <w:r>
              <w:t>посещений по неотложной медицинской помощи</w:t>
            </w:r>
          </w:p>
        </w:tc>
        <w:tc>
          <w:tcPr>
            <w:tcW w:w="1870" w:type="dxa"/>
          </w:tcPr>
          <w:p w:rsidR="006E577E" w:rsidRDefault="006E577E">
            <w:pPr>
              <w:pStyle w:val="ConsPlusNormal"/>
              <w:jc w:val="center"/>
            </w:pPr>
            <w:r>
              <w:t>0,54</w:t>
            </w:r>
          </w:p>
        </w:tc>
        <w:tc>
          <w:tcPr>
            <w:tcW w:w="1870" w:type="dxa"/>
          </w:tcPr>
          <w:p w:rsidR="006E577E" w:rsidRDefault="006E577E">
            <w:pPr>
              <w:pStyle w:val="ConsPlusNormal"/>
              <w:jc w:val="center"/>
            </w:pPr>
            <w:r>
              <w:t>650,65</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351,35</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1429732,5</w:t>
            </w:r>
          </w:p>
        </w:tc>
        <w:tc>
          <w:tcPr>
            <w:tcW w:w="1303" w:type="dxa"/>
          </w:tcPr>
          <w:p w:rsidR="006E577E" w:rsidRDefault="006E577E">
            <w:pPr>
              <w:pStyle w:val="ConsPlusNormal"/>
              <w:jc w:val="center"/>
            </w:pPr>
            <w:r>
              <w:t>X</w:t>
            </w:r>
          </w:p>
        </w:tc>
      </w:tr>
      <w:tr w:rsidR="006E577E">
        <w:tc>
          <w:tcPr>
            <w:tcW w:w="2948" w:type="dxa"/>
            <w:vMerge/>
          </w:tcPr>
          <w:p w:rsidR="006E577E" w:rsidRDefault="006E577E"/>
        </w:tc>
        <w:tc>
          <w:tcPr>
            <w:tcW w:w="963" w:type="dxa"/>
          </w:tcPr>
          <w:p w:rsidR="006E577E" w:rsidRDefault="006E577E">
            <w:pPr>
              <w:pStyle w:val="ConsPlusNormal"/>
              <w:jc w:val="center"/>
            </w:pPr>
            <w:r>
              <w:t>22.3</w:t>
            </w:r>
          </w:p>
        </w:tc>
        <w:tc>
          <w:tcPr>
            <w:tcW w:w="2154" w:type="dxa"/>
          </w:tcPr>
          <w:p w:rsidR="006E577E" w:rsidRDefault="006E577E">
            <w:pPr>
              <w:pStyle w:val="ConsPlusNormal"/>
              <w:jc w:val="center"/>
            </w:pPr>
            <w:r>
              <w:t>обращений</w:t>
            </w:r>
          </w:p>
        </w:tc>
        <w:tc>
          <w:tcPr>
            <w:tcW w:w="1870" w:type="dxa"/>
          </w:tcPr>
          <w:p w:rsidR="006E577E" w:rsidRDefault="006E577E">
            <w:pPr>
              <w:pStyle w:val="ConsPlusNormal"/>
              <w:jc w:val="center"/>
            </w:pPr>
            <w:r>
              <w:t>1,77</w:t>
            </w:r>
          </w:p>
        </w:tc>
        <w:tc>
          <w:tcPr>
            <w:tcW w:w="1870" w:type="dxa"/>
          </w:tcPr>
          <w:p w:rsidR="006E577E" w:rsidRDefault="006E577E">
            <w:pPr>
              <w:pStyle w:val="ConsPlusNormal"/>
              <w:jc w:val="center"/>
            </w:pPr>
            <w:r>
              <w:t>1420,62</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2514,50</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10232097,9</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r>
              <w:t xml:space="preserve">Специализированная медицинская помощь в </w:t>
            </w:r>
            <w:r>
              <w:lastRenderedPageBreak/>
              <w:t xml:space="preserve">стационарных условиях (сумма </w:t>
            </w:r>
            <w:hyperlink w:anchor="P2757" w:history="1">
              <w:r>
                <w:rPr>
                  <w:color w:val="0000FF"/>
                </w:rPr>
                <w:t>строк 31</w:t>
              </w:r>
            </w:hyperlink>
            <w:r>
              <w:t xml:space="preserve"> + </w:t>
            </w:r>
            <w:hyperlink w:anchor="P2894" w:history="1">
              <w:r>
                <w:rPr>
                  <w:color w:val="0000FF"/>
                </w:rPr>
                <w:t>36</w:t>
              </w:r>
            </w:hyperlink>
            <w:r>
              <w:t>),</w:t>
            </w:r>
          </w:p>
          <w:p w:rsidR="006E577E" w:rsidRDefault="006E577E">
            <w:pPr>
              <w:pStyle w:val="ConsPlusNormal"/>
            </w:pPr>
            <w:r>
              <w:t>в том числе:</w:t>
            </w:r>
          </w:p>
        </w:tc>
        <w:tc>
          <w:tcPr>
            <w:tcW w:w="963" w:type="dxa"/>
          </w:tcPr>
          <w:p w:rsidR="006E577E" w:rsidRDefault="006E577E">
            <w:pPr>
              <w:pStyle w:val="ConsPlusNormal"/>
              <w:jc w:val="center"/>
            </w:pPr>
            <w:r>
              <w:lastRenderedPageBreak/>
              <w:t>23</w:t>
            </w:r>
          </w:p>
        </w:tc>
        <w:tc>
          <w:tcPr>
            <w:tcW w:w="2154" w:type="dxa"/>
          </w:tcPr>
          <w:p w:rsidR="006E577E" w:rsidRDefault="006E577E">
            <w:pPr>
              <w:pStyle w:val="ConsPlusNormal"/>
              <w:jc w:val="center"/>
            </w:pPr>
            <w:r>
              <w:t>случаев госпитализации</w:t>
            </w:r>
          </w:p>
        </w:tc>
        <w:tc>
          <w:tcPr>
            <w:tcW w:w="1870" w:type="dxa"/>
          </w:tcPr>
          <w:p w:rsidR="006E577E" w:rsidRDefault="006E577E">
            <w:pPr>
              <w:pStyle w:val="ConsPlusNormal"/>
              <w:jc w:val="center"/>
            </w:pPr>
            <w:r>
              <w:t>0,176170</w:t>
            </w:r>
          </w:p>
        </w:tc>
        <w:tc>
          <w:tcPr>
            <w:tcW w:w="1870" w:type="dxa"/>
          </w:tcPr>
          <w:p w:rsidR="006E577E" w:rsidRDefault="006E577E">
            <w:pPr>
              <w:pStyle w:val="ConsPlusNormal"/>
              <w:jc w:val="center"/>
            </w:pPr>
            <w:r>
              <w:t>37550,33</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6615,24</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26919005,5</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r>
              <w:lastRenderedPageBreak/>
              <w:t xml:space="preserve">Медицинская помощь по профилю "Онкология" (сумма </w:t>
            </w:r>
            <w:hyperlink w:anchor="P2768" w:history="1">
              <w:r>
                <w:rPr>
                  <w:color w:val="0000FF"/>
                </w:rPr>
                <w:t>строк 31.1</w:t>
              </w:r>
            </w:hyperlink>
            <w:r>
              <w:t xml:space="preserve"> + </w:t>
            </w:r>
            <w:hyperlink w:anchor="P2905" w:history="1">
              <w:r>
                <w:rPr>
                  <w:color w:val="0000FF"/>
                </w:rPr>
                <w:t>36.1</w:t>
              </w:r>
            </w:hyperlink>
            <w:r>
              <w:t>)</w:t>
            </w:r>
          </w:p>
        </w:tc>
        <w:tc>
          <w:tcPr>
            <w:tcW w:w="963" w:type="dxa"/>
          </w:tcPr>
          <w:p w:rsidR="006E577E" w:rsidRDefault="006E577E">
            <w:pPr>
              <w:pStyle w:val="ConsPlusNormal"/>
              <w:jc w:val="center"/>
            </w:pPr>
            <w:r>
              <w:t>23.1</w:t>
            </w:r>
          </w:p>
        </w:tc>
        <w:tc>
          <w:tcPr>
            <w:tcW w:w="2154" w:type="dxa"/>
          </w:tcPr>
          <w:p w:rsidR="006E577E" w:rsidRDefault="006E577E">
            <w:pPr>
              <w:pStyle w:val="ConsPlusNormal"/>
              <w:jc w:val="center"/>
            </w:pPr>
            <w:r>
              <w:t>случаев госпитализации</w:t>
            </w:r>
          </w:p>
        </w:tc>
        <w:tc>
          <w:tcPr>
            <w:tcW w:w="1870" w:type="dxa"/>
          </w:tcPr>
          <w:p w:rsidR="006E577E" w:rsidRDefault="006E577E">
            <w:pPr>
              <w:pStyle w:val="ConsPlusNormal"/>
              <w:jc w:val="center"/>
            </w:pPr>
            <w:r>
              <w:t>0,01076</w:t>
            </w:r>
          </w:p>
        </w:tc>
        <w:tc>
          <w:tcPr>
            <w:tcW w:w="1870" w:type="dxa"/>
          </w:tcPr>
          <w:p w:rsidR="006E577E" w:rsidRDefault="006E577E">
            <w:pPr>
              <w:pStyle w:val="ConsPlusNormal"/>
              <w:jc w:val="center"/>
            </w:pPr>
            <w:r>
              <w:t>110001,09</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1183,61</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4816397,7</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r>
              <w:t xml:space="preserve">Медицинская реабилитация в стационарных условиях (сумма </w:t>
            </w:r>
            <w:hyperlink w:anchor="P2778" w:history="1">
              <w:r>
                <w:rPr>
                  <w:color w:val="0000FF"/>
                </w:rPr>
                <w:t>строк 31.2</w:t>
              </w:r>
            </w:hyperlink>
            <w:r>
              <w:t xml:space="preserve"> + </w:t>
            </w:r>
            <w:hyperlink w:anchor="P2915" w:history="1">
              <w:r>
                <w:rPr>
                  <w:color w:val="0000FF"/>
                </w:rPr>
                <w:t>36.2</w:t>
              </w:r>
            </w:hyperlink>
            <w:r>
              <w:t>)</w:t>
            </w:r>
          </w:p>
        </w:tc>
        <w:tc>
          <w:tcPr>
            <w:tcW w:w="963" w:type="dxa"/>
          </w:tcPr>
          <w:p w:rsidR="006E577E" w:rsidRDefault="006E577E">
            <w:pPr>
              <w:pStyle w:val="ConsPlusNormal"/>
              <w:jc w:val="center"/>
            </w:pPr>
            <w:r>
              <w:t>23.2</w:t>
            </w:r>
          </w:p>
        </w:tc>
        <w:tc>
          <w:tcPr>
            <w:tcW w:w="2154" w:type="dxa"/>
          </w:tcPr>
          <w:p w:rsidR="006E577E" w:rsidRDefault="006E577E">
            <w:pPr>
              <w:pStyle w:val="ConsPlusNormal"/>
              <w:jc w:val="center"/>
            </w:pPr>
            <w:r>
              <w:t>случаев госпитализации</w:t>
            </w:r>
          </w:p>
        </w:tc>
        <w:tc>
          <w:tcPr>
            <w:tcW w:w="1870" w:type="dxa"/>
          </w:tcPr>
          <w:p w:rsidR="006E577E" w:rsidRDefault="006E577E">
            <w:pPr>
              <w:pStyle w:val="ConsPlusNormal"/>
              <w:jc w:val="center"/>
            </w:pPr>
            <w:r>
              <w:t>0,005</w:t>
            </w:r>
          </w:p>
        </w:tc>
        <w:tc>
          <w:tcPr>
            <w:tcW w:w="1870" w:type="dxa"/>
          </w:tcPr>
          <w:p w:rsidR="006E577E" w:rsidRDefault="006E577E">
            <w:pPr>
              <w:pStyle w:val="ConsPlusNormal"/>
              <w:jc w:val="center"/>
            </w:pPr>
            <w:r>
              <w:t>35377,84</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176,89</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719797,5</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r>
              <w:t>Высокотехнологичная медицинская помощь</w:t>
            </w:r>
          </w:p>
        </w:tc>
        <w:tc>
          <w:tcPr>
            <w:tcW w:w="963" w:type="dxa"/>
          </w:tcPr>
          <w:p w:rsidR="006E577E" w:rsidRDefault="006E577E">
            <w:pPr>
              <w:pStyle w:val="ConsPlusNormal"/>
              <w:jc w:val="center"/>
            </w:pPr>
            <w:r>
              <w:t>23.3</w:t>
            </w:r>
          </w:p>
        </w:tc>
        <w:tc>
          <w:tcPr>
            <w:tcW w:w="2154" w:type="dxa"/>
          </w:tcPr>
          <w:p w:rsidR="006E577E" w:rsidRDefault="006E577E">
            <w:pPr>
              <w:pStyle w:val="ConsPlusNormal"/>
              <w:jc w:val="center"/>
            </w:pPr>
            <w:r>
              <w:t>случаев госпитализации</w:t>
            </w:r>
          </w:p>
        </w:tc>
        <w:tc>
          <w:tcPr>
            <w:tcW w:w="1870" w:type="dxa"/>
          </w:tcPr>
          <w:p w:rsidR="006E577E" w:rsidRDefault="006E577E">
            <w:pPr>
              <w:pStyle w:val="ConsPlusNormal"/>
              <w:jc w:val="center"/>
            </w:pPr>
            <w:r>
              <w:t>0,0037</w:t>
            </w:r>
          </w:p>
        </w:tc>
        <w:tc>
          <w:tcPr>
            <w:tcW w:w="1870" w:type="dxa"/>
          </w:tcPr>
          <w:p w:rsidR="006E577E" w:rsidRDefault="006E577E">
            <w:pPr>
              <w:pStyle w:val="ConsPlusNormal"/>
              <w:jc w:val="center"/>
            </w:pPr>
            <w:r>
              <w:t>147046,99</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537,17</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2185858,2</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r>
              <w:t xml:space="preserve">Медицинская помощь в условиях дневного стационара (сумма </w:t>
            </w:r>
            <w:hyperlink w:anchor="P2757" w:history="1">
              <w:r>
                <w:rPr>
                  <w:color w:val="0000FF"/>
                </w:rPr>
                <w:t>строк 31</w:t>
              </w:r>
            </w:hyperlink>
            <w:r>
              <w:t xml:space="preserve"> + </w:t>
            </w:r>
            <w:hyperlink w:anchor="P2894" w:history="1">
              <w:r>
                <w:rPr>
                  <w:color w:val="0000FF"/>
                </w:rPr>
                <w:t>36</w:t>
              </w:r>
            </w:hyperlink>
            <w:r>
              <w:t>), в том числе:</w:t>
            </w:r>
          </w:p>
        </w:tc>
        <w:tc>
          <w:tcPr>
            <w:tcW w:w="963" w:type="dxa"/>
          </w:tcPr>
          <w:p w:rsidR="006E577E" w:rsidRDefault="006E577E">
            <w:pPr>
              <w:pStyle w:val="ConsPlusNormal"/>
              <w:jc w:val="center"/>
            </w:pPr>
            <w:r>
              <w:t>24</w:t>
            </w:r>
          </w:p>
        </w:tc>
        <w:tc>
          <w:tcPr>
            <w:tcW w:w="2154" w:type="dxa"/>
          </w:tcPr>
          <w:p w:rsidR="006E577E" w:rsidRDefault="006E577E">
            <w:pPr>
              <w:pStyle w:val="ConsPlusNormal"/>
              <w:jc w:val="center"/>
            </w:pPr>
            <w:r>
              <w:t>случаев лечения</w:t>
            </w:r>
          </w:p>
        </w:tc>
        <w:tc>
          <w:tcPr>
            <w:tcW w:w="1870" w:type="dxa"/>
          </w:tcPr>
          <w:p w:rsidR="006E577E" w:rsidRDefault="006E577E">
            <w:pPr>
              <w:pStyle w:val="ConsPlusNormal"/>
              <w:jc w:val="center"/>
            </w:pPr>
            <w:r>
              <w:t>0,062</w:t>
            </w:r>
          </w:p>
        </w:tc>
        <w:tc>
          <w:tcPr>
            <w:tcW w:w="1870" w:type="dxa"/>
          </w:tcPr>
          <w:p w:rsidR="006E577E" w:rsidRDefault="006E577E">
            <w:pPr>
              <w:pStyle w:val="ConsPlusNormal"/>
              <w:jc w:val="center"/>
            </w:pPr>
            <w:r>
              <w:t>21166,35</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1312,31</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5340121,9</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r>
              <w:t xml:space="preserve">Медицинская помощь по профилю "Онкология" (сумма </w:t>
            </w:r>
            <w:hyperlink w:anchor="P2808" w:history="1">
              <w:r>
                <w:rPr>
                  <w:color w:val="0000FF"/>
                </w:rPr>
                <w:t>строк 32.1</w:t>
              </w:r>
            </w:hyperlink>
            <w:r>
              <w:t xml:space="preserve"> + </w:t>
            </w:r>
            <w:hyperlink w:anchor="P2945" w:history="1">
              <w:r>
                <w:rPr>
                  <w:color w:val="0000FF"/>
                </w:rPr>
                <w:t>37.1</w:t>
              </w:r>
            </w:hyperlink>
            <w:r>
              <w:t>)</w:t>
            </w:r>
          </w:p>
        </w:tc>
        <w:tc>
          <w:tcPr>
            <w:tcW w:w="963" w:type="dxa"/>
          </w:tcPr>
          <w:p w:rsidR="006E577E" w:rsidRDefault="006E577E">
            <w:pPr>
              <w:pStyle w:val="ConsPlusNormal"/>
              <w:jc w:val="center"/>
            </w:pPr>
            <w:r>
              <w:t>24.1</w:t>
            </w:r>
          </w:p>
        </w:tc>
        <w:tc>
          <w:tcPr>
            <w:tcW w:w="2154" w:type="dxa"/>
          </w:tcPr>
          <w:p w:rsidR="006E577E" w:rsidRDefault="006E577E">
            <w:pPr>
              <w:pStyle w:val="ConsPlusNormal"/>
              <w:jc w:val="center"/>
            </w:pPr>
            <w:r>
              <w:t>случаев лечения</w:t>
            </w:r>
          </w:p>
        </w:tc>
        <w:tc>
          <w:tcPr>
            <w:tcW w:w="1870" w:type="dxa"/>
          </w:tcPr>
          <w:p w:rsidR="006E577E" w:rsidRDefault="006E577E">
            <w:pPr>
              <w:pStyle w:val="ConsPlusNormal"/>
              <w:jc w:val="center"/>
            </w:pPr>
            <w:r>
              <w:t>0,00668</w:t>
            </w:r>
          </w:p>
        </w:tc>
        <w:tc>
          <w:tcPr>
            <w:tcW w:w="1870" w:type="dxa"/>
          </w:tcPr>
          <w:p w:rsidR="006E577E" w:rsidRDefault="006E577E">
            <w:pPr>
              <w:pStyle w:val="ConsPlusNormal"/>
              <w:jc w:val="center"/>
            </w:pPr>
            <w:r>
              <w:t>77912,84</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520,47</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2117904,7</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r>
              <w:lastRenderedPageBreak/>
              <w:t xml:space="preserve">При экстракорпоральном оплодотворении (сумма </w:t>
            </w:r>
            <w:hyperlink w:anchor="P2818" w:history="1">
              <w:r>
                <w:rPr>
                  <w:color w:val="0000FF"/>
                </w:rPr>
                <w:t>строк 32.2</w:t>
              </w:r>
            </w:hyperlink>
            <w:r>
              <w:t xml:space="preserve"> + </w:t>
            </w:r>
            <w:hyperlink w:anchor="P2955" w:history="1">
              <w:r>
                <w:rPr>
                  <w:color w:val="0000FF"/>
                </w:rPr>
                <w:t>37.2</w:t>
              </w:r>
            </w:hyperlink>
            <w:r>
              <w:t>)</w:t>
            </w:r>
          </w:p>
        </w:tc>
        <w:tc>
          <w:tcPr>
            <w:tcW w:w="963" w:type="dxa"/>
          </w:tcPr>
          <w:p w:rsidR="006E577E" w:rsidRDefault="006E577E">
            <w:pPr>
              <w:pStyle w:val="ConsPlusNormal"/>
              <w:jc w:val="center"/>
            </w:pPr>
            <w:r>
              <w:t>24.2</w:t>
            </w:r>
          </w:p>
        </w:tc>
        <w:tc>
          <w:tcPr>
            <w:tcW w:w="2154" w:type="dxa"/>
          </w:tcPr>
          <w:p w:rsidR="006E577E" w:rsidRDefault="006E577E">
            <w:pPr>
              <w:pStyle w:val="ConsPlusNormal"/>
              <w:jc w:val="center"/>
            </w:pPr>
            <w:r>
              <w:t>случаев</w:t>
            </w:r>
          </w:p>
        </w:tc>
        <w:tc>
          <w:tcPr>
            <w:tcW w:w="1870" w:type="dxa"/>
          </w:tcPr>
          <w:p w:rsidR="006E577E" w:rsidRDefault="006E577E">
            <w:pPr>
              <w:pStyle w:val="ConsPlusNormal"/>
              <w:jc w:val="center"/>
            </w:pPr>
            <w:r>
              <w:t>0,000506</w:t>
            </w:r>
          </w:p>
        </w:tc>
        <w:tc>
          <w:tcPr>
            <w:tcW w:w="1870" w:type="dxa"/>
          </w:tcPr>
          <w:p w:rsidR="006E577E" w:rsidRDefault="006E577E">
            <w:pPr>
              <w:pStyle w:val="ConsPlusNormal"/>
              <w:jc w:val="center"/>
            </w:pPr>
            <w:r>
              <w:t>124343,92</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62,92</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256024,1</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r>
              <w:t xml:space="preserve">Паллиативная медицинская помощь (равно </w:t>
            </w:r>
            <w:hyperlink w:anchor="P2935" w:history="1">
              <w:r>
                <w:rPr>
                  <w:color w:val="0000FF"/>
                </w:rPr>
                <w:t>строке 37</w:t>
              </w:r>
            </w:hyperlink>
            <w:r>
              <w:t>)</w:t>
            </w:r>
          </w:p>
        </w:tc>
        <w:tc>
          <w:tcPr>
            <w:tcW w:w="963" w:type="dxa"/>
          </w:tcPr>
          <w:p w:rsidR="006E577E" w:rsidRDefault="006E577E">
            <w:pPr>
              <w:pStyle w:val="ConsPlusNormal"/>
              <w:jc w:val="center"/>
            </w:pPr>
            <w:r>
              <w:t>25</w:t>
            </w:r>
          </w:p>
        </w:tc>
        <w:tc>
          <w:tcPr>
            <w:tcW w:w="2154" w:type="dxa"/>
          </w:tcPr>
          <w:p w:rsidR="006E577E" w:rsidRDefault="006E577E">
            <w:pPr>
              <w:pStyle w:val="ConsPlusNormal"/>
              <w:jc w:val="center"/>
            </w:pPr>
            <w:r>
              <w:t>койко-дней</w:t>
            </w:r>
          </w:p>
        </w:tc>
        <w:tc>
          <w:tcPr>
            <w:tcW w:w="1870" w:type="dxa"/>
          </w:tcPr>
          <w:p w:rsidR="006E577E" w:rsidRDefault="006E577E">
            <w:pPr>
              <w:pStyle w:val="ConsPlusNormal"/>
              <w:jc w:val="center"/>
            </w:pPr>
            <w:r>
              <w:t>-</w:t>
            </w:r>
          </w:p>
        </w:tc>
        <w:tc>
          <w:tcPr>
            <w:tcW w:w="1870" w:type="dxa"/>
          </w:tcPr>
          <w:p w:rsidR="006E577E" w:rsidRDefault="006E577E">
            <w:pPr>
              <w:pStyle w:val="ConsPlusNormal"/>
              <w:jc w:val="center"/>
            </w:pPr>
            <w:r>
              <w:t>-</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X</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X</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r>
              <w:t>Затраты на ведение дела СМО</w:t>
            </w:r>
          </w:p>
        </w:tc>
        <w:tc>
          <w:tcPr>
            <w:tcW w:w="963" w:type="dxa"/>
          </w:tcPr>
          <w:p w:rsidR="006E577E" w:rsidRDefault="006E577E">
            <w:pPr>
              <w:pStyle w:val="ConsPlusNormal"/>
              <w:jc w:val="center"/>
            </w:pPr>
            <w:r>
              <w:t>26</w:t>
            </w:r>
          </w:p>
        </w:tc>
        <w:tc>
          <w:tcPr>
            <w:tcW w:w="2154" w:type="dxa"/>
          </w:tcPr>
          <w:p w:rsidR="006E577E" w:rsidRDefault="006E577E">
            <w:pPr>
              <w:pStyle w:val="ConsPlusNormal"/>
              <w:jc w:val="center"/>
            </w:pPr>
            <w:r>
              <w:t>-</w:t>
            </w:r>
          </w:p>
        </w:tc>
        <w:tc>
          <w:tcPr>
            <w:tcW w:w="1870" w:type="dxa"/>
          </w:tcPr>
          <w:p w:rsidR="006E577E" w:rsidRDefault="006E577E">
            <w:pPr>
              <w:pStyle w:val="ConsPlusNormal"/>
              <w:jc w:val="center"/>
            </w:pPr>
            <w:r>
              <w:t>X</w:t>
            </w:r>
          </w:p>
        </w:tc>
        <w:tc>
          <w:tcPr>
            <w:tcW w:w="1870" w:type="dxa"/>
          </w:tcPr>
          <w:p w:rsidR="006E577E" w:rsidRDefault="006E577E">
            <w:pPr>
              <w:pStyle w:val="ConsPlusNormal"/>
              <w:jc w:val="center"/>
            </w:pPr>
            <w:r>
              <w:t>-</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125,26</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509720,5</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r>
              <w:t xml:space="preserve">Иные расходы (равно </w:t>
            </w:r>
            <w:hyperlink w:anchor="P2975" w:history="1">
              <w:r>
                <w:rPr>
                  <w:color w:val="0000FF"/>
                </w:rPr>
                <w:t>строке 39</w:t>
              </w:r>
            </w:hyperlink>
            <w:r>
              <w:t>)</w:t>
            </w:r>
          </w:p>
        </w:tc>
        <w:tc>
          <w:tcPr>
            <w:tcW w:w="963" w:type="dxa"/>
          </w:tcPr>
          <w:p w:rsidR="006E577E" w:rsidRDefault="006E577E">
            <w:pPr>
              <w:pStyle w:val="ConsPlusNormal"/>
              <w:jc w:val="center"/>
            </w:pPr>
            <w:r>
              <w:t>27</w:t>
            </w:r>
          </w:p>
        </w:tc>
        <w:tc>
          <w:tcPr>
            <w:tcW w:w="2154" w:type="dxa"/>
          </w:tcPr>
          <w:p w:rsidR="006E577E" w:rsidRDefault="006E577E">
            <w:pPr>
              <w:pStyle w:val="ConsPlusNormal"/>
              <w:jc w:val="center"/>
            </w:pPr>
            <w:r>
              <w:t>-</w:t>
            </w:r>
          </w:p>
        </w:tc>
        <w:tc>
          <w:tcPr>
            <w:tcW w:w="187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r>
              <w:t>Из строки 20.1. Медицинская помощь, предоставляемая в рамках базовой программы ОМС застрахованным лицам</w:t>
            </w:r>
          </w:p>
        </w:tc>
        <w:tc>
          <w:tcPr>
            <w:tcW w:w="963" w:type="dxa"/>
          </w:tcPr>
          <w:p w:rsidR="006E577E" w:rsidRDefault="006E577E">
            <w:pPr>
              <w:pStyle w:val="ConsPlusNormal"/>
              <w:jc w:val="center"/>
            </w:pPr>
            <w:r>
              <w:t>28</w:t>
            </w:r>
          </w:p>
        </w:tc>
        <w:tc>
          <w:tcPr>
            <w:tcW w:w="2154"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13040,13</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53063437,7</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bookmarkStart w:id="55" w:name="P2701"/>
            <w:bookmarkEnd w:id="55"/>
            <w:r>
              <w:t>Скорая медицинская помощь</w:t>
            </w:r>
          </w:p>
        </w:tc>
        <w:tc>
          <w:tcPr>
            <w:tcW w:w="963" w:type="dxa"/>
          </w:tcPr>
          <w:p w:rsidR="006E577E" w:rsidRDefault="006E577E">
            <w:pPr>
              <w:pStyle w:val="ConsPlusNormal"/>
              <w:jc w:val="center"/>
            </w:pPr>
            <w:r>
              <w:t>29</w:t>
            </w:r>
          </w:p>
        </w:tc>
        <w:tc>
          <w:tcPr>
            <w:tcW w:w="2154" w:type="dxa"/>
          </w:tcPr>
          <w:p w:rsidR="006E577E" w:rsidRDefault="006E577E">
            <w:pPr>
              <w:pStyle w:val="ConsPlusNormal"/>
              <w:jc w:val="center"/>
            </w:pPr>
            <w:r>
              <w:t>вызовов</w:t>
            </w:r>
          </w:p>
        </w:tc>
        <w:tc>
          <w:tcPr>
            <w:tcW w:w="1870" w:type="dxa"/>
          </w:tcPr>
          <w:p w:rsidR="006E577E" w:rsidRDefault="006E577E">
            <w:pPr>
              <w:pStyle w:val="ConsPlusNormal"/>
              <w:jc w:val="center"/>
            </w:pPr>
            <w:r>
              <w:t>0,29</w:t>
            </w:r>
          </w:p>
        </w:tc>
        <w:tc>
          <w:tcPr>
            <w:tcW w:w="1870" w:type="dxa"/>
          </w:tcPr>
          <w:p w:rsidR="006E577E" w:rsidRDefault="006E577E">
            <w:pPr>
              <w:pStyle w:val="ConsPlusNormal"/>
              <w:jc w:val="center"/>
            </w:pPr>
            <w:r>
              <w:t>2516,31</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729,73</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2969447,1</w:t>
            </w:r>
          </w:p>
        </w:tc>
        <w:tc>
          <w:tcPr>
            <w:tcW w:w="1303" w:type="dxa"/>
          </w:tcPr>
          <w:p w:rsidR="006E577E" w:rsidRDefault="006E577E">
            <w:pPr>
              <w:pStyle w:val="ConsPlusNormal"/>
              <w:jc w:val="center"/>
            </w:pPr>
            <w:r>
              <w:t>X</w:t>
            </w:r>
          </w:p>
        </w:tc>
      </w:tr>
      <w:tr w:rsidR="006E577E">
        <w:tc>
          <w:tcPr>
            <w:tcW w:w="2948" w:type="dxa"/>
            <w:vMerge w:val="restart"/>
          </w:tcPr>
          <w:p w:rsidR="006E577E" w:rsidRDefault="006E577E">
            <w:pPr>
              <w:pStyle w:val="ConsPlusNormal"/>
            </w:pPr>
            <w:r>
              <w:t>Медицинская помощь в амбулаторных условиях</w:t>
            </w:r>
          </w:p>
        </w:tc>
        <w:tc>
          <w:tcPr>
            <w:tcW w:w="963" w:type="dxa"/>
          </w:tcPr>
          <w:p w:rsidR="006E577E" w:rsidRDefault="006E577E">
            <w:pPr>
              <w:pStyle w:val="ConsPlusNormal"/>
              <w:jc w:val="center"/>
            </w:pPr>
            <w:r>
              <w:t>30.1</w:t>
            </w:r>
          </w:p>
        </w:tc>
        <w:tc>
          <w:tcPr>
            <w:tcW w:w="2154" w:type="dxa"/>
          </w:tcPr>
          <w:p w:rsidR="006E577E" w:rsidRDefault="006E577E">
            <w:pPr>
              <w:pStyle w:val="ConsPlusNormal"/>
              <w:jc w:val="center"/>
            </w:pPr>
            <w:r>
              <w:t xml:space="preserve">посещений с профилактическими и иными целями, в том </w:t>
            </w:r>
            <w:r>
              <w:lastRenderedPageBreak/>
              <w:t>числе:</w:t>
            </w:r>
          </w:p>
        </w:tc>
        <w:tc>
          <w:tcPr>
            <w:tcW w:w="1870" w:type="dxa"/>
          </w:tcPr>
          <w:p w:rsidR="006E577E" w:rsidRDefault="006E577E">
            <w:pPr>
              <w:pStyle w:val="ConsPlusNormal"/>
              <w:jc w:val="center"/>
            </w:pPr>
            <w:r>
              <w:lastRenderedPageBreak/>
              <w:t>2,92</w:t>
            </w:r>
          </w:p>
        </w:tc>
        <w:tc>
          <w:tcPr>
            <w:tcW w:w="1870" w:type="dxa"/>
          </w:tcPr>
          <w:p w:rsidR="006E577E" w:rsidRDefault="006E577E">
            <w:pPr>
              <w:pStyle w:val="ConsPlusNormal"/>
              <w:jc w:val="center"/>
            </w:pPr>
            <w:r>
              <w:t>519,52</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1517,00</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6173032,8</w:t>
            </w:r>
          </w:p>
        </w:tc>
        <w:tc>
          <w:tcPr>
            <w:tcW w:w="1303" w:type="dxa"/>
          </w:tcPr>
          <w:p w:rsidR="006E577E" w:rsidRDefault="006E577E">
            <w:pPr>
              <w:pStyle w:val="ConsPlusNormal"/>
              <w:jc w:val="center"/>
            </w:pPr>
            <w:r>
              <w:t>X</w:t>
            </w:r>
          </w:p>
        </w:tc>
      </w:tr>
      <w:tr w:rsidR="006E577E">
        <w:tc>
          <w:tcPr>
            <w:tcW w:w="2948" w:type="dxa"/>
            <w:vMerge/>
          </w:tcPr>
          <w:p w:rsidR="006E577E" w:rsidRDefault="006E577E"/>
        </w:tc>
        <w:tc>
          <w:tcPr>
            <w:tcW w:w="963" w:type="dxa"/>
          </w:tcPr>
          <w:p w:rsidR="006E577E" w:rsidRDefault="006E577E">
            <w:pPr>
              <w:pStyle w:val="ConsPlusNormal"/>
              <w:jc w:val="center"/>
            </w:pPr>
            <w:r>
              <w:t>30.1.1</w:t>
            </w:r>
          </w:p>
        </w:tc>
        <w:tc>
          <w:tcPr>
            <w:tcW w:w="2154" w:type="dxa"/>
          </w:tcPr>
          <w:p w:rsidR="006E577E" w:rsidRDefault="006E577E">
            <w:pPr>
              <w:pStyle w:val="ConsPlusNormal"/>
              <w:jc w:val="center"/>
            </w:pPr>
            <w:r>
              <w:t>для проведения профилактических осмотров, в том числе в рамках диспансеризации, включая выявление онкологических заболеваний</w:t>
            </w:r>
          </w:p>
        </w:tc>
        <w:tc>
          <w:tcPr>
            <w:tcW w:w="1870" w:type="dxa"/>
          </w:tcPr>
          <w:p w:rsidR="006E577E" w:rsidRDefault="006E577E">
            <w:pPr>
              <w:pStyle w:val="ConsPlusNormal"/>
              <w:jc w:val="center"/>
            </w:pPr>
            <w:r>
              <w:t>0,826</w:t>
            </w:r>
          </w:p>
        </w:tc>
        <w:tc>
          <w:tcPr>
            <w:tcW w:w="1870" w:type="dxa"/>
          </w:tcPr>
          <w:p w:rsidR="006E577E" w:rsidRDefault="006E577E">
            <w:pPr>
              <w:pStyle w:val="ConsPlusNormal"/>
              <w:jc w:val="center"/>
            </w:pPr>
            <w:r>
              <w:t>1114,31</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920,42</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3745412,0</w:t>
            </w:r>
          </w:p>
        </w:tc>
        <w:tc>
          <w:tcPr>
            <w:tcW w:w="1303" w:type="dxa"/>
          </w:tcPr>
          <w:p w:rsidR="006E577E" w:rsidRDefault="006E577E">
            <w:pPr>
              <w:pStyle w:val="ConsPlusNormal"/>
              <w:jc w:val="center"/>
            </w:pPr>
            <w:r>
              <w:t>X</w:t>
            </w:r>
          </w:p>
        </w:tc>
      </w:tr>
      <w:tr w:rsidR="006E577E">
        <w:tc>
          <w:tcPr>
            <w:tcW w:w="2948" w:type="dxa"/>
            <w:vMerge/>
          </w:tcPr>
          <w:p w:rsidR="006E577E" w:rsidRDefault="006E577E"/>
        </w:tc>
        <w:tc>
          <w:tcPr>
            <w:tcW w:w="963" w:type="dxa"/>
          </w:tcPr>
          <w:p w:rsidR="006E577E" w:rsidRDefault="006E577E">
            <w:pPr>
              <w:pStyle w:val="ConsPlusNormal"/>
              <w:jc w:val="center"/>
            </w:pPr>
            <w:r>
              <w:t>30.1.2</w:t>
            </w:r>
          </w:p>
        </w:tc>
        <w:tc>
          <w:tcPr>
            <w:tcW w:w="2154" w:type="dxa"/>
          </w:tcPr>
          <w:p w:rsidR="006E577E" w:rsidRDefault="006E577E">
            <w:pPr>
              <w:pStyle w:val="ConsPlusNormal"/>
              <w:jc w:val="center"/>
            </w:pPr>
            <w:r>
              <w:t>комплексные посещения в рамках диспансеризации</w:t>
            </w:r>
          </w:p>
        </w:tc>
        <w:tc>
          <w:tcPr>
            <w:tcW w:w="1870" w:type="dxa"/>
          </w:tcPr>
          <w:p w:rsidR="006E577E" w:rsidRDefault="006E577E">
            <w:pPr>
              <w:pStyle w:val="ConsPlusNormal"/>
              <w:jc w:val="center"/>
            </w:pPr>
            <w:r>
              <w:t>0,189</w:t>
            </w:r>
          </w:p>
        </w:tc>
        <w:tc>
          <w:tcPr>
            <w:tcW w:w="1870" w:type="dxa"/>
          </w:tcPr>
          <w:p w:rsidR="006E577E" w:rsidRDefault="006E577E">
            <w:pPr>
              <w:pStyle w:val="ConsPlusNormal"/>
              <w:jc w:val="center"/>
            </w:pPr>
            <w:r>
              <w:t>1243,04</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234,93</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956005,6</w:t>
            </w:r>
          </w:p>
        </w:tc>
        <w:tc>
          <w:tcPr>
            <w:tcW w:w="1303" w:type="dxa"/>
          </w:tcPr>
          <w:p w:rsidR="006E577E" w:rsidRDefault="006E577E">
            <w:pPr>
              <w:pStyle w:val="ConsPlusNormal"/>
              <w:jc w:val="center"/>
            </w:pPr>
            <w:r>
              <w:t>X</w:t>
            </w:r>
          </w:p>
        </w:tc>
      </w:tr>
      <w:tr w:rsidR="006E577E">
        <w:tc>
          <w:tcPr>
            <w:tcW w:w="2948" w:type="dxa"/>
            <w:vMerge/>
          </w:tcPr>
          <w:p w:rsidR="006E577E" w:rsidRDefault="006E577E"/>
        </w:tc>
        <w:tc>
          <w:tcPr>
            <w:tcW w:w="963" w:type="dxa"/>
          </w:tcPr>
          <w:p w:rsidR="006E577E" w:rsidRDefault="006E577E">
            <w:pPr>
              <w:pStyle w:val="ConsPlusNormal"/>
              <w:jc w:val="center"/>
            </w:pPr>
            <w:r>
              <w:t>30.2</w:t>
            </w:r>
          </w:p>
        </w:tc>
        <w:tc>
          <w:tcPr>
            <w:tcW w:w="2154" w:type="dxa"/>
          </w:tcPr>
          <w:p w:rsidR="006E577E" w:rsidRDefault="006E577E">
            <w:pPr>
              <w:pStyle w:val="ConsPlusNormal"/>
              <w:jc w:val="center"/>
            </w:pPr>
            <w:r>
              <w:t>посещений по неотложной медицинской помощи</w:t>
            </w:r>
          </w:p>
        </w:tc>
        <w:tc>
          <w:tcPr>
            <w:tcW w:w="1870" w:type="dxa"/>
          </w:tcPr>
          <w:p w:rsidR="006E577E" w:rsidRDefault="006E577E">
            <w:pPr>
              <w:pStyle w:val="ConsPlusNormal"/>
              <w:jc w:val="center"/>
            </w:pPr>
            <w:r>
              <w:t>0,54</w:t>
            </w:r>
          </w:p>
        </w:tc>
        <w:tc>
          <w:tcPr>
            <w:tcW w:w="1870" w:type="dxa"/>
          </w:tcPr>
          <w:p w:rsidR="006E577E" w:rsidRDefault="006E577E">
            <w:pPr>
              <w:pStyle w:val="ConsPlusNormal"/>
              <w:jc w:val="center"/>
            </w:pPr>
            <w:r>
              <w:t>650,65</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351,35</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1429732,5</w:t>
            </w:r>
          </w:p>
        </w:tc>
        <w:tc>
          <w:tcPr>
            <w:tcW w:w="1303" w:type="dxa"/>
          </w:tcPr>
          <w:p w:rsidR="006E577E" w:rsidRDefault="006E577E">
            <w:pPr>
              <w:pStyle w:val="ConsPlusNormal"/>
              <w:jc w:val="center"/>
            </w:pPr>
            <w:r>
              <w:t>X</w:t>
            </w:r>
          </w:p>
        </w:tc>
      </w:tr>
      <w:tr w:rsidR="006E577E">
        <w:tc>
          <w:tcPr>
            <w:tcW w:w="2948" w:type="dxa"/>
            <w:vMerge/>
          </w:tcPr>
          <w:p w:rsidR="006E577E" w:rsidRDefault="006E577E"/>
        </w:tc>
        <w:tc>
          <w:tcPr>
            <w:tcW w:w="963" w:type="dxa"/>
          </w:tcPr>
          <w:p w:rsidR="006E577E" w:rsidRDefault="006E577E">
            <w:pPr>
              <w:pStyle w:val="ConsPlusNormal"/>
              <w:jc w:val="center"/>
            </w:pPr>
            <w:r>
              <w:t>30.3</w:t>
            </w:r>
          </w:p>
        </w:tc>
        <w:tc>
          <w:tcPr>
            <w:tcW w:w="2154" w:type="dxa"/>
          </w:tcPr>
          <w:p w:rsidR="006E577E" w:rsidRDefault="006E577E">
            <w:pPr>
              <w:pStyle w:val="ConsPlusNormal"/>
              <w:jc w:val="center"/>
            </w:pPr>
            <w:r>
              <w:t>обращений</w:t>
            </w:r>
          </w:p>
        </w:tc>
        <w:tc>
          <w:tcPr>
            <w:tcW w:w="1870" w:type="dxa"/>
          </w:tcPr>
          <w:p w:rsidR="006E577E" w:rsidRDefault="006E577E">
            <w:pPr>
              <w:pStyle w:val="ConsPlusNormal"/>
              <w:jc w:val="center"/>
            </w:pPr>
            <w:r>
              <w:t>1,77</w:t>
            </w:r>
          </w:p>
        </w:tc>
        <w:tc>
          <w:tcPr>
            <w:tcW w:w="1870" w:type="dxa"/>
          </w:tcPr>
          <w:p w:rsidR="006E577E" w:rsidRDefault="006E577E">
            <w:pPr>
              <w:pStyle w:val="ConsPlusNormal"/>
              <w:jc w:val="center"/>
            </w:pPr>
            <w:r>
              <w:t>1420,62</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2514,50</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10232097,9</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bookmarkStart w:id="56" w:name="P2757"/>
            <w:bookmarkEnd w:id="56"/>
            <w:r>
              <w:t>Специализированная медицинская помощь в стационарных условиях,</w:t>
            </w:r>
          </w:p>
          <w:p w:rsidR="006E577E" w:rsidRDefault="006E577E">
            <w:pPr>
              <w:pStyle w:val="ConsPlusNormal"/>
            </w:pPr>
            <w:r>
              <w:lastRenderedPageBreak/>
              <w:t>в том числе:</w:t>
            </w:r>
          </w:p>
        </w:tc>
        <w:tc>
          <w:tcPr>
            <w:tcW w:w="963" w:type="dxa"/>
          </w:tcPr>
          <w:p w:rsidR="006E577E" w:rsidRDefault="006E577E">
            <w:pPr>
              <w:pStyle w:val="ConsPlusNormal"/>
              <w:jc w:val="center"/>
            </w:pPr>
            <w:r>
              <w:lastRenderedPageBreak/>
              <w:t>31</w:t>
            </w:r>
          </w:p>
        </w:tc>
        <w:tc>
          <w:tcPr>
            <w:tcW w:w="2154" w:type="dxa"/>
          </w:tcPr>
          <w:p w:rsidR="006E577E" w:rsidRDefault="006E577E">
            <w:pPr>
              <w:pStyle w:val="ConsPlusNormal"/>
              <w:jc w:val="center"/>
            </w:pPr>
            <w:r>
              <w:t>случаев госпитализации</w:t>
            </w:r>
          </w:p>
        </w:tc>
        <w:tc>
          <w:tcPr>
            <w:tcW w:w="1870" w:type="dxa"/>
          </w:tcPr>
          <w:p w:rsidR="006E577E" w:rsidRDefault="006E577E">
            <w:pPr>
              <w:pStyle w:val="ConsPlusNormal"/>
              <w:jc w:val="center"/>
            </w:pPr>
            <w:r>
              <w:t>0,176170</w:t>
            </w:r>
          </w:p>
        </w:tc>
        <w:tc>
          <w:tcPr>
            <w:tcW w:w="1870" w:type="dxa"/>
          </w:tcPr>
          <w:p w:rsidR="006E577E" w:rsidRDefault="006E577E">
            <w:pPr>
              <w:pStyle w:val="ConsPlusNormal"/>
              <w:jc w:val="center"/>
            </w:pPr>
            <w:r>
              <w:t>37550,33</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6615,24</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26919005,5</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bookmarkStart w:id="57" w:name="P2768"/>
            <w:bookmarkEnd w:id="57"/>
            <w:r>
              <w:lastRenderedPageBreak/>
              <w:t>Медицинская помощь по профилю "Онкология"</w:t>
            </w:r>
          </w:p>
        </w:tc>
        <w:tc>
          <w:tcPr>
            <w:tcW w:w="963" w:type="dxa"/>
          </w:tcPr>
          <w:p w:rsidR="006E577E" w:rsidRDefault="006E577E">
            <w:pPr>
              <w:pStyle w:val="ConsPlusNormal"/>
              <w:jc w:val="center"/>
            </w:pPr>
            <w:r>
              <w:t>31.1</w:t>
            </w:r>
          </w:p>
        </w:tc>
        <w:tc>
          <w:tcPr>
            <w:tcW w:w="2154" w:type="dxa"/>
          </w:tcPr>
          <w:p w:rsidR="006E577E" w:rsidRDefault="006E577E">
            <w:pPr>
              <w:pStyle w:val="ConsPlusNormal"/>
              <w:jc w:val="center"/>
            </w:pPr>
            <w:r>
              <w:t>случаев госпитализации</w:t>
            </w:r>
          </w:p>
        </w:tc>
        <w:tc>
          <w:tcPr>
            <w:tcW w:w="1870" w:type="dxa"/>
          </w:tcPr>
          <w:p w:rsidR="006E577E" w:rsidRDefault="006E577E">
            <w:pPr>
              <w:pStyle w:val="ConsPlusNormal"/>
              <w:jc w:val="center"/>
            </w:pPr>
            <w:r>
              <w:t>0,01076</w:t>
            </w:r>
          </w:p>
        </w:tc>
        <w:tc>
          <w:tcPr>
            <w:tcW w:w="1870" w:type="dxa"/>
          </w:tcPr>
          <w:p w:rsidR="006E577E" w:rsidRDefault="006E577E">
            <w:pPr>
              <w:pStyle w:val="ConsPlusNormal"/>
              <w:jc w:val="center"/>
            </w:pPr>
            <w:r>
              <w:t>110001,09</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1183,61</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4816397,7</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bookmarkStart w:id="58" w:name="P2778"/>
            <w:bookmarkEnd w:id="58"/>
            <w:r>
              <w:t>Медицинская реабилитация в стационарных условиях</w:t>
            </w:r>
          </w:p>
        </w:tc>
        <w:tc>
          <w:tcPr>
            <w:tcW w:w="963" w:type="dxa"/>
          </w:tcPr>
          <w:p w:rsidR="006E577E" w:rsidRDefault="006E577E">
            <w:pPr>
              <w:pStyle w:val="ConsPlusNormal"/>
              <w:jc w:val="center"/>
            </w:pPr>
            <w:r>
              <w:t>31.2</w:t>
            </w:r>
          </w:p>
        </w:tc>
        <w:tc>
          <w:tcPr>
            <w:tcW w:w="2154" w:type="dxa"/>
          </w:tcPr>
          <w:p w:rsidR="006E577E" w:rsidRDefault="006E577E">
            <w:pPr>
              <w:pStyle w:val="ConsPlusNormal"/>
              <w:jc w:val="center"/>
            </w:pPr>
            <w:r>
              <w:t>случаев госпитализации</w:t>
            </w:r>
          </w:p>
        </w:tc>
        <w:tc>
          <w:tcPr>
            <w:tcW w:w="1870" w:type="dxa"/>
          </w:tcPr>
          <w:p w:rsidR="006E577E" w:rsidRDefault="006E577E">
            <w:pPr>
              <w:pStyle w:val="ConsPlusNormal"/>
              <w:jc w:val="center"/>
            </w:pPr>
            <w:r>
              <w:t>0,005</w:t>
            </w:r>
          </w:p>
        </w:tc>
        <w:tc>
          <w:tcPr>
            <w:tcW w:w="1870" w:type="dxa"/>
          </w:tcPr>
          <w:p w:rsidR="006E577E" w:rsidRDefault="006E577E">
            <w:pPr>
              <w:pStyle w:val="ConsPlusNormal"/>
              <w:jc w:val="center"/>
            </w:pPr>
            <w:r>
              <w:t>35377,84</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176,89</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719797,5</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r>
              <w:t>Высокотехнологичная медицинская помощь</w:t>
            </w:r>
          </w:p>
        </w:tc>
        <w:tc>
          <w:tcPr>
            <w:tcW w:w="963" w:type="dxa"/>
          </w:tcPr>
          <w:p w:rsidR="006E577E" w:rsidRDefault="006E577E">
            <w:pPr>
              <w:pStyle w:val="ConsPlusNormal"/>
              <w:jc w:val="center"/>
            </w:pPr>
            <w:r>
              <w:t>31.3</w:t>
            </w:r>
          </w:p>
        </w:tc>
        <w:tc>
          <w:tcPr>
            <w:tcW w:w="2154" w:type="dxa"/>
          </w:tcPr>
          <w:p w:rsidR="006E577E" w:rsidRDefault="006E577E">
            <w:pPr>
              <w:pStyle w:val="ConsPlusNormal"/>
              <w:jc w:val="center"/>
            </w:pPr>
            <w:r>
              <w:t>случаев госпитализации</w:t>
            </w:r>
          </w:p>
        </w:tc>
        <w:tc>
          <w:tcPr>
            <w:tcW w:w="1870" w:type="dxa"/>
          </w:tcPr>
          <w:p w:rsidR="006E577E" w:rsidRDefault="006E577E">
            <w:pPr>
              <w:pStyle w:val="ConsPlusNormal"/>
              <w:jc w:val="center"/>
            </w:pPr>
            <w:r>
              <w:t>0,0037</w:t>
            </w:r>
          </w:p>
        </w:tc>
        <w:tc>
          <w:tcPr>
            <w:tcW w:w="1870" w:type="dxa"/>
          </w:tcPr>
          <w:p w:rsidR="006E577E" w:rsidRDefault="006E577E">
            <w:pPr>
              <w:pStyle w:val="ConsPlusNormal"/>
              <w:jc w:val="center"/>
            </w:pPr>
            <w:r>
              <w:t>147046,99</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537,17</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2185858,2</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r>
              <w:t>Медицинская помощь в условиях дневного стационара, в том числе:</w:t>
            </w:r>
          </w:p>
        </w:tc>
        <w:tc>
          <w:tcPr>
            <w:tcW w:w="963" w:type="dxa"/>
          </w:tcPr>
          <w:p w:rsidR="006E577E" w:rsidRDefault="006E577E">
            <w:pPr>
              <w:pStyle w:val="ConsPlusNormal"/>
              <w:jc w:val="center"/>
            </w:pPr>
            <w:r>
              <w:t>32</w:t>
            </w:r>
          </w:p>
        </w:tc>
        <w:tc>
          <w:tcPr>
            <w:tcW w:w="2154" w:type="dxa"/>
          </w:tcPr>
          <w:p w:rsidR="006E577E" w:rsidRDefault="006E577E">
            <w:pPr>
              <w:pStyle w:val="ConsPlusNormal"/>
              <w:jc w:val="center"/>
            </w:pPr>
            <w:r>
              <w:t>случаев лечения</w:t>
            </w:r>
          </w:p>
        </w:tc>
        <w:tc>
          <w:tcPr>
            <w:tcW w:w="1870" w:type="dxa"/>
          </w:tcPr>
          <w:p w:rsidR="006E577E" w:rsidRDefault="006E577E">
            <w:pPr>
              <w:pStyle w:val="ConsPlusNormal"/>
              <w:jc w:val="center"/>
            </w:pPr>
            <w:r>
              <w:t>0,062</w:t>
            </w:r>
          </w:p>
        </w:tc>
        <w:tc>
          <w:tcPr>
            <w:tcW w:w="1870" w:type="dxa"/>
          </w:tcPr>
          <w:p w:rsidR="006E577E" w:rsidRDefault="006E577E">
            <w:pPr>
              <w:pStyle w:val="ConsPlusNormal"/>
              <w:jc w:val="center"/>
            </w:pPr>
            <w:r>
              <w:t>21166,35</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1312,31</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5340121,9</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bookmarkStart w:id="59" w:name="P2808"/>
            <w:bookmarkEnd w:id="59"/>
            <w:r>
              <w:t>Медицинская помощь по профилю "Онкология"</w:t>
            </w:r>
          </w:p>
        </w:tc>
        <w:tc>
          <w:tcPr>
            <w:tcW w:w="963" w:type="dxa"/>
          </w:tcPr>
          <w:p w:rsidR="006E577E" w:rsidRDefault="006E577E">
            <w:pPr>
              <w:pStyle w:val="ConsPlusNormal"/>
              <w:jc w:val="center"/>
            </w:pPr>
            <w:r>
              <w:t>32.1</w:t>
            </w:r>
          </w:p>
        </w:tc>
        <w:tc>
          <w:tcPr>
            <w:tcW w:w="2154" w:type="dxa"/>
          </w:tcPr>
          <w:p w:rsidR="006E577E" w:rsidRDefault="006E577E">
            <w:pPr>
              <w:pStyle w:val="ConsPlusNormal"/>
              <w:jc w:val="center"/>
            </w:pPr>
            <w:r>
              <w:t>случаев лечения</w:t>
            </w:r>
          </w:p>
        </w:tc>
        <w:tc>
          <w:tcPr>
            <w:tcW w:w="1870" w:type="dxa"/>
          </w:tcPr>
          <w:p w:rsidR="006E577E" w:rsidRDefault="006E577E">
            <w:pPr>
              <w:pStyle w:val="ConsPlusNormal"/>
              <w:jc w:val="center"/>
            </w:pPr>
            <w:r>
              <w:t>0,00668</w:t>
            </w:r>
          </w:p>
        </w:tc>
        <w:tc>
          <w:tcPr>
            <w:tcW w:w="1870" w:type="dxa"/>
          </w:tcPr>
          <w:p w:rsidR="006E577E" w:rsidRDefault="006E577E">
            <w:pPr>
              <w:pStyle w:val="ConsPlusNormal"/>
              <w:jc w:val="center"/>
            </w:pPr>
            <w:r>
              <w:t>77912,84</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520,47</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2117904,7</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bookmarkStart w:id="60" w:name="P2818"/>
            <w:bookmarkEnd w:id="60"/>
            <w:r>
              <w:t>При экстракорпоральном оплодотворении</w:t>
            </w:r>
          </w:p>
        </w:tc>
        <w:tc>
          <w:tcPr>
            <w:tcW w:w="963" w:type="dxa"/>
          </w:tcPr>
          <w:p w:rsidR="006E577E" w:rsidRDefault="006E577E">
            <w:pPr>
              <w:pStyle w:val="ConsPlusNormal"/>
              <w:jc w:val="center"/>
            </w:pPr>
            <w:r>
              <w:t>32.2</w:t>
            </w:r>
          </w:p>
        </w:tc>
        <w:tc>
          <w:tcPr>
            <w:tcW w:w="2154" w:type="dxa"/>
          </w:tcPr>
          <w:p w:rsidR="006E577E" w:rsidRDefault="006E577E">
            <w:pPr>
              <w:pStyle w:val="ConsPlusNormal"/>
              <w:jc w:val="center"/>
            </w:pPr>
            <w:r>
              <w:t>случаев</w:t>
            </w:r>
          </w:p>
        </w:tc>
        <w:tc>
          <w:tcPr>
            <w:tcW w:w="1870" w:type="dxa"/>
          </w:tcPr>
          <w:p w:rsidR="006E577E" w:rsidRDefault="006E577E">
            <w:pPr>
              <w:pStyle w:val="ConsPlusNormal"/>
              <w:jc w:val="center"/>
            </w:pPr>
            <w:r>
              <w:t>0,000506</w:t>
            </w:r>
          </w:p>
        </w:tc>
        <w:tc>
          <w:tcPr>
            <w:tcW w:w="1870" w:type="dxa"/>
          </w:tcPr>
          <w:p w:rsidR="006E577E" w:rsidRDefault="006E577E">
            <w:pPr>
              <w:pStyle w:val="ConsPlusNormal"/>
              <w:jc w:val="center"/>
            </w:pPr>
            <w:r>
              <w:t>124343,92</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62,92</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256024,1</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r>
              <w:t xml:space="preserve">2. Медицинская помощь по видам и заболеваниям сверх </w:t>
            </w:r>
            <w:r>
              <w:lastRenderedPageBreak/>
              <w:t>базовой программы:</w:t>
            </w:r>
          </w:p>
        </w:tc>
        <w:tc>
          <w:tcPr>
            <w:tcW w:w="963" w:type="dxa"/>
          </w:tcPr>
          <w:p w:rsidR="006E577E" w:rsidRDefault="006E577E">
            <w:pPr>
              <w:pStyle w:val="ConsPlusNormal"/>
              <w:jc w:val="center"/>
            </w:pPr>
            <w:r>
              <w:lastRenderedPageBreak/>
              <w:t>33</w:t>
            </w:r>
          </w:p>
        </w:tc>
        <w:tc>
          <w:tcPr>
            <w:tcW w:w="2154"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w:t>
            </w:r>
          </w:p>
        </w:tc>
        <w:tc>
          <w:tcPr>
            <w:tcW w:w="1303" w:type="dxa"/>
          </w:tcPr>
          <w:p w:rsidR="006E577E" w:rsidRDefault="006E577E">
            <w:pPr>
              <w:pStyle w:val="ConsPlusNormal"/>
              <w:jc w:val="center"/>
            </w:pPr>
            <w:r>
              <w:t>-</w:t>
            </w:r>
          </w:p>
        </w:tc>
      </w:tr>
      <w:tr w:rsidR="006E577E">
        <w:tc>
          <w:tcPr>
            <w:tcW w:w="2948" w:type="dxa"/>
          </w:tcPr>
          <w:p w:rsidR="006E577E" w:rsidRDefault="006E577E">
            <w:pPr>
              <w:pStyle w:val="ConsPlusNormal"/>
            </w:pPr>
            <w:bookmarkStart w:id="61" w:name="P2838"/>
            <w:bookmarkEnd w:id="61"/>
            <w:r>
              <w:lastRenderedPageBreak/>
              <w:t>Скорая медицинская помощь</w:t>
            </w:r>
          </w:p>
        </w:tc>
        <w:tc>
          <w:tcPr>
            <w:tcW w:w="963" w:type="dxa"/>
          </w:tcPr>
          <w:p w:rsidR="006E577E" w:rsidRDefault="006E577E">
            <w:pPr>
              <w:pStyle w:val="ConsPlusNormal"/>
              <w:jc w:val="center"/>
            </w:pPr>
            <w:r>
              <w:t>34</w:t>
            </w:r>
          </w:p>
        </w:tc>
        <w:tc>
          <w:tcPr>
            <w:tcW w:w="2154" w:type="dxa"/>
          </w:tcPr>
          <w:p w:rsidR="006E577E" w:rsidRDefault="006E577E">
            <w:pPr>
              <w:pStyle w:val="ConsPlusNormal"/>
              <w:jc w:val="center"/>
            </w:pPr>
            <w:r>
              <w:t>вызовов</w:t>
            </w:r>
          </w:p>
        </w:tc>
        <w:tc>
          <w:tcPr>
            <w:tcW w:w="1870" w:type="dxa"/>
          </w:tcPr>
          <w:p w:rsidR="006E577E" w:rsidRDefault="006E577E">
            <w:pPr>
              <w:pStyle w:val="ConsPlusNormal"/>
              <w:jc w:val="center"/>
            </w:pPr>
            <w:r>
              <w:t>-</w:t>
            </w:r>
          </w:p>
        </w:tc>
        <w:tc>
          <w:tcPr>
            <w:tcW w:w="1870" w:type="dxa"/>
          </w:tcPr>
          <w:p w:rsidR="006E577E" w:rsidRDefault="006E577E">
            <w:pPr>
              <w:pStyle w:val="ConsPlusNormal"/>
              <w:jc w:val="center"/>
            </w:pPr>
            <w:r>
              <w:t>-</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w:t>
            </w:r>
          </w:p>
        </w:tc>
        <w:tc>
          <w:tcPr>
            <w:tcW w:w="1303" w:type="dxa"/>
          </w:tcPr>
          <w:p w:rsidR="006E577E" w:rsidRDefault="006E577E">
            <w:pPr>
              <w:pStyle w:val="ConsPlusNormal"/>
              <w:jc w:val="center"/>
            </w:pPr>
            <w:r>
              <w:t>X</w:t>
            </w:r>
          </w:p>
        </w:tc>
      </w:tr>
      <w:tr w:rsidR="006E577E">
        <w:tc>
          <w:tcPr>
            <w:tcW w:w="2948" w:type="dxa"/>
            <w:vMerge w:val="restart"/>
          </w:tcPr>
          <w:p w:rsidR="006E577E" w:rsidRDefault="006E577E">
            <w:pPr>
              <w:pStyle w:val="ConsPlusNormal"/>
            </w:pPr>
            <w:r>
              <w:t>Медицинская помощь в амбулаторных условиях</w:t>
            </w:r>
          </w:p>
        </w:tc>
        <w:tc>
          <w:tcPr>
            <w:tcW w:w="963" w:type="dxa"/>
          </w:tcPr>
          <w:p w:rsidR="006E577E" w:rsidRDefault="006E577E">
            <w:pPr>
              <w:pStyle w:val="ConsPlusNormal"/>
              <w:jc w:val="center"/>
            </w:pPr>
            <w:r>
              <w:t>35.1</w:t>
            </w:r>
          </w:p>
        </w:tc>
        <w:tc>
          <w:tcPr>
            <w:tcW w:w="2154" w:type="dxa"/>
          </w:tcPr>
          <w:p w:rsidR="006E577E" w:rsidRDefault="006E577E">
            <w:pPr>
              <w:pStyle w:val="ConsPlusNormal"/>
              <w:jc w:val="center"/>
            </w:pPr>
            <w:r>
              <w:t>посещений с профилактическими и иными целями, в том числе:</w:t>
            </w:r>
          </w:p>
        </w:tc>
        <w:tc>
          <w:tcPr>
            <w:tcW w:w="1870" w:type="dxa"/>
          </w:tcPr>
          <w:p w:rsidR="006E577E" w:rsidRDefault="006E577E">
            <w:pPr>
              <w:pStyle w:val="ConsPlusNormal"/>
              <w:jc w:val="center"/>
            </w:pPr>
            <w:r>
              <w:t>-</w:t>
            </w:r>
          </w:p>
        </w:tc>
        <w:tc>
          <w:tcPr>
            <w:tcW w:w="1870" w:type="dxa"/>
          </w:tcPr>
          <w:p w:rsidR="006E577E" w:rsidRDefault="006E577E">
            <w:pPr>
              <w:pStyle w:val="ConsPlusNormal"/>
              <w:jc w:val="center"/>
            </w:pPr>
            <w:r>
              <w:t>-</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w:t>
            </w:r>
          </w:p>
        </w:tc>
        <w:tc>
          <w:tcPr>
            <w:tcW w:w="1303" w:type="dxa"/>
          </w:tcPr>
          <w:p w:rsidR="006E577E" w:rsidRDefault="006E577E">
            <w:pPr>
              <w:pStyle w:val="ConsPlusNormal"/>
              <w:jc w:val="center"/>
            </w:pPr>
            <w:r>
              <w:t>X</w:t>
            </w:r>
          </w:p>
        </w:tc>
      </w:tr>
      <w:tr w:rsidR="006E577E">
        <w:tc>
          <w:tcPr>
            <w:tcW w:w="2948" w:type="dxa"/>
            <w:vMerge/>
          </w:tcPr>
          <w:p w:rsidR="006E577E" w:rsidRDefault="006E577E"/>
        </w:tc>
        <w:tc>
          <w:tcPr>
            <w:tcW w:w="963" w:type="dxa"/>
          </w:tcPr>
          <w:p w:rsidR="006E577E" w:rsidRDefault="006E577E">
            <w:pPr>
              <w:pStyle w:val="ConsPlusNormal"/>
              <w:jc w:val="center"/>
            </w:pPr>
            <w:r>
              <w:t>35.1.1</w:t>
            </w:r>
          </w:p>
        </w:tc>
        <w:tc>
          <w:tcPr>
            <w:tcW w:w="2154" w:type="dxa"/>
          </w:tcPr>
          <w:p w:rsidR="006E577E" w:rsidRDefault="006E577E">
            <w:pPr>
              <w:pStyle w:val="ConsPlusNormal"/>
              <w:jc w:val="center"/>
            </w:pPr>
            <w:r>
              <w:t>для проведения профилактических осмотров, в том числе в рамках диспансеризации, включая выявление онкологических заболеваний</w:t>
            </w:r>
          </w:p>
        </w:tc>
        <w:tc>
          <w:tcPr>
            <w:tcW w:w="1870" w:type="dxa"/>
          </w:tcPr>
          <w:p w:rsidR="006E577E" w:rsidRDefault="006E577E">
            <w:pPr>
              <w:pStyle w:val="ConsPlusNormal"/>
              <w:jc w:val="center"/>
            </w:pPr>
            <w:r>
              <w:t>-</w:t>
            </w:r>
          </w:p>
        </w:tc>
        <w:tc>
          <w:tcPr>
            <w:tcW w:w="1870" w:type="dxa"/>
          </w:tcPr>
          <w:p w:rsidR="006E577E" w:rsidRDefault="006E577E">
            <w:pPr>
              <w:pStyle w:val="ConsPlusNormal"/>
              <w:jc w:val="center"/>
            </w:pPr>
            <w:r>
              <w:t>-</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w:t>
            </w:r>
          </w:p>
        </w:tc>
        <w:tc>
          <w:tcPr>
            <w:tcW w:w="1303" w:type="dxa"/>
          </w:tcPr>
          <w:p w:rsidR="006E577E" w:rsidRDefault="006E577E">
            <w:pPr>
              <w:pStyle w:val="ConsPlusNormal"/>
              <w:jc w:val="center"/>
            </w:pPr>
            <w:r>
              <w:t>X</w:t>
            </w:r>
          </w:p>
        </w:tc>
      </w:tr>
      <w:tr w:rsidR="006E577E">
        <w:tc>
          <w:tcPr>
            <w:tcW w:w="2948" w:type="dxa"/>
            <w:vMerge/>
          </w:tcPr>
          <w:p w:rsidR="006E577E" w:rsidRDefault="006E577E"/>
        </w:tc>
        <w:tc>
          <w:tcPr>
            <w:tcW w:w="963" w:type="dxa"/>
          </w:tcPr>
          <w:p w:rsidR="006E577E" w:rsidRDefault="006E577E">
            <w:pPr>
              <w:pStyle w:val="ConsPlusNormal"/>
              <w:jc w:val="center"/>
            </w:pPr>
            <w:r>
              <w:t>35.1.2</w:t>
            </w:r>
          </w:p>
        </w:tc>
        <w:tc>
          <w:tcPr>
            <w:tcW w:w="2154" w:type="dxa"/>
          </w:tcPr>
          <w:p w:rsidR="006E577E" w:rsidRDefault="006E577E">
            <w:pPr>
              <w:pStyle w:val="ConsPlusNormal"/>
              <w:jc w:val="center"/>
            </w:pPr>
            <w:r>
              <w:t>комплексные посещения в рамках диспансеризации</w:t>
            </w:r>
          </w:p>
        </w:tc>
        <w:tc>
          <w:tcPr>
            <w:tcW w:w="1870" w:type="dxa"/>
          </w:tcPr>
          <w:p w:rsidR="006E577E" w:rsidRDefault="006E577E">
            <w:pPr>
              <w:pStyle w:val="ConsPlusNormal"/>
              <w:jc w:val="center"/>
            </w:pPr>
            <w:r>
              <w:t>-</w:t>
            </w:r>
          </w:p>
        </w:tc>
        <w:tc>
          <w:tcPr>
            <w:tcW w:w="1870" w:type="dxa"/>
          </w:tcPr>
          <w:p w:rsidR="006E577E" w:rsidRDefault="006E577E">
            <w:pPr>
              <w:pStyle w:val="ConsPlusNormal"/>
              <w:jc w:val="center"/>
            </w:pPr>
            <w:r>
              <w:t>-</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w:t>
            </w:r>
          </w:p>
        </w:tc>
        <w:tc>
          <w:tcPr>
            <w:tcW w:w="1303" w:type="dxa"/>
          </w:tcPr>
          <w:p w:rsidR="006E577E" w:rsidRDefault="006E577E">
            <w:pPr>
              <w:pStyle w:val="ConsPlusNormal"/>
              <w:jc w:val="center"/>
            </w:pPr>
            <w:r>
              <w:t>X</w:t>
            </w:r>
          </w:p>
        </w:tc>
      </w:tr>
      <w:tr w:rsidR="006E577E">
        <w:tc>
          <w:tcPr>
            <w:tcW w:w="2948" w:type="dxa"/>
            <w:vMerge/>
          </w:tcPr>
          <w:p w:rsidR="006E577E" w:rsidRDefault="006E577E"/>
        </w:tc>
        <w:tc>
          <w:tcPr>
            <w:tcW w:w="963" w:type="dxa"/>
          </w:tcPr>
          <w:p w:rsidR="006E577E" w:rsidRDefault="006E577E">
            <w:pPr>
              <w:pStyle w:val="ConsPlusNormal"/>
              <w:jc w:val="center"/>
            </w:pPr>
            <w:r>
              <w:t>35.2</w:t>
            </w:r>
          </w:p>
        </w:tc>
        <w:tc>
          <w:tcPr>
            <w:tcW w:w="2154" w:type="dxa"/>
          </w:tcPr>
          <w:p w:rsidR="006E577E" w:rsidRDefault="006E577E">
            <w:pPr>
              <w:pStyle w:val="ConsPlusNormal"/>
              <w:jc w:val="center"/>
            </w:pPr>
            <w:r>
              <w:t xml:space="preserve">посещений по неотложной </w:t>
            </w:r>
            <w:r>
              <w:lastRenderedPageBreak/>
              <w:t>медицинской помощи</w:t>
            </w:r>
          </w:p>
        </w:tc>
        <w:tc>
          <w:tcPr>
            <w:tcW w:w="1870" w:type="dxa"/>
          </w:tcPr>
          <w:p w:rsidR="006E577E" w:rsidRDefault="006E577E">
            <w:pPr>
              <w:pStyle w:val="ConsPlusNormal"/>
              <w:jc w:val="center"/>
            </w:pPr>
            <w:r>
              <w:lastRenderedPageBreak/>
              <w:t>-</w:t>
            </w:r>
          </w:p>
        </w:tc>
        <w:tc>
          <w:tcPr>
            <w:tcW w:w="1870" w:type="dxa"/>
          </w:tcPr>
          <w:p w:rsidR="006E577E" w:rsidRDefault="006E577E">
            <w:pPr>
              <w:pStyle w:val="ConsPlusNormal"/>
              <w:jc w:val="center"/>
            </w:pPr>
            <w:r>
              <w:t>-</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w:t>
            </w:r>
          </w:p>
        </w:tc>
        <w:tc>
          <w:tcPr>
            <w:tcW w:w="1303" w:type="dxa"/>
          </w:tcPr>
          <w:p w:rsidR="006E577E" w:rsidRDefault="006E577E">
            <w:pPr>
              <w:pStyle w:val="ConsPlusNormal"/>
              <w:jc w:val="center"/>
            </w:pPr>
            <w:r>
              <w:t>X</w:t>
            </w:r>
          </w:p>
        </w:tc>
      </w:tr>
      <w:tr w:rsidR="006E577E">
        <w:tc>
          <w:tcPr>
            <w:tcW w:w="2948" w:type="dxa"/>
            <w:vMerge/>
          </w:tcPr>
          <w:p w:rsidR="006E577E" w:rsidRDefault="006E577E"/>
        </w:tc>
        <w:tc>
          <w:tcPr>
            <w:tcW w:w="963" w:type="dxa"/>
          </w:tcPr>
          <w:p w:rsidR="006E577E" w:rsidRDefault="006E577E">
            <w:pPr>
              <w:pStyle w:val="ConsPlusNormal"/>
              <w:jc w:val="center"/>
            </w:pPr>
            <w:r>
              <w:t>35.3</w:t>
            </w:r>
          </w:p>
        </w:tc>
        <w:tc>
          <w:tcPr>
            <w:tcW w:w="2154" w:type="dxa"/>
          </w:tcPr>
          <w:p w:rsidR="006E577E" w:rsidRDefault="006E577E">
            <w:pPr>
              <w:pStyle w:val="ConsPlusNormal"/>
              <w:jc w:val="center"/>
            </w:pPr>
            <w:r>
              <w:t>обращений</w:t>
            </w:r>
          </w:p>
        </w:tc>
        <w:tc>
          <w:tcPr>
            <w:tcW w:w="1870" w:type="dxa"/>
          </w:tcPr>
          <w:p w:rsidR="006E577E" w:rsidRDefault="006E577E">
            <w:pPr>
              <w:pStyle w:val="ConsPlusNormal"/>
              <w:jc w:val="center"/>
            </w:pPr>
            <w:r>
              <w:t>-</w:t>
            </w:r>
          </w:p>
        </w:tc>
        <w:tc>
          <w:tcPr>
            <w:tcW w:w="1870" w:type="dxa"/>
          </w:tcPr>
          <w:p w:rsidR="006E577E" w:rsidRDefault="006E577E">
            <w:pPr>
              <w:pStyle w:val="ConsPlusNormal"/>
              <w:jc w:val="center"/>
            </w:pPr>
            <w:r>
              <w:t>-</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w:t>
            </w:r>
          </w:p>
        </w:tc>
        <w:tc>
          <w:tcPr>
            <w:tcW w:w="1303" w:type="dxa"/>
          </w:tcPr>
          <w:p w:rsidR="006E577E" w:rsidRDefault="006E577E">
            <w:pPr>
              <w:pStyle w:val="ConsPlusNormal"/>
              <w:jc w:val="center"/>
            </w:pPr>
            <w:r>
              <w:t>-</w:t>
            </w:r>
          </w:p>
        </w:tc>
      </w:tr>
      <w:tr w:rsidR="006E577E">
        <w:tc>
          <w:tcPr>
            <w:tcW w:w="2948" w:type="dxa"/>
          </w:tcPr>
          <w:p w:rsidR="006E577E" w:rsidRDefault="006E577E">
            <w:pPr>
              <w:pStyle w:val="ConsPlusNormal"/>
            </w:pPr>
            <w:bookmarkStart w:id="62" w:name="P2894"/>
            <w:bookmarkEnd w:id="62"/>
            <w:r>
              <w:t>Специализированная медицинская помощь в стационарных условиях,</w:t>
            </w:r>
          </w:p>
          <w:p w:rsidR="006E577E" w:rsidRDefault="006E577E">
            <w:pPr>
              <w:pStyle w:val="ConsPlusNormal"/>
            </w:pPr>
            <w:r>
              <w:t>в том числе:</w:t>
            </w:r>
          </w:p>
        </w:tc>
        <w:tc>
          <w:tcPr>
            <w:tcW w:w="963" w:type="dxa"/>
          </w:tcPr>
          <w:p w:rsidR="006E577E" w:rsidRDefault="006E577E">
            <w:pPr>
              <w:pStyle w:val="ConsPlusNormal"/>
              <w:jc w:val="center"/>
            </w:pPr>
            <w:r>
              <w:t>36</w:t>
            </w:r>
          </w:p>
        </w:tc>
        <w:tc>
          <w:tcPr>
            <w:tcW w:w="2154" w:type="dxa"/>
          </w:tcPr>
          <w:p w:rsidR="006E577E" w:rsidRDefault="006E577E">
            <w:pPr>
              <w:pStyle w:val="ConsPlusNormal"/>
              <w:jc w:val="center"/>
            </w:pPr>
            <w:r>
              <w:t>случаев госпитализации</w:t>
            </w:r>
          </w:p>
        </w:tc>
        <w:tc>
          <w:tcPr>
            <w:tcW w:w="1870" w:type="dxa"/>
          </w:tcPr>
          <w:p w:rsidR="006E577E" w:rsidRDefault="006E577E">
            <w:pPr>
              <w:pStyle w:val="ConsPlusNormal"/>
              <w:jc w:val="center"/>
            </w:pPr>
            <w:r>
              <w:t>-</w:t>
            </w:r>
          </w:p>
        </w:tc>
        <w:tc>
          <w:tcPr>
            <w:tcW w:w="1870" w:type="dxa"/>
          </w:tcPr>
          <w:p w:rsidR="006E577E" w:rsidRDefault="006E577E">
            <w:pPr>
              <w:pStyle w:val="ConsPlusNormal"/>
              <w:jc w:val="center"/>
            </w:pPr>
            <w:r>
              <w:t>-</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bookmarkStart w:id="63" w:name="P2905"/>
            <w:bookmarkEnd w:id="63"/>
            <w:r>
              <w:t>Медицинская помощь по профилю "Онкология"</w:t>
            </w:r>
          </w:p>
        </w:tc>
        <w:tc>
          <w:tcPr>
            <w:tcW w:w="963" w:type="dxa"/>
          </w:tcPr>
          <w:p w:rsidR="006E577E" w:rsidRDefault="006E577E">
            <w:pPr>
              <w:pStyle w:val="ConsPlusNormal"/>
              <w:jc w:val="center"/>
            </w:pPr>
            <w:r>
              <w:t>36.1</w:t>
            </w:r>
          </w:p>
        </w:tc>
        <w:tc>
          <w:tcPr>
            <w:tcW w:w="2154" w:type="dxa"/>
          </w:tcPr>
          <w:p w:rsidR="006E577E" w:rsidRDefault="006E577E">
            <w:pPr>
              <w:pStyle w:val="ConsPlusNormal"/>
              <w:jc w:val="center"/>
            </w:pPr>
            <w:r>
              <w:t>случаев госпитализации</w:t>
            </w:r>
          </w:p>
        </w:tc>
        <w:tc>
          <w:tcPr>
            <w:tcW w:w="1870" w:type="dxa"/>
          </w:tcPr>
          <w:p w:rsidR="006E577E" w:rsidRDefault="006E577E">
            <w:pPr>
              <w:pStyle w:val="ConsPlusNormal"/>
              <w:jc w:val="center"/>
            </w:pPr>
            <w:r>
              <w:t>-</w:t>
            </w:r>
          </w:p>
        </w:tc>
        <w:tc>
          <w:tcPr>
            <w:tcW w:w="1870" w:type="dxa"/>
          </w:tcPr>
          <w:p w:rsidR="006E577E" w:rsidRDefault="006E577E">
            <w:pPr>
              <w:pStyle w:val="ConsPlusNormal"/>
              <w:jc w:val="center"/>
            </w:pPr>
            <w:r>
              <w:t>-</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bookmarkStart w:id="64" w:name="P2915"/>
            <w:bookmarkEnd w:id="64"/>
            <w:r>
              <w:t>Медицинская реабилитация в стационарных условиях</w:t>
            </w:r>
          </w:p>
        </w:tc>
        <w:tc>
          <w:tcPr>
            <w:tcW w:w="963" w:type="dxa"/>
          </w:tcPr>
          <w:p w:rsidR="006E577E" w:rsidRDefault="006E577E">
            <w:pPr>
              <w:pStyle w:val="ConsPlusNormal"/>
              <w:jc w:val="center"/>
            </w:pPr>
            <w:r>
              <w:t>36.2</w:t>
            </w:r>
          </w:p>
        </w:tc>
        <w:tc>
          <w:tcPr>
            <w:tcW w:w="2154" w:type="dxa"/>
          </w:tcPr>
          <w:p w:rsidR="006E577E" w:rsidRDefault="006E577E">
            <w:pPr>
              <w:pStyle w:val="ConsPlusNormal"/>
              <w:jc w:val="center"/>
            </w:pPr>
            <w:r>
              <w:t>случаев госпитализации</w:t>
            </w:r>
          </w:p>
        </w:tc>
        <w:tc>
          <w:tcPr>
            <w:tcW w:w="1870" w:type="dxa"/>
          </w:tcPr>
          <w:p w:rsidR="006E577E" w:rsidRDefault="006E577E">
            <w:pPr>
              <w:pStyle w:val="ConsPlusNormal"/>
              <w:jc w:val="center"/>
            </w:pPr>
            <w:r>
              <w:t>-</w:t>
            </w:r>
          </w:p>
        </w:tc>
        <w:tc>
          <w:tcPr>
            <w:tcW w:w="1870" w:type="dxa"/>
          </w:tcPr>
          <w:p w:rsidR="006E577E" w:rsidRDefault="006E577E">
            <w:pPr>
              <w:pStyle w:val="ConsPlusNormal"/>
              <w:jc w:val="center"/>
            </w:pPr>
            <w:r>
              <w:t>-</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r>
              <w:t>Высокотехнологичная медицинская помощь</w:t>
            </w:r>
          </w:p>
        </w:tc>
        <w:tc>
          <w:tcPr>
            <w:tcW w:w="963" w:type="dxa"/>
          </w:tcPr>
          <w:p w:rsidR="006E577E" w:rsidRDefault="006E577E">
            <w:pPr>
              <w:pStyle w:val="ConsPlusNormal"/>
              <w:jc w:val="center"/>
            </w:pPr>
            <w:r>
              <w:t>36.3</w:t>
            </w:r>
          </w:p>
        </w:tc>
        <w:tc>
          <w:tcPr>
            <w:tcW w:w="2154" w:type="dxa"/>
          </w:tcPr>
          <w:p w:rsidR="006E577E" w:rsidRDefault="006E577E">
            <w:pPr>
              <w:pStyle w:val="ConsPlusNormal"/>
              <w:jc w:val="center"/>
            </w:pPr>
            <w:r>
              <w:t>случаев госпитализации</w:t>
            </w:r>
          </w:p>
        </w:tc>
        <w:tc>
          <w:tcPr>
            <w:tcW w:w="1870" w:type="dxa"/>
          </w:tcPr>
          <w:p w:rsidR="006E577E" w:rsidRDefault="006E577E">
            <w:pPr>
              <w:pStyle w:val="ConsPlusNormal"/>
              <w:jc w:val="center"/>
            </w:pPr>
            <w:r>
              <w:t>-</w:t>
            </w:r>
          </w:p>
        </w:tc>
        <w:tc>
          <w:tcPr>
            <w:tcW w:w="1870" w:type="dxa"/>
          </w:tcPr>
          <w:p w:rsidR="006E577E" w:rsidRDefault="006E577E">
            <w:pPr>
              <w:pStyle w:val="ConsPlusNormal"/>
              <w:jc w:val="center"/>
            </w:pPr>
            <w:r>
              <w:t>-</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bookmarkStart w:id="65" w:name="P2935"/>
            <w:bookmarkEnd w:id="65"/>
            <w:r>
              <w:t>Медицинская помощь в условиях дневного стационара, в том числе:</w:t>
            </w:r>
          </w:p>
        </w:tc>
        <w:tc>
          <w:tcPr>
            <w:tcW w:w="963" w:type="dxa"/>
          </w:tcPr>
          <w:p w:rsidR="006E577E" w:rsidRDefault="006E577E">
            <w:pPr>
              <w:pStyle w:val="ConsPlusNormal"/>
              <w:jc w:val="center"/>
            </w:pPr>
            <w:r>
              <w:t>37</w:t>
            </w:r>
          </w:p>
        </w:tc>
        <w:tc>
          <w:tcPr>
            <w:tcW w:w="2154" w:type="dxa"/>
          </w:tcPr>
          <w:p w:rsidR="006E577E" w:rsidRDefault="006E577E">
            <w:pPr>
              <w:pStyle w:val="ConsPlusNormal"/>
              <w:jc w:val="center"/>
            </w:pPr>
            <w:r>
              <w:t>случаев лечения</w:t>
            </w:r>
          </w:p>
        </w:tc>
        <w:tc>
          <w:tcPr>
            <w:tcW w:w="1870" w:type="dxa"/>
          </w:tcPr>
          <w:p w:rsidR="006E577E" w:rsidRDefault="006E577E">
            <w:pPr>
              <w:pStyle w:val="ConsPlusNormal"/>
              <w:jc w:val="center"/>
            </w:pPr>
            <w:r>
              <w:t>-</w:t>
            </w:r>
          </w:p>
        </w:tc>
        <w:tc>
          <w:tcPr>
            <w:tcW w:w="1870" w:type="dxa"/>
          </w:tcPr>
          <w:p w:rsidR="006E577E" w:rsidRDefault="006E577E">
            <w:pPr>
              <w:pStyle w:val="ConsPlusNormal"/>
              <w:jc w:val="center"/>
            </w:pPr>
            <w:r>
              <w:t>-</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bookmarkStart w:id="66" w:name="P2945"/>
            <w:bookmarkEnd w:id="66"/>
            <w:r>
              <w:t xml:space="preserve">Медицинская помощь по профилю </w:t>
            </w:r>
            <w:r>
              <w:lastRenderedPageBreak/>
              <w:t>"Онкология"</w:t>
            </w:r>
          </w:p>
        </w:tc>
        <w:tc>
          <w:tcPr>
            <w:tcW w:w="963" w:type="dxa"/>
          </w:tcPr>
          <w:p w:rsidR="006E577E" w:rsidRDefault="006E577E">
            <w:pPr>
              <w:pStyle w:val="ConsPlusNormal"/>
              <w:jc w:val="center"/>
            </w:pPr>
            <w:r>
              <w:lastRenderedPageBreak/>
              <w:t>37.1</w:t>
            </w:r>
          </w:p>
        </w:tc>
        <w:tc>
          <w:tcPr>
            <w:tcW w:w="2154" w:type="dxa"/>
          </w:tcPr>
          <w:p w:rsidR="006E577E" w:rsidRDefault="006E577E">
            <w:pPr>
              <w:pStyle w:val="ConsPlusNormal"/>
              <w:jc w:val="center"/>
            </w:pPr>
            <w:r>
              <w:t>случаев лечения</w:t>
            </w:r>
          </w:p>
        </w:tc>
        <w:tc>
          <w:tcPr>
            <w:tcW w:w="1870" w:type="dxa"/>
          </w:tcPr>
          <w:p w:rsidR="006E577E" w:rsidRDefault="006E577E">
            <w:pPr>
              <w:pStyle w:val="ConsPlusNormal"/>
              <w:jc w:val="center"/>
            </w:pPr>
            <w:r>
              <w:t>-</w:t>
            </w:r>
          </w:p>
        </w:tc>
        <w:tc>
          <w:tcPr>
            <w:tcW w:w="1870" w:type="dxa"/>
          </w:tcPr>
          <w:p w:rsidR="006E577E" w:rsidRDefault="006E577E">
            <w:pPr>
              <w:pStyle w:val="ConsPlusNormal"/>
              <w:jc w:val="center"/>
            </w:pPr>
            <w:r>
              <w:t>-</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bookmarkStart w:id="67" w:name="P2955"/>
            <w:bookmarkEnd w:id="67"/>
            <w:r>
              <w:lastRenderedPageBreak/>
              <w:t>При экстракорпоральном оплодотворении</w:t>
            </w:r>
          </w:p>
        </w:tc>
        <w:tc>
          <w:tcPr>
            <w:tcW w:w="963" w:type="dxa"/>
          </w:tcPr>
          <w:p w:rsidR="006E577E" w:rsidRDefault="006E577E">
            <w:pPr>
              <w:pStyle w:val="ConsPlusNormal"/>
              <w:jc w:val="center"/>
            </w:pPr>
            <w:r>
              <w:t>37.2</w:t>
            </w:r>
          </w:p>
        </w:tc>
        <w:tc>
          <w:tcPr>
            <w:tcW w:w="2154" w:type="dxa"/>
          </w:tcPr>
          <w:p w:rsidR="006E577E" w:rsidRDefault="006E577E">
            <w:pPr>
              <w:pStyle w:val="ConsPlusNormal"/>
              <w:jc w:val="center"/>
            </w:pPr>
            <w:r>
              <w:t>случаев</w:t>
            </w:r>
          </w:p>
        </w:tc>
        <w:tc>
          <w:tcPr>
            <w:tcW w:w="1870" w:type="dxa"/>
          </w:tcPr>
          <w:p w:rsidR="006E577E" w:rsidRDefault="006E577E">
            <w:pPr>
              <w:pStyle w:val="ConsPlusNormal"/>
              <w:jc w:val="center"/>
            </w:pPr>
            <w:r>
              <w:t>-</w:t>
            </w:r>
          </w:p>
        </w:tc>
        <w:tc>
          <w:tcPr>
            <w:tcW w:w="1870" w:type="dxa"/>
          </w:tcPr>
          <w:p w:rsidR="006E577E" w:rsidRDefault="006E577E">
            <w:pPr>
              <w:pStyle w:val="ConsPlusNormal"/>
              <w:jc w:val="center"/>
            </w:pPr>
            <w:r>
              <w:t>-</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r>
              <w:t>Паллиативная медицинская помощь</w:t>
            </w:r>
          </w:p>
        </w:tc>
        <w:tc>
          <w:tcPr>
            <w:tcW w:w="963" w:type="dxa"/>
          </w:tcPr>
          <w:p w:rsidR="006E577E" w:rsidRDefault="006E577E">
            <w:pPr>
              <w:pStyle w:val="ConsPlusNormal"/>
              <w:jc w:val="center"/>
            </w:pPr>
            <w:r>
              <w:t>38</w:t>
            </w:r>
          </w:p>
        </w:tc>
        <w:tc>
          <w:tcPr>
            <w:tcW w:w="2154" w:type="dxa"/>
          </w:tcPr>
          <w:p w:rsidR="006E577E" w:rsidRDefault="006E577E">
            <w:pPr>
              <w:pStyle w:val="ConsPlusNormal"/>
              <w:jc w:val="center"/>
            </w:pPr>
            <w:r>
              <w:t>койко-дней</w:t>
            </w:r>
          </w:p>
        </w:tc>
        <w:tc>
          <w:tcPr>
            <w:tcW w:w="1870" w:type="dxa"/>
          </w:tcPr>
          <w:p w:rsidR="006E577E" w:rsidRDefault="006E577E">
            <w:pPr>
              <w:pStyle w:val="ConsPlusNormal"/>
              <w:jc w:val="center"/>
            </w:pPr>
            <w:r>
              <w:t>-</w:t>
            </w:r>
          </w:p>
        </w:tc>
        <w:tc>
          <w:tcPr>
            <w:tcW w:w="1870" w:type="dxa"/>
          </w:tcPr>
          <w:p w:rsidR="006E577E" w:rsidRDefault="006E577E">
            <w:pPr>
              <w:pStyle w:val="ConsPlusNormal"/>
              <w:jc w:val="center"/>
            </w:pPr>
            <w:r>
              <w:t>-</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bookmarkStart w:id="68" w:name="P2975"/>
            <w:bookmarkEnd w:id="68"/>
            <w:r>
              <w:t>Иные расходы</w:t>
            </w:r>
          </w:p>
        </w:tc>
        <w:tc>
          <w:tcPr>
            <w:tcW w:w="963" w:type="dxa"/>
          </w:tcPr>
          <w:p w:rsidR="006E577E" w:rsidRDefault="006E577E">
            <w:pPr>
              <w:pStyle w:val="ConsPlusNormal"/>
              <w:jc w:val="center"/>
            </w:pPr>
            <w:r>
              <w:t>39</w:t>
            </w:r>
          </w:p>
        </w:tc>
        <w:tc>
          <w:tcPr>
            <w:tcW w:w="2154" w:type="dxa"/>
          </w:tcPr>
          <w:p w:rsidR="006E577E" w:rsidRDefault="006E577E">
            <w:pPr>
              <w:pStyle w:val="ConsPlusNormal"/>
              <w:jc w:val="center"/>
            </w:pPr>
            <w:r>
              <w:t>-</w:t>
            </w:r>
          </w:p>
        </w:tc>
        <w:tc>
          <w:tcPr>
            <w:tcW w:w="1870" w:type="dxa"/>
          </w:tcPr>
          <w:p w:rsidR="006E577E" w:rsidRDefault="006E577E">
            <w:pPr>
              <w:pStyle w:val="ConsPlusNormal"/>
              <w:jc w:val="center"/>
            </w:pPr>
            <w:r>
              <w:t>X</w:t>
            </w:r>
          </w:p>
        </w:tc>
        <w:tc>
          <w:tcPr>
            <w:tcW w:w="1870" w:type="dxa"/>
          </w:tcPr>
          <w:p w:rsidR="006E577E" w:rsidRDefault="006E577E">
            <w:pPr>
              <w:pStyle w:val="ConsPlusNormal"/>
              <w:jc w:val="center"/>
            </w:pPr>
            <w:r>
              <w:t>Х</w:t>
            </w:r>
          </w:p>
        </w:tc>
        <w:tc>
          <w:tcPr>
            <w:tcW w:w="1530" w:type="dxa"/>
          </w:tcPr>
          <w:p w:rsidR="006E577E" w:rsidRDefault="006E577E">
            <w:pPr>
              <w:pStyle w:val="ConsPlusNormal"/>
              <w:jc w:val="center"/>
            </w:pPr>
            <w:r>
              <w:t>X</w:t>
            </w:r>
          </w:p>
        </w:tc>
        <w:tc>
          <w:tcPr>
            <w:tcW w:w="1454" w:type="dxa"/>
          </w:tcPr>
          <w:p w:rsidR="006E577E" w:rsidRDefault="006E577E">
            <w:pPr>
              <w:pStyle w:val="ConsPlusNormal"/>
              <w:jc w:val="center"/>
            </w:pPr>
            <w:r>
              <w:t>-</w:t>
            </w:r>
          </w:p>
        </w:tc>
        <w:tc>
          <w:tcPr>
            <w:tcW w:w="1454" w:type="dxa"/>
          </w:tcPr>
          <w:p w:rsidR="006E577E" w:rsidRDefault="006E577E">
            <w:pPr>
              <w:pStyle w:val="ConsPlusNormal"/>
              <w:jc w:val="center"/>
            </w:pPr>
            <w:r>
              <w:t>X</w:t>
            </w:r>
          </w:p>
        </w:tc>
        <w:tc>
          <w:tcPr>
            <w:tcW w:w="1455" w:type="dxa"/>
          </w:tcPr>
          <w:p w:rsidR="006E577E" w:rsidRDefault="006E577E">
            <w:pPr>
              <w:pStyle w:val="ConsPlusNormal"/>
              <w:jc w:val="center"/>
            </w:pPr>
            <w:r>
              <w:t>-</w:t>
            </w:r>
          </w:p>
        </w:tc>
        <w:tc>
          <w:tcPr>
            <w:tcW w:w="1303" w:type="dxa"/>
          </w:tcPr>
          <w:p w:rsidR="006E577E" w:rsidRDefault="006E577E">
            <w:pPr>
              <w:pStyle w:val="ConsPlusNormal"/>
              <w:jc w:val="center"/>
            </w:pPr>
            <w:r>
              <w:t>X</w:t>
            </w:r>
          </w:p>
        </w:tc>
      </w:tr>
      <w:tr w:rsidR="006E577E">
        <w:tc>
          <w:tcPr>
            <w:tcW w:w="2948" w:type="dxa"/>
          </w:tcPr>
          <w:p w:rsidR="006E577E" w:rsidRDefault="006E577E">
            <w:pPr>
              <w:pStyle w:val="ConsPlusNormal"/>
            </w:pPr>
            <w:r>
              <w:t>Итого</w:t>
            </w:r>
          </w:p>
          <w:p w:rsidR="006E577E" w:rsidRDefault="006E577E">
            <w:pPr>
              <w:pStyle w:val="ConsPlusNormal"/>
            </w:pPr>
            <w:r>
              <w:t xml:space="preserve">(сумма </w:t>
            </w:r>
            <w:hyperlink w:anchor="P2330" w:history="1">
              <w:r>
                <w:rPr>
                  <w:color w:val="0000FF"/>
                </w:rPr>
                <w:t>строк 01</w:t>
              </w:r>
            </w:hyperlink>
            <w:r>
              <w:t xml:space="preserve"> + </w:t>
            </w:r>
            <w:hyperlink w:anchor="P2473" w:history="1">
              <w:r>
                <w:rPr>
                  <w:color w:val="0000FF"/>
                </w:rPr>
                <w:t>15</w:t>
              </w:r>
            </w:hyperlink>
            <w:r>
              <w:t xml:space="preserve"> +</w:t>
            </w:r>
          </w:p>
          <w:p w:rsidR="006E577E" w:rsidRDefault="006E577E">
            <w:pPr>
              <w:pStyle w:val="ConsPlusNormal"/>
            </w:pPr>
            <w:r>
              <w:t xml:space="preserve">+ </w:t>
            </w:r>
            <w:hyperlink w:anchor="P2524" w:history="1">
              <w:r>
                <w:rPr>
                  <w:color w:val="0000FF"/>
                </w:rPr>
                <w:t>20</w:t>
              </w:r>
            </w:hyperlink>
            <w:r>
              <w:t>)</w:t>
            </w:r>
          </w:p>
        </w:tc>
        <w:tc>
          <w:tcPr>
            <w:tcW w:w="963" w:type="dxa"/>
          </w:tcPr>
          <w:p w:rsidR="006E577E" w:rsidRDefault="006E577E">
            <w:pPr>
              <w:pStyle w:val="ConsPlusNormal"/>
              <w:jc w:val="center"/>
            </w:pPr>
            <w:r>
              <w:t>38</w:t>
            </w:r>
          </w:p>
        </w:tc>
        <w:tc>
          <w:tcPr>
            <w:tcW w:w="2154" w:type="dxa"/>
          </w:tcPr>
          <w:p w:rsidR="006E577E" w:rsidRDefault="006E577E">
            <w:pPr>
              <w:pStyle w:val="ConsPlusNormal"/>
              <w:jc w:val="center"/>
            </w:pPr>
            <w:r>
              <w:t>-</w:t>
            </w:r>
          </w:p>
        </w:tc>
        <w:tc>
          <w:tcPr>
            <w:tcW w:w="1870" w:type="dxa"/>
          </w:tcPr>
          <w:p w:rsidR="006E577E" w:rsidRDefault="006E577E">
            <w:pPr>
              <w:pStyle w:val="ConsPlusNormal"/>
              <w:jc w:val="center"/>
            </w:pPr>
            <w:r>
              <w:t>X</w:t>
            </w:r>
          </w:p>
        </w:tc>
        <w:tc>
          <w:tcPr>
            <w:tcW w:w="1870" w:type="dxa"/>
          </w:tcPr>
          <w:p w:rsidR="006E577E" w:rsidRDefault="006E577E">
            <w:pPr>
              <w:pStyle w:val="ConsPlusNormal"/>
              <w:jc w:val="center"/>
            </w:pPr>
            <w:r>
              <w:t>X</w:t>
            </w:r>
          </w:p>
        </w:tc>
        <w:tc>
          <w:tcPr>
            <w:tcW w:w="1530" w:type="dxa"/>
          </w:tcPr>
          <w:p w:rsidR="006E577E" w:rsidRDefault="006E577E">
            <w:pPr>
              <w:pStyle w:val="ConsPlusNormal"/>
              <w:jc w:val="center"/>
            </w:pPr>
            <w:r>
              <w:t>2702,20</w:t>
            </w:r>
          </w:p>
        </w:tc>
        <w:tc>
          <w:tcPr>
            <w:tcW w:w="1454" w:type="dxa"/>
          </w:tcPr>
          <w:p w:rsidR="006E577E" w:rsidRDefault="006E577E">
            <w:pPr>
              <w:pStyle w:val="ConsPlusNormal"/>
              <w:jc w:val="center"/>
            </w:pPr>
            <w:r>
              <w:t>13165,39</w:t>
            </w:r>
          </w:p>
        </w:tc>
        <w:tc>
          <w:tcPr>
            <w:tcW w:w="1454" w:type="dxa"/>
          </w:tcPr>
          <w:p w:rsidR="006E577E" w:rsidRDefault="006E577E">
            <w:pPr>
              <w:pStyle w:val="ConsPlusNormal"/>
              <w:jc w:val="center"/>
            </w:pPr>
            <w:r>
              <w:t>11366473,7</w:t>
            </w:r>
          </w:p>
        </w:tc>
        <w:tc>
          <w:tcPr>
            <w:tcW w:w="1455" w:type="dxa"/>
          </w:tcPr>
          <w:p w:rsidR="006E577E" w:rsidRDefault="006E577E">
            <w:pPr>
              <w:pStyle w:val="ConsPlusNormal"/>
              <w:jc w:val="center"/>
            </w:pPr>
            <w:r>
              <w:t>53573158,2</w:t>
            </w:r>
          </w:p>
        </w:tc>
        <w:tc>
          <w:tcPr>
            <w:tcW w:w="1303" w:type="dxa"/>
          </w:tcPr>
          <w:p w:rsidR="006E577E" w:rsidRDefault="006E577E">
            <w:pPr>
              <w:pStyle w:val="ConsPlusNormal"/>
              <w:jc w:val="center"/>
            </w:pPr>
            <w:r>
              <w:t>100,00</w:t>
            </w:r>
          </w:p>
        </w:tc>
      </w:tr>
    </w:tbl>
    <w:p w:rsidR="006E577E" w:rsidRDefault="006E577E">
      <w:pPr>
        <w:sectPr w:rsidR="006E577E">
          <w:pgSz w:w="16838" w:h="11905" w:orient="landscape"/>
          <w:pgMar w:top="1701" w:right="1134" w:bottom="850" w:left="1134" w:header="0" w:footer="0" w:gutter="0"/>
          <w:cols w:space="720"/>
        </w:sectPr>
      </w:pPr>
    </w:p>
    <w:p w:rsidR="006E577E" w:rsidRDefault="006E577E">
      <w:pPr>
        <w:pStyle w:val="ConsPlusNormal"/>
        <w:jc w:val="both"/>
      </w:pPr>
    </w:p>
    <w:p w:rsidR="006E577E" w:rsidRDefault="006E577E">
      <w:pPr>
        <w:pStyle w:val="ConsPlusNormal"/>
        <w:ind w:firstLine="540"/>
        <w:jc w:val="both"/>
      </w:pPr>
      <w:r>
        <w:t>Примечание.</w:t>
      </w:r>
    </w:p>
    <w:p w:rsidR="006E577E" w:rsidRDefault="006E577E">
      <w:pPr>
        <w:pStyle w:val="ConsPlusNormal"/>
        <w:spacing w:before="280"/>
        <w:ind w:firstLine="540"/>
        <w:jc w:val="both"/>
      </w:pPr>
      <w:r>
        <w:t>1. X - данные ячейки не заполняются.</w:t>
      </w:r>
    </w:p>
    <w:p w:rsidR="006E577E" w:rsidRDefault="006E577E">
      <w:pPr>
        <w:pStyle w:val="ConsPlusNormal"/>
        <w:spacing w:before="280"/>
        <w:ind w:firstLine="540"/>
        <w:jc w:val="both"/>
      </w:pPr>
      <w:r>
        <w:t>2. Используемые сокращения:</w:t>
      </w:r>
    </w:p>
    <w:p w:rsidR="006E577E" w:rsidRDefault="006E577E">
      <w:pPr>
        <w:pStyle w:val="ConsPlusNormal"/>
        <w:spacing w:before="280"/>
        <w:ind w:firstLine="540"/>
        <w:jc w:val="both"/>
      </w:pPr>
      <w:r>
        <w:t>КТ - компьютерный томограф;</w:t>
      </w:r>
    </w:p>
    <w:p w:rsidR="006E577E" w:rsidRDefault="006E577E">
      <w:pPr>
        <w:pStyle w:val="ConsPlusNormal"/>
        <w:spacing w:before="280"/>
        <w:ind w:firstLine="540"/>
        <w:jc w:val="both"/>
      </w:pPr>
      <w:r>
        <w:t>МРТ - магнитно-резонансный томограф;</w:t>
      </w:r>
    </w:p>
    <w:p w:rsidR="006E577E" w:rsidRDefault="006E577E">
      <w:pPr>
        <w:pStyle w:val="ConsPlusNormal"/>
        <w:spacing w:before="280"/>
        <w:ind w:firstLine="540"/>
        <w:jc w:val="both"/>
      </w:pPr>
      <w:r>
        <w:t>ОМС - обязательное медицинское страхование;</w:t>
      </w:r>
    </w:p>
    <w:p w:rsidR="006E577E" w:rsidRDefault="006E577E">
      <w:pPr>
        <w:pStyle w:val="ConsPlusNormal"/>
        <w:spacing w:before="280"/>
        <w:ind w:firstLine="540"/>
        <w:jc w:val="both"/>
      </w:pPr>
      <w:r>
        <w:t>СМО - страховая медицинская организация.".</w:t>
      </w:r>
    </w:p>
    <w:p w:rsidR="006E577E" w:rsidRDefault="006E577E">
      <w:pPr>
        <w:pStyle w:val="ConsPlusNormal"/>
        <w:spacing w:before="280"/>
        <w:ind w:firstLine="540"/>
        <w:jc w:val="both"/>
      </w:pPr>
      <w:r>
        <w:t xml:space="preserve">1.8. </w:t>
      </w:r>
      <w:hyperlink r:id="rId20" w:history="1">
        <w:r>
          <w:rPr>
            <w:color w:val="0000FF"/>
          </w:rPr>
          <w:t>Подпункт 8.3.7 пункта 8.3 раздела 8</w:t>
        </w:r>
      </w:hyperlink>
      <w:r>
        <w:t xml:space="preserve"> изложить в редакции:</w:t>
      </w:r>
    </w:p>
    <w:p w:rsidR="006E577E" w:rsidRDefault="006E577E">
      <w:pPr>
        <w:pStyle w:val="ConsPlusNormal"/>
        <w:spacing w:before="280"/>
        <w:ind w:firstLine="540"/>
        <w:jc w:val="both"/>
      </w:pPr>
      <w:r>
        <w:t>"8.3.7. Сроки ожидания первичной медико-санитарной, в том числе первичной специализированной, медицинской помощи, оказываемой в плановой форме, приведены в таблице N 7.</w:t>
      </w:r>
    </w:p>
    <w:p w:rsidR="006E577E" w:rsidRDefault="006E577E">
      <w:pPr>
        <w:pStyle w:val="ConsPlusNormal"/>
        <w:jc w:val="both"/>
      </w:pPr>
    </w:p>
    <w:p w:rsidR="006E577E" w:rsidRDefault="006E577E">
      <w:pPr>
        <w:pStyle w:val="ConsPlusNormal"/>
        <w:jc w:val="right"/>
      </w:pPr>
      <w:r>
        <w:t>Таблица N 7</w:t>
      </w:r>
    </w:p>
    <w:p w:rsidR="006E577E" w:rsidRDefault="006E577E">
      <w:pPr>
        <w:pStyle w:val="ConsPlusNormal"/>
        <w:jc w:val="both"/>
      </w:pPr>
    </w:p>
    <w:p w:rsidR="006E577E" w:rsidRDefault="006E577E">
      <w:pPr>
        <w:pStyle w:val="ConsPlusNormal"/>
        <w:jc w:val="center"/>
      </w:pPr>
      <w:r>
        <w:t>СРОКИ</w:t>
      </w:r>
    </w:p>
    <w:p w:rsidR="006E577E" w:rsidRDefault="006E577E">
      <w:pPr>
        <w:pStyle w:val="ConsPlusNormal"/>
        <w:jc w:val="center"/>
      </w:pPr>
      <w:r>
        <w:t>ОЖИДАНИЯ ПЕРВИЧНОЙ МЕДИКО-САНИТАРНОЙ, В ТОМ ЧИСЛЕ ПЕРВИЧНОЙ</w:t>
      </w:r>
    </w:p>
    <w:p w:rsidR="006E577E" w:rsidRDefault="006E577E">
      <w:pPr>
        <w:pStyle w:val="ConsPlusNormal"/>
        <w:jc w:val="center"/>
      </w:pPr>
      <w:r>
        <w:t>СПЕЦИАЛИЗИРОВАННОЙ, МЕДИЦИНСКОЙ ПОМОЩИ, ОКАЗЫВАЕМОЙ</w:t>
      </w:r>
    </w:p>
    <w:p w:rsidR="006E577E" w:rsidRDefault="006E577E">
      <w:pPr>
        <w:pStyle w:val="ConsPlusNormal"/>
        <w:jc w:val="center"/>
      </w:pPr>
      <w:r>
        <w:t>В ПЛАНОВОЙ ФОРМЕ</w:t>
      </w:r>
    </w:p>
    <w:p w:rsidR="006E577E" w:rsidRDefault="006E57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3"/>
        <w:gridCol w:w="4534"/>
      </w:tblGrid>
      <w:tr w:rsidR="006E577E">
        <w:tc>
          <w:tcPr>
            <w:tcW w:w="4533" w:type="dxa"/>
          </w:tcPr>
          <w:p w:rsidR="006E577E" w:rsidRDefault="006E577E">
            <w:pPr>
              <w:pStyle w:val="ConsPlusNormal"/>
              <w:jc w:val="center"/>
            </w:pPr>
            <w:r>
              <w:t>Вид медицинской помощи</w:t>
            </w:r>
          </w:p>
        </w:tc>
        <w:tc>
          <w:tcPr>
            <w:tcW w:w="4534" w:type="dxa"/>
          </w:tcPr>
          <w:p w:rsidR="006E577E" w:rsidRDefault="006E577E">
            <w:pPr>
              <w:pStyle w:val="ConsPlusNormal"/>
              <w:jc w:val="center"/>
            </w:pPr>
            <w:r>
              <w:t>Срок ожидания</w:t>
            </w:r>
          </w:p>
        </w:tc>
      </w:tr>
      <w:tr w:rsidR="006E577E">
        <w:tc>
          <w:tcPr>
            <w:tcW w:w="4533" w:type="dxa"/>
          </w:tcPr>
          <w:p w:rsidR="006E577E" w:rsidRDefault="006E577E">
            <w:pPr>
              <w:pStyle w:val="ConsPlusNormal"/>
            </w:pPr>
            <w:r>
              <w:t>Прием врача-терапевта участкового, врача общей практики, врача-педиатра участкового</w:t>
            </w:r>
          </w:p>
        </w:tc>
        <w:tc>
          <w:tcPr>
            <w:tcW w:w="4534" w:type="dxa"/>
          </w:tcPr>
          <w:p w:rsidR="006E577E" w:rsidRDefault="006E577E">
            <w:pPr>
              <w:pStyle w:val="ConsPlusNormal"/>
            </w:pPr>
            <w:r>
              <w:t>не более 24 часов с момента обращения в поликлинику</w:t>
            </w:r>
          </w:p>
        </w:tc>
      </w:tr>
      <w:tr w:rsidR="006E577E">
        <w:tc>
          <w:tcPr>
            <w:tcW w:w="4533" w:type="dxa"/>
          </w:tcPr>
          <w:p w:rsidR="006E577E" w:rsidRDefault="006E577E">
            <w:pPr>
              <w:pStyle w:val="ConsPlusNormal"/>
            </w:pPr>
            <w:r>
              <w:t>Консультация врача-специалиста</w:t>
            </w:r>
          </w:p>
        </w:tc>
        <w:tc>
          <w:tcPr>
            <w:tcW w:w="4534" w:type="dxa"/>
          </w:tcPr>
          <w:p w:rsidR="006E577E" w:rsidRDefault="006E577E">
            <w:pPr>
              <w:pStyle w:val="ConsPlusNormal"/>
            </w:pPr>
            <w:r>
              <w:t>не более 14 календарных дней с момента обращения в поликлинику</w:t>
            </w:r>
          </w:p>
        </w:tc>
      </w:tr>
      <w:tr w:rsidR="006E577E">
        <w:tc>
          <w:tcPr>
            <w:tcW w:w="4533" w:type="dxa"/>
          </w:tcPr>
          <w:p w:rsidR="006E577E" w:rsidRDefault="006E577E">
            <w:pPr>
              <w:pStyle w:val="ConsPlusNormal"/>
            </w:pPr>
            <w:r>
              <w:t>Диагностические инструментальные исследования:</w:t>
            </w:r>
          </w:p>
          <w:p w:rsidR="006E577E" w:rsidRDefault="006E577E">
            <w:pPr>
              <w:pStyle w:val="ConsPlusNormal"/>
            </w:pPr>
            <w:r>
              <w:t>рентгенография (включая маммографию), функциональные исследования, ультразвуковые исследования, лабораторные исследования</w:t>
            </w:r>
          </w:p>
        </w:tc>
        <w:tc>
          <w:tcPr>
            <w:tcW w:w="4534" w:type="dxa"/>
          </w:tcPr>
          <w:p w:rsidR="006E577E" w:rsidRDefault="006E577E">
            <w:pPr>
              <w:pStyle w:val="ConsPlusNormal"/>
            </w:pPr>
            <w:r>
              <w:t>не более 14 календарных дней со дня назначения исследований</w:t>
            </w:r>
          </w:p>
        </w:tc>
      </w:tr>
      <w:tr w:rsidR="006E577E">
        <w:tc>
          <w:tcPr>
            <w:tcW w:w="4533" w:type="dxa"/>
          </w:tcPr>
          <w:p w:rsidR="006E577E" w:rsidRDefault="006E577E">
            <w:pPr>
              <w:pStyle w:val="ConsPlusNormal"/>
            </w:pPr>
            <w:r>
              <w:lastRenderedPageBreak/>
              <w:t>Компьютерная томография (включая однофотонную эмиссионную компьютерную томографию), магнитно-резонансная томография, ангиография для пациентов с онкологическими заболеваниями</w:t>
            </w:r>
          </w:p>
        </w:tc>
        <w:tc>
          <w:tcPr>
            <w:tcW w:w="4534" w:type="dxa"/>
          </w:tcPr>
          <w:p w:rsidR="006E577E" w:rsidRDefault="006E577E">
            <w:pPr>
              <w:pStyle w:val="ConsPlusNormal"/>
            </w:pPr>
            <w:r>
              <w:t>не более 30 календарных дней со дня назначения лечащим врачом</w:t>
            </w:r>
          </w:p>
          <w:p w:rsidR="006E577E" w:rsidRDefault="006E577E">
            <w:pPr>
              <w:pStyle w:val="ConsPlusNormal"/>
            </w:pPr>
            <w:r>
              <w:t>не более 14 календарных дней со дня назначения лечащим врачом</w:t>
            </w:r>
          </w:p>
        </w:tc>
      </w:tr>
    </w:tbl>
    <w:p w:rsidR="006E577E" w:rsidRDefault="006E577E">
      <w:pPr>
        <w:pStyle w:val="ConsPlusNormal"/>
        <w:jc w:val="both"/>
      </w:pPr>
    </w:p>
    <w:p w:rsidR="006E577E" w:rsidRDefault="006E577E">
      <w:pPr>
        <w:pStyle w:val="ConsPlusNormal"/>
        <w:ind w:firstLine="540"/>
        <w:jc w:val="both"/>
      </w:pPr>
      <w:r>
        <w:t>Сроки установления онкологического заболевания не должны превышать 14 календарных дней со дня назначения исследований. 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6E577E" w:rsidRDefault="006E577E">
      <w:pPr>
        <w:pStyle w:val="ConsPlusNormal"/>
        <w:spacing w:before="280"/>
        <w:ind w:firstLine="540"/>
        <w:jc w:val="both"/>
      </w:pPr>
      <w:r>
        <w:t>Сроки ожидания медицинской помощи, оказываемой в плановой форме,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установлены пунктом 8.12 настоящего раздела.</w:t>
      </w:r>
    </w:p>
    <w:p w:rsidR="006E577E" w:rsidRDefault="006E577E">
      <w:pPr>
        <w:pStyle w:val="ConsPlusNormal"/>
        <w:spacing w:before="280"/>
        <w:ind w:firstLine="540"/>
        <w:jc w:val="both"/>
      </w:pPr>
      <w:r>
        <w:t>Предоставление плановой медицинской помощи отдельным категориям граждан, имеющим право на внеочередное оказание медицинской помощи, организуется в соответствии с пунктом 8.10 настоящего раздела.".</w:t>
      </w:r>
    </w:p>
    <w:p w:rsidR="006E577E" w:rsidRDefault="006E577E">
      <w:pPr>
        <w:pStyle w:val="ConsPlusNormal"/>
        <w:spacing w:before="280"/>
        <w:ind w:firstLine="540"/>
        <w:jc w:val="both"/>
      </w:pPr>
      <w:r>
        <w:t xml:space="preserve">1.9. </w:t>
      </w:r>
      <w:hyperlink r:id="rId21" w:history="1">
        <w:r>
          <w:rPr>
            <w:color w:val="0000FF"/>
          </w:rPr>
          <w:t>Абзац первый подпункта 8.5.2 пункта 8.5 раздела 8</w:t>
        </w:r>
      </w:hyperlink>
      <w:r>
        <w:t xml:space="preserve"> изложить в редакции:</w:t>
      </w:r>
    </w:p>
    <w:p w:rsidR="006E577E" w:rsidRDefault="006E577E">
      <w:pPr>
        <w:pStyle w:val="ConsPlusNormal"/>
        <w:spacing w:before="280"/>
        <w:ind w:firstLine="540"/>
        <w:jc w:val="both"/>
      </w:pPr>
      <w:r>
        <w:t>"8.5.2. Направление пациента на плановую госпитализацию в дневной стационар осуществляется лечащим врачом в соответствии с медицинскими показаниями. Допускается очередность на госпитализацию в дневные стационары с учетом состояния больного и характера течения заболевания, при этом сроки ожидания не превышают 30 календарный дней со дня выдачи направления лечащим врачом,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6E577E" w:rsidRDefault="006E577E">
      <w:pPr>
        <w:pStyle w:val="ConsPlusNormal"/>
        <w:spacing w:before="280"/>
        <w:ind w:firstLine="540"/>
        <w:jc w:val="both"/>
      </w:pPr>
      <w:r>
        <w:t xml:space="preserve">1.10. </w:t>
      </w:r>
      <w:hyperlink r:id="rId22" w:history="1">
        <w:r>
          <w:rPr>
            <w:color w:val="0000FF"/>
          </w:rPr>
          <w:t>Абзац первый подпункта 8.11.5 пункта 8.11 раздела 8</w:t>
        </w:r>
      </w:hyperlink>
      <w:r>
        <w:t xml:space="preserve"> изложить в редакции:</w:t>
      </w:r>
    </w:p>
    <w:p w:rsidR="006E577E" w:rsidRDefault="006E577E">
      <w:pPr>
        <w:pStyle w:val="ConsPlusNormal"/>
        <w:spacing w:before="280"/>
        <w:ind w:firstLine="540"/>
        <w:jc w:val="both"/>
      </w:pPr>
      <w:r>
        <w:t xml:space="preserve">"8.11.5. Лекарственное обеспечение при амбулаторном лечении отдельных категорий граждан, имеющих право на получение государственной социальной помощи и не отказавшихся от получения социальной услуги, предусмотренной </w:t>
      </w:r>
      <w:hyperlink r:id="rId23" w:history="1">
        <w:r>
          <w:rPr>
            <w:color w:val="0000FF"/>
          </w:rPr>
          <w:t>пунктом 1 части 1 статьи 6.2</w:t>
        </w:r>
      </w:hyperlink>
      <w:r>
        <w:t xml:space="preserve"> </w:t>
      </w:r>
      <w:r>
        <w:lastRenderedPageBreak/>
        <w:t xml:space="preserve">Федерального закона от 17.07.1999 N 178-ФЗ "О государственной социальной помощи", осуществляется лекарственными препаратами в соответствии с </w:t>
      </w:r>
      <w:hyperlink r:id="rId24" w:history="1">
        <w:r>
          <w:rPr>
            <w:color w:val="0000FF"/>
          </w:rPr>
          <w:t>приложением N 2</w:t>
        </w:r>
      </w:hyperlink>
      <w:r>
        <w:t xml:space="preserve"> к Распоряжению Правительства Российской Федерации от 10.12.2018 N 2738-р "Об утверждении перечня жизненно необходимых и важнейших лекарственных препаратов на 2019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медицинскими изделиями - в соответствии с </w:t>
      </w:r>
      <w:hyperlink r:id="rId25" w:history="1">
        <w:r>
          <w:rPr>
            <w:color w:val="0000FF"/>
          </w:rPr>
          <w:t>Распоряжением</w:t>
        </w:r>
      </w:hyperlink>
      <w:r>
        <w:t xml:space="preserve"> Правительства Российской Федерации от 31.12.2018 N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 а также специализированными продуктами лечебного питания, входящими в </w:t>
      </w:r>
      <w:hyperlink r:id="rId26" w:history="1">
        <w:r>
          <w:rPr>
            <w:color w:val="0000FF"/>
          </w:rPr>
          <w:t>перечень</w:t>
        </w:r>
      </w:hyperlink>
      <w:r>
        <w:t xml:space="preserve">, утвержденный Распоряжением Правительства Российской Федерации от 22.10.2018 N 2273-р "Об утверждении перечня специализированных продуктов лечебного питания для детей-инвалидов на 2019 год" и </w:t>
      </w:r>
      <w:hyperlink r:id="rId27" w:history="1">
        <w:r>
          <w:rPr>
            <w:color w:val="0000FF"/>
          </w:rPr>
          <w:t>Приказом</w:t>
        </w:r>
      </w:hyperlink>
      <w:r>
        <w:t xml:space="preserve"> Министерства здравоохранения и социального развития Российской Федерации от 09.01.2007 N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 по рецептам врачей бесплатно.".</w:t>
      </w:r>
    </w:p>
    <w:p w:rsidR="006E577E" w:rsidRDefault="006E577E">
      <w:pPr>
        <w:pStyle w:val="ConsPlusNormal"/>
        <w:spacing w:before="280"/>
        <w:ind w:firstLine="540"/>
        <w:jc w:val="both"/>
      </w:pPr>
      <w:r>
        <w:t xml:space="preserve">1.11. </w:t>
      </w:r>
      <w:hyperlink r:id="rId28" w:history="1">
        <w:r>
          <w:rPr>
            <w:color w:val="0000FF"/>
          </w:rPr>
          <w:t>Подпункт 8.12.3 пункта 8.12 раздела 8</w:t>
        </w:r>
      </w:hyperlink>
      <w:r>
        <w:t xml:space="preserve"> изложить в редакции:</w:t>
      </w:r>
    </w:p>
    <w:p w:rsidR="006E577E" w:rsidRDefault="006E577E">
      <w:pPr>
        <w:pStyle w:val="ConsPlusNormal"/>
        <w:spacing w:before="280"/>
        <w:ind w:firstLine="540"/>
        <w:jc w:val="both"/>
      </w:pPr>
      <w:r>
        <w:t>"8.12.3. Сроки ожидания проведения компьютерной томографии (включая однофотонную эмиссионную компьютерную томографию), ядерно-магнитной резонансной томографии, ангиографии - не более 14 рабочих дней со дня назначения лечащим врачом.".</w:t>
      </w:r>
    </w:p>
    <w:p w:rsidR="006E577E" w:rsidRDefault="006E577E">
      <w:pPr>
        <w:pStyle w:val="ConsPlusNormal"/>
        <w:spacing w:before="280"/>
        <w:ind w:firstLine="540"/>
        <w:jc w:val="both"/>
      </w:pPr>
      <w:r>
        <w:t xml:space="preserve">1.12. </w:t>
      </w:r>
      <w:hyperlink r:id="rId29" w:history="1">
        <w:r>
          <w:rPr>
            <w:color w:val="0000FF"/>
          </w:rPr>
          <w:t>Пункт 8.16 раздела 8</w:t>
        </w:r>
      </w:hyperlink>
      <w:r>
        <w:t xml:space="preserve"> изложить в редакции:</w:t>
      </w:r>
    </w:p>
    <w:p w:rsidR="006E577E" w:rsidRDefault="006E577E">
      <w:pPr>
        <w:pStyle w:val="ConsPlusNormal"/>
        <w:jc w:val="both"/>
      </w:pPr>
    </w:p>
    <w:p w:rsidR="006E577E" w:rsidRDefault="006E577E">
      <w:pPr>
        <w:pStyle w:val="ConsPlusNormal"/>
        <w:jc w:val="center"/>
      </w:pPr>
      <w:r>
        <w:t>"8.16. Перечень медицинских организаций, участвующих</w:t>
      </w:r>
    </w:p>
    <w:p w:rsidR="006E577E" w:rsidRDefault="006E577E">
      <w:pPr>
        <w:pStyle w:val="ConsPlusNormal"/>
        <w:jc w:val="center"/>
      </w:pPr>
      <w:r>
        <w:t>в реализации Территориальной программы государственных</w:t>
      </w:r>
    </w:p>
    <w:p w:rsidR="006E577E" w:rsidRDefault="006E577E">
      <w:pPr>
        <w:pStyle w:val="ConsPlusNormal"/>
        <w:jc w:val="center"/>
      </w:pPr>
      <w:r>
        <w:t>гарантий бесплатного оказания гражданам медицинской помощи</w:t>
      </w:r>
    </w:p>
    <w:p w:rsidR="006E577E" w:rsidRDefault="006E577E">
      <w:pPr>
        <w:pStyle w:val="ConsPlusNormal"/>
        <w:jc w:val="center"/>
      </w:pPr>
      <w:r>
        <w:t>в Ростовской области, в том числе Территориальной программы</w:t>
      </w:r>
    </w:p>
    <w:p w:rsidR="006E577E" w:rsidRDefault="006E577E">
      <w:pPr>
        <w:pStyle w:val="ConsPlusNormal"/>
        <w:jc w:val="center"/>
      </w:pPr>
      <w:r>
        <w:t>обязательного медицинского страхования, с указанием</w:t>
      </w:r>
    </w:p>
    <w:p w:rsidR="006E577E" w:rsidRDefault="006E577E">
      <w:pPr>
        <w:pStyle w:val="ConsPlusNormal"/>
        <w:jc w:val="center"/>
      </w:pPr>
      <w:r>
        <w:t>медицинских организаций, проводящих профилактические</w:t>
      </w:r>
    </w:p>
    <w:p w:rsidR="006E577E" w:rsidRDefault="006E577E">
      <w:pPr>
        <w:pStyle w:val="ConsPlusNormal"/>
        <w:jc w:val="center"/>
      </w:pPr>
      <w:r>
        <w:t>медицинские осмотры, в том числе в рамках диспансеризации</w:t>
      </w:r>
    </w:p>
    <w:p w:rsidR="006E577E" w:rsidRDefault="006E577E">
      <w:pPr>
        <w:pStyle w:val="ConsPlusNormal"/>
        <w:jc w:val="both"/>
      </w:pPr>
    </w:p>
    <w:p w:rsidR="006E577E" w:rsidRDefault="006E577E">
      <w:pPr>
        <w:pStyle w:val="ConsPlusNormal"/>
        <w:ind w:firstLine="540"/>
        <w:jc w:val="both"/>
      </w:pPr>
      <w:r>
        <w:t xml:space="preserve">Перечень медицинских организаций, участвующих в реализации Территориальной программы государственных гарантий бесплатного </w:t>
      </w:r>
      <w:r>
        <w:lastRenderedPageBreak/>
        <w:t>оказания гражданам медицинской помощи в Ростовской области,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приведен в приложении N 2 к Территориальной программе государственных гарантий бесплатного оказания гражданам медицинской помощи в Ростовской области на 2019 год и на плановый период 2020 и 2021 годов.".</w:t>
      </w:r>
    </w:p>
    <w:p w:rsidR="006E577E" w:rsidRDefault="006E577E">
      <w:pPr>
        <w:pStyle w:val="ConsPlusNormal"/>
        <w:spacing w:before="280"/>
        <w:ind w:firstLine="540"/>
        <w:jc w:val="both"/>
      </w:pPr>
      <w:r>
        <w:t xml:space="preserve">1.13. </w:t>
      </w:r>
      <w:hyperlink r:id="rId30" w:history="1">
        <w:r>
          <w:rPr>
            <w:color w:val="0000FF"/>
          </w:rPr>
          <w:t>Раздел 8</w:t>
        </w:r>
      </w:hyperlink>
      <w:r>
        <w:t xml:space="preserve"> дополнить пунктом 8.17 следующего содержания:</w:t>
      </w:r>
    </w:p>
    <w:p w:rsidR="006E577E" w:rsidRDefault="006E577E">
      <w:pPr>
        <w:pStyle w:val="ConsPlusNormal"/>
        <w:jc w:val="both"/>
      </w:pPr>
    </w:p>
    <w:p w:rsidR="006E577E" w:rsidRDefault="006E577E">
      <w:pPr>
        <w:pStyle w:val="ConsPlusNormal"/>
        <w:jc w:val="center"/>
      </w:pPr>
      <w:r>
        <w:t>"8.17. Порядок обеспечения граждан в рамках оказания</w:t>
      </w:r>
    </w:p>
    <w:p w:rsidR="006E577E" w:rsidRDefault="006E577E">
      <w:pPr>
        <w:pStyle w:val="ConsPlusNormal"/>
        <w:jc w:val="center"/>
      </w:pPr>
      <w:r>
        <w:t>паллиативной медицинской помощи для использования на дому</w:t>
      </w:r>
    </w:p>
    <w:p w:rsidR="006E577E" w:rsidRDefault="006E577E">
      <w:pPr>
        <w:pStyle w:val="ConsPlusNormal"/>
        <w:jc w:val="center"/>
      </w:pPr>
      <w:r>
        <w:t>медицинскими изделиями, предназначенными для поддержания</w:t>
      </w:r>
    </w:p>
    <w:p w:rsidR="006E577E" w:rsidRDefault="006E577E">
      <w:pPr>
        <w:pStyle w:val="ConsPlusNormal"/>
        <w:jc w:val="center"/>
      </w:pPr>
      <w:r>
        <w:t>функций органов и систем организма человека, а также</w:t>
      </w:r>
    </w:p>
    <w:p w:rsidR="006E577E" w:rsidRDefault="006E577E">
      <w:pPr>
        <w:pStyle w:val="ConsPlusNormal"/>
        <w:jc w:val="center"/>
      </w:pPr>
      <w:r>
        <w:t>наркотическими лекарственными препаратами и психотропными</w:t>
      </w:r>
    </w:p>
    <w:p w:rsidR="006E577E" w:rsidRDefault="006E577E">
      <w:pPr>
        <w:pStyle w:val="ConsPlusNormal"/>
        <w:jc w:val="center"/>
      </w:pPr>
      <w:r>
        <w:t>лекарственными препаратами при посещениях на дому</w:t>
      </w:r>
    </w:p>
    <w:p w:rsidR="006E577E" w:rsidRDefault="006E577E">
      <w:pPr>
        <w:pStyle w:val="ConsPlusNormal"/>
        <w:jc w:val="both"/>
      </w:pPr>
    </w:p>
    <w:p w:rsidR="006E577E" w:rsidRDefault="006E577E">
      <w:pPr>
        <w:pStyle w:val="ConsPlusNormal"/>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разрабатывается министерством здравоохранения Ростовской области.".</w:t>
      </w:r>
    </w:p>
    <w:p w:rsidR="006E577E" w:rsidRDefault="006E577E">
      <w:pPr>
        <w:pStyle w:val="ConsPlusNormal"/>
        <w:spacing w:before="280"/>
        <w:ind w:firstLine="540"/>
        <w:jc w:val="both"/>
      </w:pPr>
      <w:r>
        <w:t xml:space="preserve">1.14. </w:t>
      </w:r>
      <w:hyperlink r:id="rId31" w:history="1">
        <w:r>
          <w:rPr>
            <w:color w:val="0000FF"/>
          </w:rPr>
          <w:t>Раздел 9</w:t>
        </w:r>
      </w:hyperlink>
      <w:r>
        <w:t xml:space="preserve"> изложить в редакции:</w:t>
      </w:r>
    </w:p>
    <w:p w:rsidR="006E577E" w:rsidRDefault="006E577E">
      <w:pPr>
        <w:pStyle w:val="ConsPlusNormal"/>
        <w:jc w:val="both"/>
      </w:pPr>
    </w:p>
    <w:p w:rsidR="006E577E" w:rsidRDefault="006E577E">
      <w:pPr>
        <w:pStyle w:val="ConsPlusNormal"/>
        <w:jc w:val="center"/>
      </w:pPr>
      <w:r>
        <w:t>"Раздел 9. КРИТЕРИИ ДОСТУПНОСТИ И КАЧЕСТВА</w:t>
      </w:r>
    </w:p>
    <w:p w:rsidR="006E577E" w:rsidRDefault="006E577E">
      <w:pPr>
        <w:pStyle w:val="ConsPlusNormal"/>
        <w:jc w:val="center"/>
      </w:pPr>
      <w:r>
        <w:t>МЕДИЦИНСКОЙ ПОМОЩИ</w:t>
      </w:r>
    </w:p>
    <w:p w:rsidR="006E577E" w:rsidRDefault="006E577E">
      <w:pPr>
        <w:pStyle w:val="ConsPlusNormal"/>
        <w:jc w:val="both"/>
      </w:pPr>
    </w:p>
    <w:p w:rsidR="006E577E" w:rsidRDefault="006E577E">
      <w:pPr>
        <w:pStyle w:val="ConsPlusNormal"/>
        <w:ind w:firstLine="540"/>
        <w:jc w:val="both"/>
      </w:pPr>
      <w:r>
        <w:t>Критерии доступности и качества медицинской помощи, оказываемой в рамках Территориальной программы государственных гарантий, приведены в таблице N 9.</w:t>
      </w:r>
    </w:p>
    <w:p w:rsidR="006E577E" w:rsidRDefault="006E577E">
      <w:pPr>
        <w:pStyle w:val="ConsPlusNormal"/>
        <w:jc w:val="both"/>
      </w:pPr>
    </w:p>
    <w:p w:rsidR="006E577E" w:rsidRDefault="006E577E">
      <w:pPr>
        <w:pStyle w:val="ConsPlusNormal"/>
        <w:jc w:val="right"/>
      </w:pPr>
      <w:r>
        <w:t>Таблица N 9</w:t>
      </w:r>
    </w:p>
    <w:p w:rsidR="006E577E" w:rsidRDefault="006E577E">
      <w:pPr>
        <w:pStyle w:val="ConsPlusNormal"/>
        <w:jc w:val="both"/>
      </w:pPr>
    </w:p>
    <w:p w:rsidR="006E577E" w:rsidRDefault="006E577E">
      <w:pPr>
        <w:pStyle w:val="ConsPlusNormal"/>
        <w:jc w:val="center"/>
      </w:pPr>
      <w:r>
        <w:t>КРИТЕРИИ</w:t>
      </w:r>
    </w:p>
    <w:p w:rsidR="006E577E" w:rsidRDefault="006E577E">
      <w:pPr>
        <w:pStyle w:val="ConsPlusNormal"/>
        <w:jc w:val="center"/>
      </w:pPr>
      <w:r>
        <w:t>ДОСТУПНОСТИ И КАЧЕСТВА МЕДИЦИНСКОЙ ПОМОЩИ</w:t>
      </w:r>
    </w:p>
    <w:p w:rsidR="006E577E" w:rsidRDefault="006E57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2805"/>
        <w:gridCol w:w="2805"/>
        <w:gridCol w:w="943"/>
        <w:gridCol w:w="943"/>
        <w:gridCol w:w="945"/>
      </w:tblGrid>
      <w:tr w:rsidR="006E577E">
        <w:tc>
          <w:tcPr>
            <w:tcW w:w="623" w:type="dxa"/>
            <w:vMerge w:val="restart"/>
          </w:tcPr>
          <w:p w:rsidR="006E577E" w:rsidRDefault="006E577E">
            <w:pPr>
              <w:pStyle w:val="ConsPlusNormal"/>
              <w:jc w:val="center"/>
            </w:pPr>
            <w:r>
              <w:t>N</w:t>
            </w:r>
          </w:p>
          <w:p w:rsidR="006E577E" w:rsidRDefault="006E577E">
            <w:pPr>
              <w:pStyle w:val="ConsPlusNormal"/>
              <w:jc w:val="center"/>
            </w:pPr>
            <w:r>
              <w:t>п/п</w:t>
            </w:r>
          </w:p>
        </w:tc>
        <w:tc>
          <w:tcPr>
            <w:tcW w:w="2805" w:type="dxa"/>
            <w:vMerge w:val="restart"/>
          </w:tcPr>
          <w:p w:rsidR="006E577E" w:rsidRDefault="006E577E">
            <w:pPr>
              <w:pStyle w:val="ConsPlusNormal"/>
              <w:jc w:val="center"/>
            </w:pPr>
            <w:r>
              <w:t>Наименование показателя</w:t>
            </w:r>
          </w:p>
        </w:tc>
        <w:tc>
          <w:tcPr>
            <w:tcW w:w="2805" w:type="dxa"/>
            <w:vMerge w:val="restart"/>
          </w:tcPr>
          <w:p w:rsidR="006E577E" w:rsidRDefault="006E577E">
            <w:pPr>
              <w:pStyle w:val="ConsPlusNormal"/>
              <w:jc w:val="center"/>
            </w:pPr>
            <w:r>
              <w:t>Единица измерения</w:t>
            </w:r>
          </w:p>
        </w:tc>
        <w:tc>
          <w:tcPr>
            <w:tcW w:w="2831" w:type="dxa"/>
            <w:gridSpan w:val="3"/>
          </w:tcPr>
          <w:p w:rsidR="006E577E" w:rsidRDefault="006E577E">
            <w:pPr>
              <w:pStyle w:val="ConsPlusNormal"/>
              <w:jc w:val="center"/>
            </w:pPr>
            <w:r>
              <w:t>Целевые значения показателей ТПГГ по годам</w:t>
            </w:r>
          </w:p>
        </w:tc>
      </w:tr>
      <w:tr w:rsidR="006E577E">
        <w:tc>
          <w:tcPr>
            <w:tcW w:w="623" w:type="dxa"/>
            <w:vMerge/>
          </w:tcPr>
          <w:p w:rsidR="006E577E" w:rsidRDefault="006E577E"/>
        </w:tc>
        <w:tc>
          <w:tcPr>
            <w:tcW w:w="2805" w:type="dxa"/>
            <w:vMerge/>
          </w:tcPr>
          <w:p w:rsidR="006E577E" w:rsidRDefault="006E577E"/>
        </w:tc>
        <w:tc>
          <w:tcPr>
            <w:tcW w:w="2805" w:type="dxa"/>
            <w:vMerge/>
          </w:tcPr>
          <w:p w:rsidR="006E577E" w:rsidRDefault="006E577E"/>
        </w:tc>
        <w:tc>
          <w:tcPr>
            <w:tcW w:w="943" w:type="dxa"/>
          </w:tcPr>
          <w:p w:rsidR="006E577E" w:rsidRDefault="006E577E">
            <w:pPr>
              <w:pStyle w:val="ConsPlusNormal"/>
              <w:jc w:val="center"/>
            </w:pPr>
            <w:r>
              <w:t>2019</w:t>
            </w:r>
          </w:p>
        </w:tc>
        <w:tc>
          <w:tcPr>
            <w:tcW w:w="943" w:type="dxa"/>
          </w:tcPr>
          <w:p w:rsidR="006E577E" w:rsidRDefault="006E577E">
            <w:pPr>
              <w:pStyle w:val="ConsPlusNormal"/>
              <w:jc w:val="center"/>
            </w:pPr>
            <w:r>
              <w:t>2020</w:t>
            </w:r>
          </w:p>
        </w:tc>
        <w:tc>
          <w:tcPr>
            <w:tcW w:w="945" w:type="dxa"/>
          </w:tcPr>
          <w:p w:rsidR="006E577E" w:rsidRDefault="006E577E">
            <w:pPr>
              <w:pStyle w:val="ConsPlusNormal"/>
              <w:jc w:val="center"/>
            </w:pPr>
            <w:r>
              <w:t>2021</w:t>
            </w:r>
          </w:p>
        </w:tc>
      </w:tr>
      <w:tr w:rsidR="006E577E">
        <w:tc>
          <w:tcPr>
            <w:tcW w:w="9064" w:type="dxa"/>
            <w:gridSpan w:val="6"/>
          </w:tcPr>
          <w:p w:rsidR="006E577E" w:rsidRDefault="006E577E">
            <w:pPr>
              <w:pStyle w:val="ConsPlusNormal"/>
              <w:jc w:val="center"/>
            </w:pPr>
            <w:r>
              <w:t>Критерии качества медицинской помощи</w:t>
            </w:r>
          </w:p>
        </w:tc>
      </w:tr>
      <w:tr w:rsidR="006E577E">
        <w:tc>
          <w:tcPr>
            <w:tcW w:w="623" w:type="dxa"/>
          </w:tcPr>
          <w:p w:rsidR="006E577E" w:rsidRDefault="006E577E">
            <w:pPr>
              <w:pStyle w:val="ConsPlusNormal"/>
              <w:jc w:val="center"/>
            </w:pPr>
            <w:r>
              <w:lastRenderedPageBreak/>
              <w:t>1.</w:t>
            </w:r>
          </w:p>
        </w:tc>
        <w:tc>
          <w:tcPr>
            <w:tcW w:w="2805" w:type="dxa"/>
          </w:tcPr>
          <w:p w:rsidR="006E577E" w:rsidRDefault="006E577E">
            <w:pPr>
              <w:pStyle w:val="ConsPlusNormal"/>
            </w:pPr>
            <w:r>
              <w:t>Удовлетворенность населения медицинской помощью</w:t>
            </w:r>
          </w:p>
        </w:tc>
        <w:tc>
          <w:tcPr>
            <w:tcW w:w="2805" w:type="dxa"/>
          </w:tcPr>
          <w:p w:rsidR="006E577E" w:rsidRDefault="006E577E">
            <w:pPr>
              <w:pStyle w:val="ConsPlusNormal"/>
              <w:jc w:val="center"/>
            </w:pPr>
            <w:r>
              <w:t>процентов от числа опрошенных</w:t>
            </w:r>
          </w:p>
        </w:tc>
        <w:tc>
          <w:tcPr>
            <w:tcW w:w="943" w:type="dxa"/>
          </w:tcPr>
          <w:p w:rsidR="006E577E" w:rsidRDefault="006E577E">
            <w:pPr>
              <w:pStyle w:val="ConsPlusNormal"/>
              <w:jc w:val="center"/>
            </w:pPr>
            <w:r>
              <w:t>39,0</w:t>
            </w:r>
          </w:p>
        </w:tc>
        <w:tc>
          <w:tcPr>
            <w:tcW w:w="943" w:type="dxa"/>
          </w:tcPr>
          <w:p w:rsidR="006E577E" w:rsidRDefault="006E577E">
            <w:pPr>
              <w:pStyle w:val="ConsPlusNormal"/>
              <w:jc w:val="center"/>
            </w:pPr>
            <w:r>
              <w:t>39,0</w:t>
            </w:r>
          </w:p>
        </w:tc>
        <w:tc>
          <w:tcPr>
            <w:tcW w:w="945" w:type="dxa"/>
          </w:tcPr>
          <w:p w:rsidR="006E577E" w:rsidRDefault="006E577E">
            <w:pPr>
              <w:pStyle w:val="ConsPlusNormal"/>
              <w:jc w:val="center"/>
            </w:pPr>
            <w:r>
              <w:t>39,0</w:t>
            </w:r>
          </w:p>
        </w:tc>
      </w:tr>
      <w:tr w:rsidR="006E577E">
        <w:tc>
          <w:tcPr>
            <w:tcW w:w="623" w:type="dxa"/>
          </w:tcPr>
          <w:p w:rsidR="006E577E" w:rsidRDefault="006E577E">
            <w:pPr>
              <w:pStyle w:val="ConsPlusNormal"/>
              <w:jc w:val="center"/>
            </w:pPr>
            <w:r>
              <w:t>1.1.</w:t>
            </w:r>
          </w:p>
        </w:tc>
        <w:tc>
          <w:tcPr>
            <w:tcW w:w="2805" w:type="dxa"/>
          </w:tcPr>
          <w:p w:rsidR="006E577E" w:rsidRDefault="006E577E">
            <w:pPr>
              <w:pStyle w:val="ConsPlusNormal"/>
            </w:pPr>
            <w:r>
              <w:t>Удовлетворенность сельского населения медицинской помощью</w:t>
            </w:r>
          </w:p>
        </w:tc>
        <w:tc>
          <w:tcPr>
            <w:tcW w:w="2805" w:type="dxa"/>
          </w:tcPr>
          <w:p w:rsidR="006E577E" w:rsidRDefault="006E577E">
            <w:pPr>
              <w:pStyle w:val="ConsPlusNormal"/>
              <w:jc w:val="center"/>
            </w:pPr>
            <w:r>
              <w:t>процентов от числа опрошенных сельских жителей</w:t>
            </w:r>
          </w:p>
        </w:tc>
        <w:tc>
          <w:tcPr>
            <w:tcW w:w="943" w:type="dxa"/>
          </w:tcPr>
          <w:p w:rsidR="006E577E" w:rsidRDefault="006E577E">
            <w:pPr>
              <w:pStyle w:val="ConsPlusNormal"/>
              <w:jc w:val="center"/>
            </w:pPr>
            <w:r>
              <w:t>40,0</w:t>
            </w:r>
          </w:p>
        </w:tc>
        <w:tc>
          <w:tcPr>
            <w:tcW w:w="943" w:type="dxa"/>
          </w:tcPr>
          <w:p w:rsidR="006E577E" w:rsidRDefault="006E577E">
            <w:pPr>
              <w:pStyle w:val="ConsPlusNormal"/>
              <w:jc w:val="center"/>
            </w:pPr>
            <w:r>
              <w:t>40,0</w:t>
            </w:r>
          </w:p>
        </w:tc>
        <w:tc>
          <w:tcPr>
            <w:tcW w:w="945" w:type="dxa"/>
          </w:tcPr>
          <w:p w:rsidR="006E577E" w:rsidRDefault="006E577E">
            <w:pPr>
              <w:pStyle w:val="ConsPlusNormal"/>
              <w:jc w:val="center"/>
            </w:pPr>
            <w:r>
              <w:t>40,0</w:t>
            </w:r>
          </w:p>
        </w:tc>
      </w:tr>
      <w:tr w:rsidR="006E577E">
        <w:tc>
          <w:tcPr>
            <w:tcW w:w="623" w:type="dxa"/>
          </w:tcPr>
          <w:p w:rsidR="006E577E" w:rsidRDefault="006E577E">
            <w:pPr>
              <w:pStyle w:val="ConsPlusNormal"/>
              <w:jc w:val="center"/>
            </w:pPr>
            <w:r>
              <w:t>1.2.</w:t>
            </w:r>
          </w:p>
        </w:tc>
        <w:tc>
          <w:tcPr>
            <w:tcW w:w="2805" w:type="dxa"/>
          </w:tcPr>
          <w:p w:rsidR="006E577E" w:rsidRDefault="006E577E">
            <w:pPr>
              <w:pStyle w:val="ConsPlusNormal"/>
            </w:pPr>
            <w:r>
              <w:t>Удовлетворенность городского населения медицинской помощью</w:t>
            </w:r>
          </w:p>
        </w:tc>
        <w:tc>
          <w:tcPr>
            <w:tcW w:w="2805" w:type="dxa"/>
          </w:tcPr>
          <w:p w:rsidR="006E577E" w:rsidRDefault="006E577E">
            <w:pPr>
              <w:pStyle w:val="ConsPlusNormal"/>
              <w:jc w:val="center"/>
            </w:pPr>
            <w:r>
              <w:t>процентов от числа опрошенных городских жителей</w:t>
            </w:r>
          </w:p>
        </w:tc>
        <w:tc>
          <w:tcPr>
            <w:tcW w:w="943" w:type="dxa"/>
          </w:tcPr>
          <w:p w:rsidR="006E577E" w:rsidRDefault="006E577E">
            <w:pPr>
              <w:pStyle w:val="ConsPlusNormal"/>
              <w:jc w:val="center"/>
            </w:pPr>
            <w:r>
              <w:t>38,0</w:t>
            </w:r>
          </w:p>
        </w:tc>
        <w:tc>
          <w:tcPr>
            <w:tcW w:w="943" w:type="dxa"/>
          </w:tcPr>
          <w:p w:rsidR="006E577E" w:rsidRDefault="006E577E">
            <w:pPr>
              <w:pStyle w:val="ConsPlusNormal"/>
              <w:jc w:val="center"/>
            </w:pPr>
            <w:r>
              <w:t>38,0</w:t>
            </w:r>
          </w:p>
        </w:tc>
        <w:tc>
          <w:tcPr>
            <w:tcW w:w="945" w:type="dxa"/>
          </w:tcPr>
          <w:p w:rsidR="006E577E" w:rsidRDefault="006E577E">
            <w:pPr>
              <w:pStyle w:val="ConsPlusNormal"/>
              <w:jc w:val="center"/>
            </w:pPr>
            <w:r>
              <w:t>38,0</w:t>
            </w:r>
          </w:p>
        </w:tc>
      </w:tr>
      <w:tr w:rsidR="006E577E">
        <w:tc>
          <w:tcPr>
            <w:tcW w:w="623" w:type="dxa"/>
          </w:tcPr>
          <w:p w:rsidR="006E577E" w:rsidRDefault="006E577E">
            <w:pPr>
              <w:pStyle w:val="ConsPlusNormal"/>
              <w:jc w:val="center"/>
            </w:pPr>
            <w:r>
              <w:t>2.</w:t>
            </w:r>
          </w:p>
        </w:tc>
        <w:tc>
          <w:tcPr>
            <w:tcW w:w="2805" w:type="dxa"/>
          </w:tcPr>
          <w:p w:rsidR="006E577E" w:rsidRDefault="006E577E">
            <w:pPr>
              <w:pStyle w:val="ConsPlusNormal"/>
            </w:pPr>
            <w:r>
              <w:t>Смертность населения в трудоспособном возрасте</w:t>
            </w:r>
          </w:p>
        </w:tc>
        <w:tc>
          <w:tcPr>
            <w:tcW w:w="2805" w:type="dxa"/>
          </w:tcPr>
          <w:p w:rsidR="006E577E" w:rsidRDefault="006E577E">
            <w:pPr>
              <w:pStyle w:val="ConsPlusNormal"/>
              <w:jc w:val="center"/>
            </w:pPr>
            <w:r>
              <w:t>человек, умерших в трудоспособном возрасте, на 100 тыс. человек населения</w:t>
            </w:r>
          </w:p>
        </w:tc>
        <w:tc>
          <w:tcPr>
            <w:tcW w:w="943" w:type="dxa"/>
          </w:tcPr>
          <w:p w:rsidR="006E577E" w:rsidRDefault="006E577E">
            <w:pPr>
              <w:pStyle w:val="ConsPlusNormal"/>
              <w:jc w:val="center"/>
            </w:pPr>
            <w:r>
              <w:t>414,2</w:t>
            </w:r>
          </w:p>
        </w:tc>
        <w:tc>
          <w:tcPr>
            <w:tcW w:w="943" w:type="dxa"/>
          </w:tcPr>
          <w:p w:rsidR="006E577E" w:rsidRDefault="006E577E">
            <w:pPr>
              <w:pStyle w:val="ConsPlusNormal"/>
              <w:jc w:val="center"/>
            </w:pPr>
            <w:r>
              <w:t>397,2</w:t>
            </w:r>
          </w:p>
        </w:tc>
        <w:tc>
          <w:tcPr>
            <w:tcW w:w="945" w:type="dxa"/>
          </w:tcPr>
          <w:p w:rsidR="006E577E" w:rsidRDefault="006E577E">
            <w:pPr>
              <w:pStyle w:val="ConsPlusNormal"/>
              <w:jc w:val="center"/>
            </w:pPr>
            <w:r>
              <w:t>380,3</w:t>
            </w:r>
          </w:p>
        </w:tc>
      </w:tr>
      <w:tr w:rsidR="006E577E">
        <w:tc>
          <w:tcPr>
            <w:tcW w:w="623" w:type="dxa"/>
          </w:tcPr>
          <w:p w:rsidR="006E577E" w:rsidRDefault="006E577E">
            <w:pPr>
              <w:pStyle w:val="ConsPlusNormal"/>
              <w:jc w:val="center"/>
            </w:pPr>
            <w:r>
              <w:t>3.</w:t>
            </w:r>
          </w:p>
        </w:tc>
        <w:tc>
          <w:tcPr>
            <w:tcW w:w="2805" w:type="dxa"/>
          </w:tcPr>
          <w:p w:rsidR="006E577E" w:rsidRDefault="006E577E">
            <w:pPr>
              <w:pStyle w:val="ConsPlusNormal"/>
            </w:pPr>
            <w:r>
              <w:t>Доля умерших в трудоспособном возрасте на дому в общем количестве умерших в трудоспособном возрасте</w:t>
            </w:r>
          </w:p>
        </w:tc>
        <w:tc>
          <w:tcPr>
            <w:tcW w:w="2805" w:type="dxa"/>
          </w:tcPr>
          <w:p w:rsidR="006E577E" w:rsidRDefault="006E577E">
            <w:pPr>
              <w:pStyle w:val="ConsPlusNormal"/>
              <w:jc w:val="center"/>
            </w:pPr>
            <w:r>
              <w:t>процентов</w:t>
            </w:r>
          </w:p>
        </w:tc>
        <w:tc>
          <w:tcPr>
            <w:tcW w:w="943" w:type="dxa"/>
          </w:tcPr>
          <w:p w:rsidR="006E577E" w:rsidRDefault="006E577E">
            <w:pPr>
              <w:pStyle w:val="ConsPlusNormal"/>
              <w:jc w:val="center"/>
            </w:pPr>
            <w:r>
              <w:t>39,3</w:t>
            </w:r>
          </w:p>
        </w:tc>
        <w:tc>
          <w:tcPr>
            <w:tcW w:w="943" w:type="dxa"/>
          </w:tcPr>
          <w:p w:rsidR="006E577E" w:rsidRDefault="006E577E">
            <w:pPr>
              <w:pStyle w:val="ConsPlusNormal"/>
              <w:jc w:val="center"/>
            </w:pPr>
            <w:r>
              <w:t>39,2</w:t>
            </w:r>
          </w:p>
        </w:tc>
        <w:tc>
          <w:tcPr>
            <w:tcW w:w="945" w:type="dxa"/>
          </w:tcPr>
          <w:p w:rsidR="006E577E" w:rsidRDefault="006E577E">
            <w:pPr>
              <w:pStyle w:val="ConsPlusNormal"/>
              <w:jc w:val="center"/>
            </w:pPr>
            <w:r>
              <w:t>39,1</w:t>
            </w:r>
          </w:p>
        </w:tc>
      </w:tr>
      <w:tr w:rsidR="006E577E">
        <w:tc>
          <w:tcPr>
            <w:tcW w:w="623" w:type="dxa"/>
          </w:tcPr>
          <w:p w:rsidR="006E577E" w:rsidRDefault="006E577E">
            <w:pPr>
              <w:pStyle w:val="ConsPlusNormal"/>
              <w:jc w:val="center"/>
            </w:pPr>
            <w:r>
              <w:t>4.</w:t>
            </w:r>
          </w:p>
        </w:tc>
        <w:tc>
          <w:tcPr>
            <w:tcW w:w="2805" w:type="dxa"/>
          </w:tcPr>
          <w:p w:rsidR="006E577E" w:rsidRDefault="006E577E">
            <w:pPr>
              <w:pStyle w:val="ConsPlusNormal"/>
            </w:pPr>
            <w:r>
              <w:t>Материнская смертность</w:t>
            </w:r>
          </w:p>
        </w:tc>
        <w:tc>
          <w:tcPr>
            <w:tcW w:w="2805" w:type="dxa"/>
          </w:tcPr>
          <w:p w:rsidR="006E577E" w:rsidRDefault="006E577E">
            <w:pPr>
              <w:pStyle w:val="ConsPlusNormal"/>
              <w:jc w:val="center"/>
            </w:pPr>
            <w:r>
              <w:t>случаев на 100 тыс. родившихся живыми</w:t>
            </w:r>
          </w:p>
        </w:tc>
        <w:tc>
          <w:tcPr>
            <w:tcW w:w="943" w:type="dxa"/>
          </w:tcPr>
          <w:p w:rsidR="006E577E" w:rsidRDefault="006E577E">
            <w:pPr>
              <w:pStyle w:val="ConsPlusNormal"/>
              <w:jc w:val="center"/>
            </w:pPr>
            <w:r>
              <w:t>14,7</w:t>
            </w:r>
          </w:p>
        </w:tc>
        <w:tc>
          <w:tcPr>
            <w:tcW w:w="943" w:type="dxa"/>
          </w:tcPr>
          <w:p w:rsidR="006E577E" w:rsidRDefault="006E577E">
            <w:pPr>
              <w:pStyle w:val="ConsPlusNormal"/>
              <w:jc w:val="center"/>
            </w:pPr>
            <w:r>
              <w:t>14,7</w:t>
            </w:r>
          </w:p>
        </w:tc>
        <w:tc>
          <w:tcPr>
            <w:tcW w:w="945" w:type="dxa"/>
          </w:tcPr>
          <w:p w:rsidR="006E577E" w:rsidRDefault="006E577E">
            <w:pPr>
              <w:pStyle w:val="ConsPlusNormal"/>
              <w:jc w:val="center"/>
            </w:pPr>
            <w:r>
              <w:t>11,8</w:t>
            </w:r>
          </w:p>
        </w:tc>
      </w:tr>
      <w:tr w:rsidR="006E577E">
        <w:tc>
          <w:tcPr>
            <w:tcW w:w="623" w:type="dxa"/>
          </w:tcPr>
          <w:p w:rsidR="006E577E" w:rsidRDefault="006E577E">
            <w:pPr>
              <w:pStyle w:val="ConsPlusNormal"/>
              <w:jc w:val="center"/>
            </w:pPr>
            <w:r>
              <w:t>5.</w:t>
            </w:r>
          </w:p>
        </w:tc>
        <w:tc>
          <w:tcPr>
            <w:tcW w:w="2805" w:type="dxa"/>
          </w:tcPr>
          <w:p w:rsidR="006E577E" w:rsidRDefault="006E577E">
            <w:pPr>
              <w:pStyle w:val="ConsPlusNormal"/>
            </w:pPr>
            <w:r>
              <w:t>Младенческая смертность</w:t>
            </w:r>
          </w:p>
        </w:tc>
        <w:tc>
          <w:tcPr>
            <w:tcW w:w="2805" w:type="dxa"/>
          </w:tcPr>
          <w:p w:rsidR="006E577E" w:rsidRDefault="006E577E">
            <w:pPr>
              <w:pStyle w:val="ConsPlusNormal"/>
              <w:jc w:val="center"/>
            </w:pPr>
            <w:r>
              <w:t>случаев на 1000 родившихся живыми</w:t>
            </w:r>
          </w:p>
        </w:tc>
        <w:tc>
          <w:tcPr>
            <w:tcW w:w="943" w:type="dxa"/>
          </w:tcPr>
          <w:p w:rsidR="006E577E" w:rsidRDefault="006E577E">
            <w:pPr>
              <w:pStyle w:val="ConsPlusNormal"/>
              <w:jc w:val="center"/>
            </w:pPr>
            <w:r>
              <w:t>5,4</w:t>
            </w:r>
          </w:p>
        </w:tc>
        <w:tc>
          <w:tcPr>
            <w:tcW w:w="943" w:type="dxa"/>
          </w:tcPr>
          <w:p w:rsidR="006E577E" w:rsidRDefault="006E577E">
            <w:pPr>
              <w:pStyle w:val="ConsPlusNormal"/>
              <w:jc w:val="center"/>
            </w:pPr>
            <w:r>
              <w:t>5,2</w:t>
            </w:r>
          </w:p>
        </w:tc>
        <w:tc>
          <w:tcPr>
            <w:tcW w:w="945" w:type="dxa"/>
          </w:tcPr>
          <w:p w:rsidR="006E577E" w:rsidRDefault="006E577E">
            <w:pPr>
              <w:pStyle w:val="ConsPlusNormal"/>
              <w:jc w:val="center"/>
            </w:pPr>
            <w:r>
              <w:t>5,0</w:t>
            </w:r>
          </w:p>
        </w:tc>
      </w:tr>
      <w:tr w:rsidR="006E577E">
        <w:tc>
          <w:tcPr>
            <w:tcW w:w="623" w:type="dxa"/>
          </w:tcPr>
          <w:p w:rsidR="006E577E" w:rsidRDefault="006E577E">
            <w:pPr>
              <w:pStyle w:val="ConsPlusNormal"/>
              <w:jc w:val="center"/>
            </w:pPr>
            <w:r>
              <w:t>5.1.</w:t>
            </w:r>
          </w:p>
        </w:tc>
        <w:tc>
          <w:tcPr>
            <w:tcW w:w="2805" w:type="dxa"/>
          </w:tcPr>
          <w:p w:rsidR="006E577E" w:rsidRDefault="006E577E">
            <w:pPr>
              <w:pStyle w:val="ConsPlusNormal"/>
            </w:pPr>
            <w:r>
              <w:t>Младенческая смертность (сельское население)</w:t>
            </w:r>
          </w:p>
        </w:tc>
        <w:tc>
          <w:tcPr>
            <w:tcW w:w="2805" w:type="dxa"/>
          </w:tcPr>
          <w:p w:rsidR="006E577E" w:rsidRDefault="006E577E">
            <w:pPr>
              <w:pStyle w:val="ConsPlusNormal"/>
              <w:jc w:val="center"/>
            </w:pPr>
            <w:r>
              <w:t>случаев на 1000 родившихся живыми (сельское население)</w:t>
            </w:r>
          </w:p>
        </w:tc>
        <w:tc>
          <w:tcPr>
            <w:tcW w:w="943" w:type="dxa"/>
          </w:tcPr>
          <w:p w:rsidR="006E577E" w:rsidRDefault="006E577E">
            <w:pPr>
              <w:pStyle w:val="ConsPlusNormal"/>
              <w:jc w:val="center"/>
            </w:pPr>
            <w:r>
              <w:t>6,9</w:t>
            </w:r>
          </w:p>
        </w:tc>
        <w:tc>
          <w:tcPr>
            <w:tcW w:w="943" w:type="dxa"/>
          </w:tcPr>
          <w:p w:rsidR="006E577E" w:rsidRDefault="006E577E">
            <w:pPr>
              <w:pStyle w:val="ConsPlusNormal"/>
              <w:jc w:val="center"/>
            </w:pPr>
            <w:r>
              <w:t>6,7</w:t>
            </w:r>
          </w:p>
        </w:tc>
        <w:tc>
          <w:tcPr>
            <w:tcW w:w="945" w:type="dxa"/>
          </w:tcPr>
          <w:p w:rsidR="006E577E" w:rsidRDefault="006E577E">
            <w:pPr>
              <w:pStyle w:val="ConsPlusNormal"/>
              <w:jc w:val="center"/>
            </w:pPr>
            <w:r>
              <w:t>6,4</w:t>
            </w:r>
          </w:p>
        </w:tc>
      </w:tr>
      <w:tr w:rsidR="006E577E">
        <w:tc>
          <w:tcPr>
            <w:tcW w:w="623" w:type="dxa"/>
          </w:tcPr>
          <w:p w:rsidR="006E577E" w:rsidRDefault="006E577E">
            <w:pPr>
              <w:pStyle w:val="ConsPlusNormal"/>
              <w:jc w:val="center"/>
            </w:pPr>
            <w:r>
              <w:t>5.2.</w:t>
            </w:r>
          </w:p>
        </w:tc>
        <w:tc>
          <w:tcPr>
            <w:tcW w:w="2805" w:type="dxa"/>
          </w:tcPr>
          <w:p w:rsidR="006E577E" w:rsidRDefault="006E577E">
            <w:pPr>
              <w:pStyle w:val="ConsPlusNormal"/>
            </w:pPr>
            <w:r>
              <w:t>Младенческая смертность (городское население)</w:t>
            </w:r>
          </w:p>
        </w:tc>
        <w:tc>
          <w:tcPr>
            <w:tcW w:w="2805" w:type="dxa"/>
          </w:tcPr>
          <w:p w:rsidR="006E577E" w:rsidRDefault="006E577E">
            <w:pPr>
              <w:pStyle w:val="ConsPlusNormal"/>
              <w:jc w:val="center"/>
            </w:pPr>
            <w:r>
              <w:t>случаев на 1000 родившихся живыми (городское население)</w:t>
            </w:r>
          </w:p>
        </w:tc>
        <w:tc>
          <w:tcPr>
            <w:tcW w:w="943" w:type="dxa"/>
          </w:tcPr>
          <w:p w:rsidR="006E577E" w:rsidRDefault="006E577E">
            <w:pPr>
              <w:pStyle w:val="ConsPlusNormal"/>
              <w:jc w:val="center"/>
            </w:pPr>
            <w:r>
              <w:t>4,4</w:t>
            </w:r>
          </w:p>
        </w:tc>
        <w:tc>
          <w:tcPr>
            <w:tcW w:w="943" w:type="dxa"/>
          </w:tcPr>
          <w:p w:rsidR="006E577E" w:rsidRDefault="006E577E">
            <w:pPr>
              <w:pStyle w:val="ConsPlusNormal"/>
              <w:jc w:val="center"/>
            </w:pPr>
            <w:r>
              <w:t>4,2</w:t>
            </w:r>
          </w:p>
        </w:tc>
        <w:tc>
          <w:tcPr>
            <w:tcW w:w="945" w:type="dxa"/>
          </w:tcPr>
          <w:p w:rsidR="006E577E" w:rsidRDefault="006E577E">
            <w:pPr>
              <w:pStyle w:val="ConsPlusNormal"/>
              <w:jc w:val="center"/>
            </w:pPr>
            <w:r>
              <w:t>4,1</w:t>
            </w:r>
          </w:p>
        </w:tc>
      </w:tr>
      <w:tr w:rsidR="006E577E">
        <w:tc>
          <w:tcPr>
            <w:tcW w:w="623" w:type="dxa"/>
          </w:tcPr>
          <w:p w:rsidR="006E577E" w:rsidRDefault="006E577E">
            <w:pPr>
              <w:pStyle w:val="ConsPlusNormal"/>
              <w:jc w:val="center"/>
            </w:pPr>
            <w:r>
              <w:t>6.</w:t>
            </w:r>
          </w:p>
        </w:tc>
        <w:tc>
          <w:tcPr>
            <w:tcW w:w="2805" w:type="dxa"/>
          </w:tcPr>
          <w:p w:rsidR="006E577E" w:rsidRDefault="006E577E">
            <w:pPr>
              <w:pStyle w:val="ConsPlusNormal"/>
            </w:pPr>
            <w:r>
              <w:t>Доля умерших в возрасте до 1 года на дому в общем количестве умерших в возрасте до 1 года</w:t>
            </w:r>
          </w:p>
        </w:tc>
        <w:tc>
          <w:tcPr>
            <w:tcW w:w="2805" w:type="dxa"/>
          </w:tcPr>
          <w:p w:rsidR="006E577E" w:rsidRDefault="006E577E">
            <w:pPr>
              <w:pStyle w:val="ConsPlusNormal"/>
              <w:jc w:val="center"/>
            </w:pPr>
            <w:r>
              <w:t>процентов</w:t>
            </w:r>
          </w:p>
        </w:tc>
        <w:tc>
          <w:tcPr>
            <w:tcW w:w="943" w:type="dxa"/>
          </w:tcPr>
          <w:p w:rsidR="006E577E" w:rsidRDefault="006E577E">
            <w:pPr>
              <w:pStyle w:val="ConsPlusNormal"/>
              <w:jc w:val="center"/>
            </w:pPr>
            <w:r>
              <w:t>9,5</w:t>
            </w:r>
          </w:p>
        </w:tc>
        <w:tc>
          <w:tcPr>
            <w:tcW w:w="943" w:type="dxa"/>
          </w:tcPr>
          <w:p w:rsidR="006E577E" w:rsidRDefault="006E577E">
            <w:pPr>
              <w:pStyle w:val="ConsPlusNormal"/>
              <w:jc w:val="center"/>
            </w:pPr>
            <w:r>
              <w:t>9,5</w:t>
            </w:r>
          </w:p>
        </w:tc>
        <w:tc>
          <w:tcPr>
            <w:tcW w:w="945" w:type="dxa"/>
          </w:tcPr>
          <w:p w:rsidR="006E577E" w:rsidRDefault="006E577E">
            <w:pPr>
              <w:pStyle w:val="ConsPlusNormal"/>
              <w:jc w:val="center"/>
            </w:pPr>
            <w:r>
              <w:t>9,4</w:t>
            </w:r>
          </w:p>
        </w:tc>
      </w:tr>
      <w:tr w:rsidR="006E577E">
        <w:tc>
          <w:tcPr>
            <w:tcW w:w="623" w:type="dxa"/>
          </w:tcPr>
          <w:p w:rsidR="006E577E" w:rsidRDefault="006E577E">
            <w:pPr>
              <w:pStyle w:val="ConsPlusNormal"/>
              <w:jc w:val="center"/>
            </w:pPr>
            <w:r>
              <w:lastRenderedPageBreak/>
              <w:t>7.</w:t>
            </w:r>
          </w:p>
        </w:tc>
        <w:tc>
          <w:tcPr>
            <w:tcW w:w="2805" w:type="dxa"/>
          </w:tcPr>
          <w:p w:rsidR="006E577E" w:rsidRDefault="006E577E">
            <w:pPr>
              <w:pStyle w:val="ConsPlusNormal"/>
            </w:pPr>
            <w:r>
              <w:t>Смертность детей в возрасте 0 - 4 года</w:t>
            </w:r>
          </w:p>
        </w:tc>
        <w:tc>
          <w:tcPr>
            <w:tcW w:w="2805" w:type="dxa"/>
          </w:tcPr>
          <w:p w:rsidR="006E577E" w:rsidRDefault="006E577E">
            <w:pPr>
              <w:pStyle w:val="ConsPlusNormal"/>
              <w:jc w:val="center"/>
            </w:pPr>
            <w:r>
              <w:t>случаев на 1000 родившихся живыми</w:t>
            </w:r>
          </w:p>
        </w:tc>
        <w:tc>
          <w:tcPr>
            <w:tcW w:w="943" w:type="dxa"/>
          </w:tcPr>
          <w:p w:rsidR="006E577E" w:rsidRDefault="006E577E">
            <w:pPr>
              <w:pStyle w:val="ConsPlusNormal"/>
              <w:jc w:val="center"/>
            </w:pPr>
            <w:r>
              <w:t>7,0</w:t>
            </w:r>
          </w:p>
        </w:tc>
        <w:tc>
          <w:tcPr>
            <w:tcW w:w="943" w:type="dxa"/>
          </w:tcPr>
          <w:p w:rsidR="006E577E" w:rsidRDefault="006E577E">
            <w:pPr>
              <w:pStyle w:val="ConsPlusNormal"/>
              <w:jc w:val="center"/>
            </w:pPr>
            <w:r>
              <w:t>6,7</w:t>
            </w:r>
          </w:p>
        </w:tc>
        <w:tc>
          <w:tcPr>
            <w:tcW w:w="945" w:type="dxa"/>
          </w:tcPr>
          <w:p w:rsidR="006E577E" w:rsidRDefault="006E577E">
            <w:pPr>
              <w:pStyle w:val="ConsPlusNormal"/>
              <w:jc w:val="center"/>
            </w:pPr>
            <w:r>
              <w:t>6,5</w:t>
            </w:r>
          </w:p>
        </w:tc>
      </w:tr>
      <w:tr w:rsidR="006E577E">
        <w:tc>
          <w:tcPr>
            <w:tcW w:w="623" w:type="dxa"/>
          </w:tcPr>
          <w:p w:rsidR="006E577E" w:rsidRDefault="006E577E">
            <w:pPr>
              <w:pStyle w:val="ConsPlusNormal"/>
              <w:jc w:val="center"/>
            </w:pPr>
            <w:r>
              <w:t>8.</w:t>
            </w:r>
          </w:p>
        </w:tc>
        <w:tc>
          <w:tcPr>
            <w:tcW w:w="2805" w:type="dxa"/>
          </w:tcPr>
          <w:p w:rsidR="006E577E" w:rsidRDefault="006E577E">
            <w:pPr>
              <w:pStyle w:val="ConsPlusNormal"/>
            </w:pPr>
            <w:r>
              <w:t>Смертность населения</w:t>
            </w:r>
          </w:p>
        </w:tc>
        <w:tc>
          <w:tcPr>
            <w:tcW w:w="2805" w:type="dxa"/>
          </w:tcPr>
          <w:p w:rsidR="006E577E" w:rsidRDefault="006E577E">
            <w:pPr>
              <w:pStyle w:val="ConsPlusNormal"/>
              <w:jc w:val="center"/>
            </w:pPr>
            <w:r>
              <w:t>число умерших на 1000 человек населения</w:t>
            </w:r>
          </w:p>
        </w:tc>
        <w:tc>
          <w:tcPr>
            <w:tcW w:w="943" w:type="dxa"/>
          </w:tcPr>
          <w:p w:rsidR="006E577E" w:rsidRDefault="006E577E">
            <w:pPr>
              <w:pStyle w:val="ConsPlusNormal"/>
              <w:jc w:val="center"/>
            </w:pPr>
            <w:r>
              <w:t>13,0</w:t>
            </w:r>
          </w:p>
        </w:tc>
        <w:tc>
          <w:tcPr>
            <w:tcW w:w="943" w:type="dxa"/>
          </w:tcPr>
          <w:p w:rsidR="006E577E" w:rsidRDefault="006E577E">
            <w:pPr>
              <w:pStyle w:val="ConsPlusNormal"/>
              <w:jc w:val="center"/>
            </w:pPr>
            <w:r>
              <w:t>12,8</w:t>
            </w:r>
          </w:p>
        </w:tc>
        <w:tc>
          <w:tcPr>
            <w:tcW w:w="945" w:type="dxa"/>
          </w:tcPr>
          <w:p w:rsidR="006E577E" w:rsidRDefault="006E577E">
            <w:pPr>
              <w:pStyle w:val="ConsPlusNormal"/>
              <w:jc w:val="center"/>
            </w:pPr>
            <w:r>
              <w:t>12,6</w:t>
            </w:r>
          </w:p>
        </w:tc>
      </w:tr>
      <w:tr w:rsidR="006E577E">
        <w:tc>
          <w:tcPr>
            <w:tcW w:w="623" w:type="dxa"/>
          </w:tcPr>
          <w:p w:rsidR="006E577E" w:rsidRDefault="006E577E">
            <w:pPr>
              <w:pStyle w:val="ConsPlusNormal"/>
              <w:jc w:val="center"/>
            </w:pPr>
            <w:r>
              <w:t>8.1.</w:t>
            </w:r>
          </w:p>
        </w:tc>
        <w:tc>
          <w:tcPr>
            <w:tcW w:w="2805" w:type="dxa"/>
          </w:tcPr>
          <w:p w:rsidR="006E577E" w:rsidRDefault="006E577E">
            <w:pPr>
              <w:pStyle w:val="ConsPlusNormal"/>
            </w:pPr>
            <w:r>
              <w:t>Смертность населения (городское население)</w:t>
            </w:r>
          </w:p>
        </w:tc>
        <w:tc>
          <w:tcPr>
            <w:tcW w:w="2805" w:type="dxa"/>
          </w:tcPr>
          <w:p w:rsidR="006E577E" w:rsidRDefault="006E577E">
            <w:pPr>
              <w:pStyle w:val="ConsPlusNormal"/>
              <w:jc w:val="center"/>
            </w:pPr>
            <w:r>
              <w:t>число умерших на 1000 человек населения (городское население)</w:t>
            </w:r>
          </w:p>
        </w:tc>
        <w:tc>
          <w:tcPr>
            <w:tcW w:w="943" w:type="dxa"/>
          </w:tcPr>
          <w:p w:rsidR="006E577E" w:rsidRDefault="006E577E">
            <w:pPr>
              <w:pStyle w:val="ConsPlusNormal"/>
              <w:jc w:val="center"/>
            </w:pPr>
            <w:r>
              <w:t>13,1</w:t>
            </w:r>
          </w:p>
        </w:tc>
        <w:tc>
          <w:tcPr>
            <w:tcW w:w="943" w:type="dxa"/>
          </w:tcPr>
          <w:p w:rsidR="006E577E" w:rsidRDefault="006E577E">
            <w:pPr>
              <w:pStyle w:val="ConsPlusNormal"/>
              <w:jc w:val="center"/>
            </w:pPr>
            <w:r>
              <w:t>12,9</w:t>
            </w:r>
          </w:p>
        </w:tc>
        <w:tc>
          <w:tcPr>
            <w:tcW w:w="945" w:type="dxa"/>
          </w:tcPr>
          <w:p w:rsidR="006E577E" w:rsidRDefault="006E577E">
            <w:pPr>
              <w:pStyle w:val="ConsPlusNormal"/>
              <w:jc w:val="center"/>
            </w:pPr>
            <w:r>
              <w:t>12,7</w:t>
            </w:r>
          </w:p>
        </w:tc>
      </w:tr>
      <w:tr w:rsidR="006E577E">
        <w:tc>
          <w:tcPr>
            <w:tcW w:w="623" w:type="dxa"/>
          </w:tcPr>
          <w:p w:rsidR="006E577E" w:rsidRDefault="006E577E">
            <w:pPr>
              <w:pStyle w:val="ConsPlusNormal"/>
              <w:jc w:val="center"/>
            </w:pPr>
            <w:r>
              <w:t>8.2.</w:t>
            </w:r>
          </w:p>
        </w:tc>
        <w:tc>
          <w:tcPr>
            <w:tcW w:w="2805" w:type="dxa"/>
          </w:tcPr>
          <w:p w:rsidR="006E577E" w:rsidRDefault="006E577E">
            <w:pPr>
              <w:pStyle w:val="ConsPlusNormal"/>
            </w:pPr>
            <w:r>
              <w:t>Смертность населения (сельское население)</w:t>
            </w:r>
          </w:p>
        </w:tc>
        <w:tc>
          <w:tcPr>
            <w:tcW w:w="2805" w:type="dxa"/>
          </w:tcPr>
          <w:p w:rsidR="006E577E" w:rsidRDefault="006E577E">
            <w:pPr>
              <w:pStyle w:val="ConsPlusNormal"/>
              <w:jc w:val="center"/>
            </w:pPr>
            <w:r>
              <w:t>число умерших на 1000 человек населения (сельское население)</w:t>
            </w:r>
          </w:p>
        </w:tc>
        <w:tc>
          <w:tcPr>
            <w:tcW w:w="943" w:type="dxa"/>
          </w:tcPr>
          <w:p w:rsidR="006E577E" w:rsidRDefault="006E577E">
            <w:pPr>
              <w:pStyle w:val="ConsPlusNormal"/>
              <w:jc w:val="center"/>
            </w:pPr>
            <w:r>
              <w:t>12,9</w:t>
            </w:r>
          </w:p>
        </w:tc>
        <w:tc>
          <w:tcPr>
            <w:tcW w:w="943" w:type="dxa"/>
          </w:tcPr>
          <w:p w:rsidR="006E577E" w:rsidRDefault="006E577E">
            <w:pPr>
              <w:pStyle w:val="ConsPlusNormal"/>
              <w:jc w:val="center"/>
            </w:pPr>
            <w:r>
              <w:t>12,7</w:t>
            </w:r>
          </w:p>
        </w:tc>
        <w:tc>
          <w:tcPr>
            <w:tcW w:w="945" w:type="dxa"/>
          </w:tcPr>
          <w:p w:rsidR="006E577E" w:rsidRDefault="006E577E">
            <w:pPr>
              <w:pStyle w:val="ConsPlusNormal"/>
              <w:jc w:val="center"/>
            </w:pPr>
            <w:r>
              <w:t>12,5</w:t>
            </w:r>
          </w:p>
        </w:tc>
      </w:tr>
      <w:tr w:rsidR="006E577E">
        <w:tc>
          <w:tcPr>
            <w:tcW w:w="623" w:type="dxa"/>
          </w:tcPr>
          <w:p w:rsidR="006E577E" w:rsidRDefault="006E577E">
            <w:pPr>
              <w:pStyle w:val="ConsPlusNormal"/>
              <w:jc w:val="center"/>
            </w:pPr>
            <w:r>
              <w:t>9.</w:t>
            </w:r>
          </w:p>
        </w:tc>
        <w:tc>
          <w:tcPr>
            <w:tcW w:w="2805" w:type="dxa"/>
          </w:tcPr>
          <w:p w:rsidR="006E577E" w:rsidRDefault="006E577E">
            <w:pPr>
              <w:pStyle w:val="ConsPlusNormal"/>
            </w:pPr>
            <w:r>
              <w:t>Доля умерших в возрасте 0 - 4 года на дому в общем количестве умерших в возрасте 0 - 4 года</w:t>
            </w:r>
          </w:p>
        </w:tc>
        <w:tc>
          <w:tcPr>
            <w:tcW w:w="2805" w:type="dxa"/>
          </w:tcPr>
          <w:p w:rsidR="006E577E" w:rsidRDefault="006E577E">
            <w:pPr>
              <w:pStyle w:val="ConsPlusNormal"/>
              <w:jc w:val="center"/>
            </w:pPr>
            <w:r>
              <w:t>процентов</w:t>
            </w:r>
          </w:p>
        </w:tc>
        <w:tc>
          <w:tcPr>
            <w:tcW w:w="943" w:type="dxa"/>
          </w:tcPr>
          <w:p w:rsidR="006E577E" w:rsidRDefault="006E577E">
            <w:pPr>
              <w:pStyle w:val="ConsPlusNormal"/>
              <w:jc w:val="center"/>
            </w:pPr>
            <w:r>
              <w:t>15,4</w:t>
            </w:r>
          </w:p>
        </w:tc>
        <w:tc>
          <w:tcPr>
            <w:tcW w:w="943" w:type="dxa"/>
          </w:tcPr>
          <w:p w:rsidR="006E577E" w:rsidRDefault="006E577E">
            <w:pPr>
              <w:pStyle w:val="ConsPlusNormal"/>
              <w:jc w:val="center"/>
            </w:pPr>
            <w:r>
              <w:t>15,4</w:t>
            </w:r>
          </w:p>
        </w:tc>
        <w:tc>
          <w:tcPr>
            <w:tcW w:w="945" w:type="dxa"/>
          </w:tcPr>
          <w:p w:rsidR="006E577E" w:rsidRDefault="006E577E">
            <w:pPr>
              <w:pStyle w:val="ConsPlusNormal"/>
              <w:jc w:val="center"/>
            </w:pPr>
            <w:r>
              <w:t>15,4</w:t>
            </w:r>
          </w:p>
        </w:tc>
      </w:tr>
      <w:tr w:rsidR="006E577E">
        <w:tc>
          <w:tcPr>
            <w:tcW w:w="623" w:type="dxa"/>
          </w:tcPr>
          <w:p w:rsidR="006E577E" w:rsidRDefault="006E577E">
            <w:pPr>
              <w:pStyle w:val="ConsPlusNormal"/>
              <w:jc w:val="center"/>
            </w:pPr>
            <w:r>
              <w:t>10.</w:t>
            </w:r>
          </w:p>
        </w:tc>
        <w:tc>
          <w:tcPr>
            <w:tcW w:w="2805" w:type="dxa"/>
          </w:tcPr>
          <w:p w:rsidR="006E577E" w:rsidRDefault="006E577E">
            <w:pPr>
              <w:pStyle w:val="ConsPlusNormal"/>
            </w:pPr>
            <w:r>
              <w:t>Смертность детей в возрасте 0 - 17 лет</w:t>
            </w:r>
          </w:p>
        </w:tc>
        <w:tc>
          <w:tcPr>
            <w:tcW w:w="2805" w:type="dxa"/>
          </w:tcPr>
          <w:p w:rsidR="006E577E" w:rsidRDefault="006E577E">
            <w:pPr>
              <w:pStyle w:val="ConsPlusNormal"/>
              <w:jc w:val="center"/>
            </w:pPr>
            <w:r>
              <w:t>случаев на 100 тыс. человек населения соответствующего возраста</w:t>
            </w:r>
          </w:p>
        </w:tc>
        <w:tc>
          <w:tcPr>
            <w:tcW w:w="943" w:type="dxa"/>
          </w:tcPr>
          <w:p w:rsidR="006E577E" w:rsidRDefault="006E577E">
            <w:pPr>
              <w:pStyle w:val="ConsPlusNormal"/>
              <w:jc w:val="center"/>
            </w:pPr>
            <w:r>
              <w:t>64,7</w:t>
            </w:r>
          </w:p>
        </w:tc>
        <w:tc>
          <w:tcPr>
            <w:tcW w:w="943" w:type="dxa"/>
          </w:tcPr>
          <w:p w:rsidR="006E577E" w:rsidRDefault="006E577E">
            <w:pPr>
              <w:pStyle w:val="ConsPlusNormal"/>
              <w:jc w:val="center"/>
            </w:pPr>
            <w:r>
              <w:t>63,0</w:t>
            </w:r>
          </w:p>
        </w:tc>
        <w:tc>
          <w:tcPr>
            <w:tcW w:w="945" w:type="dxa"/>
          </w:tcPr>
          <w:p w:rsidR="006E577E" w:rsidRDefault="006E577E">
            <w:pPr>
              <w:pStyle w:val="ConsPlusNormal"/>
              <w:jc w:val="center"/>
            </w:pPr>
            <w:r>
              <w:t>61,0</w:t>
            </w:r>
          </w:p>
        </w:tc>
      </w:tr>
      <w:tr w:rsidR="006E577E">
        <w:tc>
          <w:tcPr>
            <w:tcW w:w="623" w:type="dxa"/>
          </w:tcPr>
          <w:p w:rsidR="006E577E" w:rsidRDefault="006E577E">
            <w:pPr>
              <w:pStyle w:val="ConsPlusNormal"/>
              <w:jc w:val="center"/>
            </w:pPr>
            <w:r>
              <w:t>11.</w:t>
            </w:r>
          </w:p>
        </w:tc>
        <w:tc>
          <w:tcPr>
            <w:tcW w:w="2805" w:type="dxa"/>
          </w:tcPr>
          <w:p w:rsidR="006E577E" w:rsidRDefault="006E577E">
            <w:pPr>
              <w:pStyle w:val="ConsPlusNormal"/>
            </w:pPr>
            <w:r>
              <w:t>Доля умерших в возрасте 0 - 17 лет на дому в общем количестве умерших в возрасте 0 - 17 лет</w:t>
            </w:r>
          </w:p>
        </w:tc>
        <w:tc>
          <w:tcPr>
            <w:tcW w:w="2805" w:type="dxa"/>
          </w:tcPr>
          <w:p w:rsidR="006E577E" w:rsidRDefault="006E577E">
            <w:pPr>
              <w:pStyle w:val="ConsPlusNormal"/>
              <w:jc w:val="center"/>
            </w:pPr>
            <w:r>
              <w:t>процентов</w:t>
            </w:r>
          </w:p>
        </w:tc>
        <w:tc>
          <w:tcPr>
            <w:tcW w:w="943" w:type="dxa"/>
          </w:tcPr>
          <w:p w:rsidR="006E577E" w:rsidRDefault="006E577E">
            <w:pPr>
              <w:pStyle w:val="ConsPlusNormal"/>
              <w:jc w:val="center"/>
            </w:pPr>
            <w:r>
              <w:t>31,0</w:t>
            </w:r>
          </w:p>
        </w:tc>
        <w:tc>
          <w:tcPr>
            <w:tcW w:w="943" w:type="dxa"/>
          </w:tcPr>
          <w:p w:rsidR="006E577E" w:rsidRDefault="006E577E">
            <w:pPr>
              <w:pStyle w:val="ConsPlusNormal"/>
              <w:jc w:val="center"/>
            </w:pPr>
            <w:r>
              <w:t>31,0</w:t>
            </w:r>
          </w:p>
        </w:tc>
        <w:tc>
          <w:tcPr>
            <w:tcW w:w="945" w:type="dxa"/>
          </w:tcPr>
          <w:p w:rsidR="006E577E" w:rsidRDefault="006E577E">
            <w:pPr>
              <w:pStyle w:val="ConsPlusNormal"/>
              <w:jc w:val="center"/>
            </w:pPr>
            <w:r>
              <w:t>31,0</w:t>
            </w:r>
          </w:p>
        </w:tc>
      </w:tr>
      <w:tr w:rsidR="006E577E">
        <w:tc>
          <w:tcPr>
            <w:tcW w:w="623" w:type="dxa"/>
          </w:tcPr>
          <w:p w:rsidR="006E577E" w:rsidRDefault="006E577E">
            <w:pPr>
              <w:pStyle w:val="ConsPlusNormal"/>
              <w:jc w:val="center"/>
            </w:pPr>
            <w:r>
              <w:t>12.</w:t>
            </w:r>
          </w:p>
        </w:tc>
        <w:tc>
          <w:tcPr>
            <w:tcW w:w="2805" w:type="dxa"/>
          </w:tcPr>
          <w:p w:rsidR="006E577E" w:rsidRDefault="006E577E">
            <w:pPr>
              <w:pStyle w:val="ConsPlusNormal"/>
            </w:pPr>
            <w: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w:t>
            </w:r>
            <w:r>
              <w:lastRenderedPageBreak/>
              <w:t>течение года</w:t>
            </w:r>
          </w:p>
        </w:tc>
        <w:tc>
          <w:tcPr>
            <w:tcW w:w="2805" w:type="dxa"/>
          </w:tcPr>
          <w:p w:rsidR="006E577E" w:rsidRDefault="006E577E">
            <w:pPr>
              <w:pStyle w:val="ConsPlusNormal"/>
              <w:jc w:val="center"/>
            </w:pPr>
            <w:r>
              <w:lastRenderedPageBreak/>
              <w:t>процентов</w:t>
            </w:r>
          </w:p>
        </w:tc>
        <w:tc>
          <w:tcPr>
            <w:tcW w:w="943" w:type="dxa"/>
          </w:tcPr>
          <w:p w:rsidR="006E577E" w:rsidRDefault="006E577E">
            <w:pPr>
              <w:pStyle w:val="ConsPlusNormal"/>
              <w:jc w:val="center"/>
            </w:pPr>
            <w:r>
              <w:t>13,1</w:t>
            </w:r>
          </w:p>
        </w:tc>
        <w:tc>
          <w:tcPr>
            <w:tcW w:w="943" w:type="dxa"/>
          </w:tcPr>
          <w:p w:rsidR="006E577E" w:rsidRDefault="006E577E">
            <w:pPr>
              <w:pStyle w:val="ConsPlusNormal"/>
              <w:jc w:val="center"/>
            </w:pPr>
            <w:r>
              <w:t>14,5</w:t>
            </w:r>
          </w:p>
        </w:tc>
        <w:tc>
          <w:tcPr>
            <w:tcW w:w="945" w:type="dxa"/>
          </w:tcPr>
          <w:p w:rsidR="006E577E" w:rsidRDefault="006E577E">
            <w:pPr>
              <w:pStyle w:val="ConsPlusNormal"/>
              <w:jc w:val="center"/>
            </w:pPr>
            <w:r>
              <w:t>15,8</w:t>
            </w:r>
          </w:p>
        </w:tc>
      </w:tr>
      <w:tr w:rsidR="006E577E">
        <w:tc>
          <w:tcPr>
            <w:tcW w:w="623" w:type="dxa"/>
          </w:tcPr>
          <w:p w:rsidR="006E577E" w:rsidRDefault="006E577E">
            <w:pPr>
              <w:pStyle w:val="ConsPlusNormal"/>
              <w:jc w:val="center"/>
            </w:pPr>
            <w:r>
              <w:lastRenderedPageBreak/>
              <w:t>13.</w:t>
            </w:r>
          </w:p>
        </w:tc>
        <w:tc>
          <w:tcPr>
            <w:tcW w:w="2805" w:type="dxa"/>
          </w:tcPr>
          <w:p w:rsidR="006E577E" w:rsidRDefault="006E577E">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805" w:type="dxa"/>
          </w:tcPr>
          <w:p w:rsidR="006E577E" w:rsidRDefault="006E577E">
            <w:pPr>
              <w:pStyle w:val="ConsPlusNormal"/>
              <w:jc w:val="center"/>
            </w:pPr>
            <w:r>
              <w:t>процентов</w:t>
            </w:r>
          </w:p>
        </w:tc>
        <w:tc>
          <w:tcPr>
            <w:tcW w:w="943" w:type="dxa"/>
          </w:tcPr>
          <w:p w:rsidR="006E577E" w:rsidRDefault="006E577E">
            <w:pPr>
              <w:pStyle w:val="ConsPlusNormal"/>
              <w:jc w:val="center"/>
            </w:pPr>
            <w:r>
              <w:t>13,1</w:t>
            </w:r>
          </w:p>
        </w:tc>
        <w:tc>
          <w:tcPr>
            <w:tcW w:w="943" w:type="dxa"/>
          </w:tcPr>
          <w:p w:rsidR="006E577E" w:rsidRDefault="006E577E">
            <w:pPr>
              <w:pStyle w:val="ConsPlusNormal"/>
              <w:jc w:val="center"/>
            </w:pPr>
            <w:r>
              <w:t>14,5</w:t>
            </w:r>
          </w:p>
        </w:tc>
        <w:tc>
          <w:tcPr>
            <w:tcW w:w="945" w:type="dxa"/>
          </w:tcPr>
          <w:p w:rsidR="006E577E" w:rsidRDefault="006E577E">
            <w:pPr>
              <w:pStyle w:val="ConsPlusNormal"/>
              <w:jc w:val="center"/>
            </w:pPr>
            <w:r>
              <w:t>15,8</w:t>
            </w:r>
          </w:p>
        </w:tc>
      </w:tr>
      <w:tr w:rsidR="006E577E">
        <w:tc>
          <w:tcPr>
            <w:tcW w:w="623" w:type="dxa"/>
          </w:tcPr>
          <w:p w:rsidR="006E577E" w:rsidRDefault="006E577E">
            <w:pPr>
              <w:pStyle w:val="ConsPlusNormal"/>
              <w:jc w:val="center"/>
            </w:pPr>
            <w:r>
              <w:t>14.</w:t>
            </w:r>
          </w:p>
        </w:tc>
        <w:tc>
          <w:tcPr>
            <w:tcW w:w="2805" w:type="dxa"/>
          </w:tcPr>
          <w:p w:rsidR="006E577E" w:rsidRDefault="006E577E">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805" w:type="dxa"/>
          </w:tcPr>
          <w:p w:rsidR="006E577E" w:rsidRDefault="006E577E">
            <w:pPr>
              <w:pStyle w:val="ConsPlusNormal"/>
              <w:jc w:val="center"/>
            </w:pPr>
            <w:r>
              <w:t>процентов</w:t>
            </w:r>
          </w:p>
        </w:tc>
        <w:tc>
          <w:tcPr>
            <w:tcW w:w="943" w:type="dxa"/>
          </w:tcPr>
          <w:p w:rsidR="006E577E" w:rsidRDefault="006E577E">
            <w:pPr>
              <w:pStyle w:val="ConsPlusNormal"/>
              <w:jc w:val="center"/>
            </w:pPr>
            <w:r>
              <w:t>53,0</w:t>
            </w:r>
          </w:p>
        </w:tc>
        <w:tc>
          <w:tcPr>
            <w:tcW w:w="943" w:type="dxa"/>
          </w:tcPr>
          <w:p w:rsidR="006E577E" w:rsidRDefault="006E577E">
            <w:pPr>
              <w:pStyle w:val="ConsPlusNormal"/>
              <w:jc w:val="center"/>
            </w:pPr>
            <w:r>
              <w:t>54,5</w:t>
            </w:r>
          </w:p>
        </w:tc>
        <w:tc>
          <w:tcPr>
            <w:tcW w:w="945" w:type="dxa"/>
          </w:tcPr>
          <w:p w:rsidR="006E577E" w:rsidRDefault="006E577E">
            <w:pPr>
              <w:pStyle w:val="ConsPlusNormal"/>
              <w:jc w:val="center"/>
            </w:pPr>
            <w:r>
              <w:t>54,4</w:t>
            </w:r>
          </w:p>
        </w:tc>
      </w:tr>
      <w:tr w:rsidR="006E577E">
        <w:tc>
          <w:tcPr>
            <w:tcW w:w="623" w:type="dxa"/>
          </w:tcPr>
          <w:p w:rsidR="006E577E" w:rsidRDefault="006E577E">
            <w:pPr>
              <w:pStyle w:val="ConsPlusNormal"/>
              <w:jc w:val="center"/>
            </w:pPr>
            <w:r>
              <w:t>15.</w:t>
            </w:r>
          </w:p>
        </w:tc>
        <w:tc>
          <w:tcPr>
            <w:tcW w:w="2805" w:type="dxa"/>
          </w:tcPr>
          <w:p w:rsidR="006E577E" w:rsidRDefault="006E577E">
            <w:pPr>
              <w:pStyle w:val="ConsPlusNormal"/>
            </w:pPr>
            <w: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w:t>
            </w:r>
            <w:r>
              <w:lastRenderedPageBreak/>
              <w:t>впервые в жизни зарегистрированных онкологических заболеваний в течение года</w:t>
            </w:r>
          </w:p>
        </w:tc>
        <w:tc>
          <w:tcPr>
            <w:tcW w:w="2805" w:type="dxa"/>
          </w:tcPr>
          <w:p w:rsidR="006E577E" w:rsidRDefault="006E577E">
            <w:pPr>
              <w:pStyle w:val="ConsPlusNormal"/>
              <w:jc w:val="center"/>
            </w:pPr>
            <w:r>
              <w:lastRenderedPageBreak/>
              <w:t>процентов</w:t>
            </w:r>
          </w:p>
        </w:tc>
        <w:tc>
          <w:tcPr>
            <w:tcW w:w="943" w:type="dxa"/>
          </w:tcPr>
          <w:p w:rsidR="006E577E" w:rsidRDefault="006E577E">
            <w:pPr>
              <w:pStyle w:val="ConsPlusNormal"/>
              <w:jc w:val="center"/>
            </w:pPr>
            <w:r>
              <w:t>24,2</w:t>
            </w:r>
          </w:p>
        </w:tc>
        <w:tc>
          <w:tcPr>
            <w:tcW w:w="943" w:type="dxa"/>
          </w:tcPr>
          <w:p w:rsidR="006E577E" w:rsidRDefault="006E577E">
            <w:pPr>
              <w:pStyle w:val="ConsPlusNormal"/>
              <w:jc w:val="center"/>
            </w:pPr>
            <w:r>
              <w:t>24,9</w:t>
            </w:r>
          </w:p>
        </w:tc>
        <w:tc>
          <w:tcPr>
            <w:tcW w:w="945" w:type="dxa"/>
          </w:tcPr>
          <w:p w:rsidR="006E577E" w:rsidRDefault="006E577E">
            <w:pPr>
              <w:pStyle w:val="ConsPlusNormal"/>
              <w:jc w:val="center"/>
            </w:pPr>
            <w:r>
              <w:t>25,5</w:t>
            </w:r>
          </w:p>
        </w:tc>
      </w:tr>
      <w:tr w:rsidR="006E577E">
        <w:tc>
          <w:tcPr>
            <w:tcW w:w="623" w:type="dxa"/>
          </w:tcPr>
          <w:p w:rsidR="006E577E" w:rsidRDefault="006E577E">
            <w:pPr>
              <w:pStyle w:val="ConsPlusNormal"/>
              <w:jc w:val="center"/>
            </w:pPr>
            <w:r>
              <w:lastRenderedPageBreak/>
              <w:t>16.</w:t>
            </w:r>
          </w:p>
        </w:tc>
        <w:tc>
          <w:tcPr>
            <w:tcW w:w="2805" w:type="dxa"/>
          </w:tcPr>
          <w:p w:rsidR="006E577E" w:rsidRDefault="006E577E">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805" w:type="dxa"/>
          </w:tcPr>
          <w:p w:rsidR="006E577E" w:rsidRDefault="006E577E">
            <w:pPr>
              <w:pStyle w:val="ConsPlusNormal"/>
              <w:jc w:val="center"/>
            </w:pPr>
            <w:r>
              <w:t>процентов</w:t>
            </w:r>
          </w:p>
        </w:tc>
        <w:tc>
          <w:tcPr>
            <w:tcW w:w="943" w:type="dxa"/>
          </w:tcPr>
          <w:p w:rsidR="006E577E" w:rsidRDefault="006E577E">
            <w:pPr>
              <w:pStyle w:val="ConsPlusNormal"/>
              <w:jc w:val="center"/>
            </w:pPr>
            <w:r>
              <w:t>56,8</w:t>
            </w:r>
          </w:p>
        </w:tc>
        <w:tc>
          <w:tcPr>
            <w:tcW w:w="943" w:type="dxa"/>
          </w:tcPr>
          <w:p w:rsidR="006E577E" w:rsidRDefault="006E577E">
            <w:pPr>
              <w:pStyle w:val="ConsPlusNormal"/>
              <w:jc w:val="center"/>
            </w:pPr>
            <w:r>
              <w:t>58,0</w:t>
            </w:r>
          </w:p>
        </w:tc>
        <w:tc>
          <w:tcPr>
            <w:tcW w:w="945" w:type="dxa"/>
          </w:tcPr>
          <w:p w:rsidR="006E577E" w:rsidRDefault="006E577E">
            <w:pPr>
              <w:pStyle w:val="ConsPlusNormal"/>
              <w:jc w:val="center"/>
            </w:pPr>
            <w:r>
              <w:t>59,9</w:t>
            </w:r>
          </w:p>
        </w:tc>
      </w:tr>
      <w:tr w:rsidR="006E577E">
        <w:tc>
          <w:tcPr>
            <w:tcW w:w="623" w:type="dxa"/>
          </w:tcPr>
          <w:p w:rsidR="006E577E" w:rsidRDefault="006E577E">
            <w:pPr>
              <w:pStyle w:val="ConsPlusNormal"/>
              <w:jc w:val="center"/>
            </w:pPr>
            <w:r>
              <w:t>17.</w:t>
            </w:r>
          </w:p>
        </w:tc>
        <w:tc>
          <w:tcPr>
            <w:tcW w:w="2805" w:type="dxa"/>
          </w:tcPr>
          <w:p w:rsidR="006E577E" w:rsidRDefault="006E577E">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805" w:type="dxa"/>
          </w:tcPr>
          <w:p w:rsidR="006E577E" w:rsidRDefault="006E577E">
            <w:pPr>
              <w:pStyle w:val="ConsPlusNormal"/>
              <w:jc w:val="center"/>
            </w:pPr>
            <w:r>
              <w:t>процентов</w:t>
            </w:r>
          </w:p>
        </w:tc>
        <w:tc>
          <w:tcPr>
            <w:tcW w:w="943" w:type="dxa"/>
          </w:tcPr>
          <w:p w:rsidR="006E577E" w:rsidRDefault="006E577E">
            <w:pPr>
              <w:pStyle w:val="ConsPlusNormal"/>
              <w:jc w:val="center"/>
            </w:pPr>
            <w:r>
              <w:t>96,3</w:t>
            </w:r>
          </w:p>
        </w:tc>
        <w:tc>
          <w:tcPr>
            <w:tcW w:w="943" w:type="dxa"/>
          </w:tcPr>
          <w:p w:rsidR="006E577E" w:rsidRDefault="006E577E">
            <w:pPr>
              <w:pStyle w:val="ConsPlusNormal"/>
              <w:jc w:val="center"/>
            </w:pPr>
            <w:r>
              <w:t>96,6</w:t>
            </w:r>
          </w:p>
        </w:tc>
        <w:tc>
          <w:tcPr>
            <w:tcW w:w="945" w:type="dxa"/>
          </w:tcPr>
          <w:p w:rsidR="006E577E" w:rsidRDefault="006E577E">
            <w:pPr>
              <w:pStyle w:val="ConsPlusNormal"/>
              <w:jc w:val="center"/>
            </w:pPr>
            <w:r>
              <w:t>96,9</w:t>
            </w:r>
          </w:p>
        </w:tc>
      </w:tr>
      <w:tr w:rsidR="006E577E">
        <w:tc>
          <w:tcPr>
            <w:tcW w:w="623" w:type="dxa"/>
          </w:tcPr>
          <w:p w:rsidR="006E577E" w:rsidRDefault="006E577E">
            <w:pPr>
              <w:pStyle w:val="ConsPlusNormal"/>
              <w:jc w:val="center"/>
            </w:pPr>
            <w:r>
              <w:t>18.</w:t>
            </w:r>
          </w:p>
        </w:tc>
        <w:tc>
          <w:tcPr>
            <w:tcW w:w="2805" w:type="dxa"/>
          </w:tcPr>
          <w:p w:rsidR="006E577E" w:rsidRDefault="006E577E">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805" w:type="dxa"/>
          </w:tcPr>
          <w:p w:rsidR="006E577E" w:rsidRDefault="006E577E">
            <w:pPr>
              <w:pStyle w:val="ConsPlusNormal"/>
              <w:jc w:val="center"/>
            </w:pPr>
            <w:r>
              <w:t>процентов</w:t>
            </w:r>
          </w:p>
        </w:tc>
        <w:tc>
          <w:tcPr>
            <w:tcW w:w="943" w:type="dxa"/>
          </w:tcPr>
          <w:p w:rsidR="006E577E" w:rsidRDefault="006E577E">
            <w:pPr>
              <w:pStyle w:val="ConsPlusNormal"/>
              <w:jc w:val="center"/>
            </w:pPr>
            <w:r>
              <w:t>23,5</w:t>
            </w:r>
          </w:p>
        </w:tc>
        <w:tc>
          <w:tcPr>
            <w:tcW w:w="943" w:type="dxa"/>
          </w:tcPr>
          <w:p w:rsidR="006E577E" w:rsidRDefault="006E577E">
            <w:pPr>
              <w:pStyle w:val="ConsPlusNormal"/>
              <w:jc w:val="center"/>
            </w:pPr>
            <w:r>
              <w:t>24,0</w:t>
            </w:r>
          </w:p>
        </w:tc>
        <w:tc>
          <w:tcPr>
            <w:tcW w:w="945" w:type="dxa"/>
          </w:tcPr>
          <w:p w:rsidR="006E577E" w:rsidRDefault="006E577E">
            <w:pPr>
              <w:pStyle w:val="ConsPlusNormal"/>
              <w:jc w:val="center"/>
            </w:pPr>
            <w:r>
              <w:t>24,5</w:t>
            </w:r>
          </w:p>
        </w:tc>
      </w:tr>
      <w:tr w:rsidR="006E577E">
        <w:tc>
          <w:tcPr>
            <w:tcW w:w="623" w:type="dxa"/>
          </w:tcPr>
          <w:p w:rsidR="006E577E" w:rsidRDefault="006E577E">
            <w:pPr>
              <w:pStyle w:val="ConsPlusNormal"/>
              <w:jc w:val="center"/>
            </w:pPr>
            <w:r>
              <w:t>19.</w:t>
            </w:r>
          </w:p>
        </w:tc>
        <w:tc>
          <w:tcPr>
            <w:tcW w:w="2805" w:type="dxa"/>
          </w:tcPr>
          <w:p w:rsidR="006E577E" w:rsidRDefault="006E577E">
            <w:pPr>
              <w:pStyle w:val="ConsPlusNormal"/>
            </w:pPr>
            <w:r>
              <w:t xml:space="preserve">Доля лиц, инфицированных вирусом иммунодефицита человека, </w:t>
            </w:r>
            <w:r>
              <w:lastRenderedPageBreak/>
              <w:t>получающих антиретровирусную терапию, в общем количестве лиц, инфицированных вирусом иммунодефицита человека</w:t>
            </w:r>
          </w:p>
        </w:tc>
        <w:tc>
          <w:tcPr>
            <w:tcW w:w="2805" w:type="dxa"/>
          </w:tcPr>
          <w:p w:rsidR="006E577E" w:rsidRDefault="006E577E">
            <w:pPr>
              <w:pStyle w:val="ConsPlusNormal"/>
              <w:jc w:val="center"/>
            </w:pPr>
            <w:r>
              <w:lastRenderedPageBreak/>
              <w:t>процентов</w:t>
            </w:r>
          </w:p>
        </w:tc>
        <w:tc>
          <w:tcPr>
            <w:tcW w:w="943" w:type="dxa"/>
          </w:tcPr>
          <w:p w:rsidR="006E577E" w:rsidRDefault="006E577E">
            <w:pPr>
              <w:pStyle w:val="ConsPlusNormal"/>
              <w:jc w:val="center"/>
            </w:pPr>
            <w:r>
              <w:t>39,0</w:t>
            </w:r>
          </w:p>
        </w:tc>
        <w:tc>
          <w:tcPr>
            <w:tcW w:w="943" w:type="dxa"/>
          </w:tcPr>
          <w:p w:rsidR="006E577E" w:rsidRDefault="006E577E">
            <w:pPr>
              <w:pStyle w:val="ConsPlusNormal"/>
              <w:jc w:val="center"/>
            </w:pPr>
            <w:r>
              <w:t>39,0</w:t>
            </w:r>
          </w:p>
        </w:tc>
        <w:tc>
          <w:tcPr>
            <w:tcW w:w="945" w:type="dxa"/>
          </w:tcPr>
          <w:p w:rsidR="006E577E" w:rsidRDefault="006E577E">
            <w:pPr>
              <w:pStyle w:val="ConsPlusNormal"/>
              <w:jc w:val="center"/>
            </w:pPr>
            <w:r>
              <w:t>64,0</w:t>
            </w:r>
          </w:p>
        </w:tc>
      </w:tr>
      <w:tr w:rsidR="006E577E">
        <w:tc>
          <w:tcPr>
            <w:tcW w:w="623" w:type="dxa"/>
          </w:tcPr>
          <w:p w:rsidR="006E577E" w:rsidRDefault="006E577E">
            <w:pPr>
              <w:pStyle w:val="ConsPlusNormal"/>
              <w:jc w:val="center"/>
            </w:pPr>
            <w:r>
              <w:lastRenderedPageBreak/>
              <w:t>20.</w:t>
            </w:r>
          </w:p>
        </w:tc>
        <w:tc>
          <w:tcPr>
            <w:tcW w:w="2805" w:type="dxa"/>
          </w:tcPr>
          <w:p w:rsidR="006E577E" w:rsidRDefault="006E577E">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805" w:type="dxa"/>
          </w:tcPr>
          <w:p w:rsidR="006E577E" w:rsidRDefault="006E577E">
            <w:pPr>
              <w:pStyle w:val="ConsPlusNormal"/>
              <w:jc w:val="center"/>
            </w:pPr>
            <w:r>
              <w:t>процентов</w:t>
            </w:r>
          </w:p>
        </w:tc>
        <w:tc>
          <w:tcPr>
            <w:tcW w:w="943" w:type="dxa"/>
          </w:tcPr>
          <w:p w:rsidR="006E577E" w:rsidRDefault="006E577E">
            <w:pPr>
              <w:pStyle w:val="ConsPlusNormal"/>
              <w:jc w:val="center"/>
            </w:pPr>
            <w:r>
              <w:t>0,3</w:t>
            </w:r>
          </w:p>
        </w:tc>
        <w:tc>
          <w:tcPr>
            <w:tcW w:w="943" w:type="dxa"/>
          </w:tcPr>
          <w:p w:rsidR="006E577E" w:rsidRDefault="006E577E">
            <w:pPr>
              <w:pStyle w:val="ConsPlusNormal"/>
              <w:jc w:val="center"/>
            </w:pPr>
            <w:r>
              <w:t>0,2</w:t>
            </w:r>
          </w:p>
        </w:tc>
        <w:tc>
          <w:tcPr>
            <w:tcW w:w="945" w:type="dxa"/>
          </w:tcPr>
          <w:p w:rsidR="006E577E" w:rsidRDefault="006E577E">
            <w:pPr>
              <w:pStyle w:val="ConsPlusNormal"/>
              <w:jc w:val="center"/>
            </w:pPr>
            <w:r>
              <w:t>0,2</w:t>
            </w:r>
          </w:p>
        </w:tc>
      </w:tr>
      <w:tr w:rsidR="006E577E">
        <w:tc>
          <w:tcPr>
            <w:tcW w:w="623" w:type="dxa"/>
          </w:tcPr>
          <w:p w:rsidR="006E577E" w:rsidRDefault="006E577E">
            <w:pPr>
              <w:pStyle w:val="ConsPlusNormal"/>
              <w:jc w:val="center"/>
            </w:pPr>
            <w:r>
              <w:t>21.</w:t>
            </w:r>
          </w:p>
        </w:tc>
        <w:tc>
          <w:tcPr>
            <w:tcW w:w="2805" w:type="dxa"/>
          </w:tcPr>
          <w:p w:rsidR="006E577E" w:rsidRDefault="006E577E">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805" w:type="dxa"/>
          </w:tcPr>
          <w:p w:rsidR="006E577E" w:rsidRDefault="006E577E">
            <w:pPr>
              <w:pStyle w:val="ConsPlusNormal"/>
              <w:jc w:val="center"/>
            </w:pPr>
            <w:r>
              <w:t>процентов</w:t>
            </w:r>
          </w:p>
        </w:tc>
        <w:tc>
          <w:tcPr>
            <w:tcW w:w="943" w:type="dxa"/>
          </w:tcPr>
          <w:p w:rsidR="006E577E" w:rsidRDefault="006E577E">
            <w:pPr>
              <w:pStyle w:val="ConsPlusNormal"/>
              <w:jc w:val="center"/>
            </w:pPr>
            <w:r>
              <w:t>35,5</w:t>
            </w:r>
          </w:p>
        </w:tc>
        <w:tc>
          <w:tcPr>
            <w:tcW w:w="943" w:type="dxa"/>
          </w:tcPr>
          <w:p w:rsidR="006E577E" w:rsidRDefault="006E577E">
            <w:pPr>
              <w:pStyle w:val="ConsPlusNormal"/>
              <w:jc w:val="center"/>
            </w:pPr>
            <w:r>
              <w:t>36,0</w:t>
            </w:r>
          </w:p>
        </w:tc>
        <w:tc>
          <w:tcPr>
            <w:tcW w:w="945" w:type="dxa"/>
          </w:tcPr>
          <w:p w:rsidR="006E577E" w:rsidRDefault="006E577E">
            <w:pPr>
              <w:pStyle w:val="ConsPlusNormal"/>
              <w:jc w:val="center"/>
            </w:pPr>
            <w:r>
              <w:t>36,5</w:t>
            </w:r>
          </w:p>
        </w:tc>
      </w:tr>
      <w:tr w:rsidR="006E577E">
        <w:tc>
          <w:tcPr>
            <w:tcW w:w="623" w:type="dxa"/>
          </w:tcPr>
          <w:p w:rsidR="006E577E" w:rsidRDefault="006E577E">
            <w:pPr>
              <w:pStyle w:val="ConsPlusNormal"/>
              <w:jc w:val="center"/>
            </w:pPr>
            <w:r>
              <w:t>22.</w:t>
            </w:r>
          </w:p>
        </w:tc>
        <w:tc>
          <w:tcPr>
            <w:tcW w:w="2805" w:type="dxa"/>
          </w:tcPr>
          <w:p w:rsidR="006E577E" w:rsidRDefault="006E577E">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805" w:type="dxa"/>
          </w:tcPr>
          <w:p w:rsidR="006E577E" w:rsidRDefault="006E577E">
            <w:pPr>
              <w:pStyle w:val="ConsPlusNormal"/>
              <w:jc w:val="center"/>
            </w:pPr>
            <w:r>
              <w:t>процентов</w:t>
            </w:r>
          </w:p>
        </w:tc>
        <w:tc>
          <w:tcPr>
            <w:tcW w:w="943" w:type="dxa"/>
          </w:tcPr>
          <w:p w:rsidR="006E577E" w:rsidRDefault="006E577E">
            <w:pPr>
              <w:pStyle w:val="ConsPlusNormal"/>
              <w:jc w:val="center"/>
            </w:pPr>
            <w:r>
              <w:t>12,0</w:t>
            </w:r>
          </w:p>
        </w:tc>
        <w:tc>
          <w:tcPr>
            <w:tcW w:w="943" w:type="dxa"/>
          </w:tcPr>
          <w:p w:rsidR="006E577E" w:rsidRDefault="006E577E">
            <w:pPr>
              <w:pStyle w:val="ConsPlusNormal"/>
              <w:jc w:val="center"/>
            </w:pPr>
            <w:r>
              <w:t>13,8</w:t>
            </w:r>
          </w:p>
        </w:tc>
        <w:tc>
          <w:tcPr>
            <w:tcW w:w="945" w:type="dxa"/>
          </w:tcPr>
          <w:p w:rsidR="006E577E" w:rsidRDefault="006E577E">
            <w:pPr>
              <w:pStyle w:val="ConsPlusNormal"/>
              <w:jc w:val="center"/>
            </w:pPr>
            <w:r>
              <w:t>15,6</w:t>
            </w:r>
          </w:p>
        </w:tc>
      </w:tr>
      <w:tr w:rsidR="006E577E">
        <w:tc>
          <w:tcPr>
            <w:tcW w:w="623" w:type="dxa"/>
          </w:tcPr>
          <w:p w:rsidR="006E577E" w:rsidRDefault="006E577E">
            <w:pPr>
              <w:pStyle w:val="ConsPlusNormal"/>
              <w:jc w:val="center"/>
            </w:pPr>
            <w:r>
              <w:t>23.</w:t>
            </w:r>
          </w:p>
        </w:tc>
        <w:tc>
          <w:tcPr>
            <w:tcW w:w="2805" w:type="dxa"/>
          </w:tcPr>
          <w:p w:rsidR="006E577E" w:rsidRDefault="006E577E">
            <w:pPr>
              <w:pStyle w:val="ConsPlusNormal"/>
            </w:pPr>
            <w:r>
              <w:t xml:space="preserve">Доля пациентов с острым и повторным инфарктом миокарда, которым выездной </w:t>
            </w:r>
            <w:r>
              <w:lastRenderedPageBreak/>
              <w:t>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805" w:type="dxa"/>
          </w:tcPr>
          <w:p w:rsidR="006E577E" w:rsidRDefault="006E577E">
            <w:pPr>
              <w:pStyle w:val="ConsPlusNormal"/>
              <w:jc w:val="center"/>
            </w:pPr>
            <w:r>
              <w:lastRenderedPageBreak/>
              <w:t>процентов</w:t>
            </w:r>
          </w:p>
        </w:tc>
        <w:tc>
          <w:tcPr>
            <w:tcW w:w="943" w:type="dxa"/>
          </w:tcPr>
          <w:p w:rsidR="006E577E" w:rsidRDefault="006E577E">
            <w:pPr>
              <w:pStyle w:val="ConsPlusNormal"/>
              <w:jc w:val="center"/>
            </w:pPr>
            <w:r>
              <w:t>9,2</w:t>
            </w:r>
          </w:p>
        </w:tc>
        <w:tc>
          <w:tcPr>
            <w:tcW w:w="943" w:type="dxa"/>
          </w:tcPr>
          <w:p w:rsidR="006E577E" w:rsidRDefault="006E577E">
            <w:pPr>
              <w:pStyle w:val="ConsPlusNormal"/>
              <w:jc w:val="center"/>
            </w:pPr>
            <w:r>
              <w:t>10,5</w:t>
            </w:r>
          </w:p>
        </w:tc>
        <w:tc>
          <w:tcPr>
            <w:tcW w:w="945" w:type="dxa"/>
          </w:tcPr>
          <w:p w:rsidR="006E577E" w:rsidRDefault="006E577E">
            <w:pPr>
              <w:pStyle w:val="ConsPlusNormal"/>
              <w:jc w:val="center"/>
            </w:pPr>
            <w:r>
              <w:t>15,0</w:t>
            </w:r>
          </w:p>
        </w:tc>
      </w:tr>
      <w:tr w:rsidR="006E577E">
        <w:tc>
          <w:tcPr>
            <w:tcW w:w="623" w:type="dxa"/>
          </w:tcPr>
          <w:p w:rsidR="006E577E" w:rsidRDefault="006E577E">
            <w:pPr>
              <w:pStyle w:val="ConsPlusNormal"/>
              <w:jc w:val="center"/>
            </w:pPr>
            <w:r>
              <w:lastRenderedPageBreak/>
              <w:t>24.</w:t>
            </w:r>
          </w:p>
        </w:tc>
        <w:tc>
          <w:tcPr>
            <w:tcW w:w="2805" w:type="dxa"/>
          </w:tcPr>
          <w:p w:rsidR="006E577E" w:rsidRDefault="006E577E">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805" w:type="dxa"/>
          </w:tcPr>
          <w:p w:rsidR="006E577E" w:rsidRDefault="006E577E">
            <w:pPr>
              <w:pStyle w:val="ConsPlusNormal"/>
              <w:jc w:val="center"/>
            </w:pPr>
            <w:r>
              <w:t>процентов</w:t>
            </w:r>
          </w:p>
        </w:tc>
        <w:tc>
          <w:tcPr>
            <w:tcW w:w="943" w:type="dxa"/>
          </w:tcPr>
          <w:p w:rsidR="006E577E" w:rsidRDefault="006E577E">
            <w:pPr>
              <w:pStyle w:val="ConsPlusNormal"/>
              <w:jc w:val="center"/>
            </w:pPr>
            <w:r>
              <w:t>16,9</w:t>
            </w:r>
          </w:p>
        </w:tc>
        <w:tc>
          <w:tcPr>
            <w:tcW w:w="943" w:type="dxa"/>
          </w:tcPr>
          <w:p w:rsidR="006E577E" w:rsidRDefault="006E577E">
            <w:pPr>
              <w:pStyle w:val="ConsPlusNormal"/>
              <w:jc w:val="center"/>
            </w:pPr>
            <w:r>
              <w:t>31,5</w:t>
            </w:r>
          </w:p>
        </w:tc>
        <w:tc>
          <w:tcPr>
            <w:tcW w:w="945" w:type="dxa"/>
          </w:tcPr>
          <w:p w:rsidR="006E577E" w:rsidRDefault="006E577E">
            <w:pPr>
              <w:pStyle w:val="ConsPlusNormal"/>
              <w:jc w:val="center"/>
            </w:pPr>
            <w:r>
              <w:t>46,1</w:t>
            </w:r>
          </w:p>
        </w:tc>
      </w:tr>
      <w:tr w:rsidR="006E577E">
        <w:tc>
          <w:tcPr>
            <w:tcW w:w="623" w:type="dxa"/>
          </w:tcPr>
          <w:p w:rsidR="006E577E" w:rsidRDefault="006E577E">
            <w:pPr>
              <w:pStyle w:val="ConsPlusNormal"/>
              <w:jc w:val="center"/>
            </w:pPr>
            <w:r>
              <w:t>25.</w:t>
            </w:r>
          </w:p>
        </w:tc>
        <w:tc>
          <w:tcPr>
            <w:tcW w:w="2805" w:type="dxa"/>
          </w:tcPr>
          <w:p w:rsidR="006E577E" w:rsidRDefault="006E577E">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805" w:type="dxa"/>
          </w:tcPr>
          <w:p w:rsidR="006E577E" w:rsidRDefault="006E577E">
            <w:pPr>
              <w:pStyle w:val="ConsPlusNormal"/>
              <w:jc w:val="center"/>
            </w:pPr>
            <w:r>
              <w:t>процентов</w:t>
            </w:r>
          </w:p>
        </w:tc>
        <w:tc>
          <w:tcPr>
            <w:tcW w:w="943" w:type="dxa"/>
          </w:tcPr>
          <w:p w:rsidR="006E577E" w:rsidRDefault="006E577E">
            <w:pPr>
              <w:pStyle w:val="ConsPlusNormal"/>
              <w:jc w:val="center"/>
            </w:pPr>
            <w:r>
              <w:t>46,0</w:t>
            </w:r>
          </w:p>
        </w:tc>
        <w:tc>
          <w:tcPr>
            <w:tcW w:w="943" w:type="dxa"/>
          </w:tcPr>
          <w:p w:rsidR="006E577E" w:rsidRDefault="006E577E">
            <w:pPr>
              <w:pStyle w:val="ConsPlusNormal"/>
              <w:jc w:val="center"/>
            </w:pPr>
            <w:r>
              <w:t>46,0</w:t>
            </w:r>
          </w:p>
        </w:tc>
        <w:tc>
          <w:tcPr>
            <w:tcW w:w="945" w:type="dxa"/>
          </w:tcPr>
          <w:p w:rsidR="006E577E" w:rsidRDefault="006E577E">
            <w:pPr>
              <w:pStyle w:val="ConsPlusNormal"/>
              <w:jc w:val="center"/>
            </w:pPr>
            <w:r>
              <w:t>46,0</w:t>
            </w:r>
          </w:p>
        </w:tc>
      </w:tr>
      <w:tr w:rsidR="006E577E">
        <w:tc>
          <w:tcPr>
            <w:tcW w:w="623" w:type="dxa"/>
          </w:tcPr>
          <w:p w:rsidR="006E577E" w:rsidRDefault="006E577E">
            <w:pPr>
              <w:pStyle w:val="ConsPlusNormal"/>
              <w:jc w:val="center"/>
            </w:pPr>
            <w:r>
              <w:lastRenderedPageBreak/>
              <w:t>26.</w:t>
            </w:r>
          </w:p>
        </w:tc>
        <w:tc>
          <w:tcPr>
            <w:tcW w:w="2805" w:type="dxa"/>
          </w:tcPr>
          <w:p w:rsidR="006E577E" w:rsidRDefault="006E577E">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805" w:type="dxa"/>
          </w:tcPr>
          <w:p w:rsidR="006E577E" w:rsidRDefault="006E577E">
            <w:pPr>
              <w:pStyle w:val="ConsPlusNormal"/>
              <w:jc w:val="center"/>
            </w:pPr>
            <w:r>
              <w:t>процентов</w:t>
            </w:r>
          </w:p>
        </w:tc>
        <w:tc>
          <w:tcPr>
            <w:tcW w:w="943" w:type="dxa"/>
          </w:tcPr>
          <w:p w:rsidR="006E577E" w:rsidRDefault="006E577E">
            <w:pPr>
              <w:pStyle w:val="ConsPlusNormal"/>
              <w:jc w:val="center"/>
            </w:pPr>
            <w:r>
              <w:t>6,3</w:t>
            </w:r>
          </w:p>
        </w:tc>
        <w:tc>
          <w:tcPr>
            <w:tcW w:w="943" w:type="dxa"/>
          </w:tcPr>
          <w:p w:rsidR="006E577E" w:rsidRDefault="006E577E">
            <w:pPr>
              <w:pStyle w:val="ConsPlusNormal"/>
              <w:jc w:val="center"/>
            </w:pPr>
            <w:r>
              <w:t>9,2</w:t>
            </w:r>
          </w:p>
        </w:tc>
        <w:tc>
          <w:tcPr>
            <w:tcW w:w="945" w:type="dxa"/>
          </w:tcPr>
          <w:p w:rsidR="006E577E" w:rsidRDefault="006E577E">
            <w:pPr>
              <w:pStyle w:val="ConsPlusNormal"/>
              <w:jc w:val="center"/>
            </w:pPr>
            <w:r>
              <w:t>11,8</w:t>
            </w:r>
          </w:p>
        </w:tc>
      </w:tr>
      <w:tr w:rsidR="006E577E">
        <w:tc>
          <w:tcPr>
            <w:tcW w:w="623" w:type="dxa"/>
          </w:tcPr>
          <w:p w:rsidR="006E577E" w:rsidRDefault="006E577E">
            <w:pPr>
              <w:pStyle w:val="ConsPlusNormal"/>
              <w:jc w:val="center"/>
            </w:pPr>
            <w:r>
              <w:t>27.</w:t>
            </w:r>
          </w:p>
        </w:tc>
        <w:tc>
          <w:tcPr>
            <w:tcW w:w="2805" w:type="dxa"/>
          </w:tcPr>
          <w:p w:rsidR="006E577E" w:rsidRDefault="006E577E">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805" w:type="dxa"/>
          </w:tcPr>
          <w:p w:rsidR="006E577E" w:rsidRDefault="006E577E">
            <w:pPr>
              <w:pStyle w:val="ConsPlusNormal"/>
              <w:jc w:val="center"/>
            </w:pPr>
            <w:r>
              <w:t>процентов</w:t>
            </w:r>
          </w:p>
        </w:tc>
        <w:tc>
          <w:tcPr>
            <w:tcW w:w="943" w:type="dxa"/>
          </w:tcPr>
          <w:p w:rsidR="006E577E" w:rsidRDefault="006E577E">
            <w:pPr>
              <w:pStyle w:val="ConsPlusNormal"/>
              <w:jc w:val="center"/>
            </w:pPr>
            <w:r>
              <w:t>3,5</w:t>
            </w:r>
          </w:p>
        </w:tc>
        <w:tc>
          <w:tcPr>
            <w:tcW w:w="943" w:type="dxa"/>
          </w:tcPr>
          <w:p w:rsidR="006E577E" w:rsidRDefault="006E577E">
            <w:pPr>
              <w:pStyle w:val="ConsPlusNormal"/>
              <w:jc w:val="center"/>
            </w:pPr>
            <w:r>
              <w:t>4,0</w:t>
            </w:r>
          </w:p>
        </w:tc>
        <w:tc>
          <w:tcPr>
            <w:tcW w:w="945" w:type="dxa"/>
          </w:tcPr>
          <w:p w:rsidR="006E577E" w:rsidRDefault="006E577E">
            <w:pPr>
              <w:pStyle w:val="ConsPlusNormal"/>
              <w:jc w:val="center"/>
            </w:pPr>
            <w:r>
              <w:t>4,5</w:t>
            </w:r>
          </w:p>
        </w:tc>
      </w:tr>
      <w:tr w:rsidR="006E577E">
        <w:tc>
          <w:tcPr>
            <w:tcW w:w="623" w:type="dxa"/>
          </w:tcPr>
          <w:p w:rsidR="006E577E" w:rsidRDefault="006E577E">
            <w:pPr>
              <w:pStyle w:val="ConsPlusNormal"/>
              <w:jc w:val="center"/>
            </w:pPr>
            <w:r>
              <w:t>28.</w:t>
            </w:r>
          </w:p>
        </w:tc>
        <w:tc>
          <w:tcPr>
            <w:tcW w:w="2805" w:type="dxa"/>
          </w:tcPr>
          <w:p w:rsidR="006E577E" w:rsidRDefault="006E577E">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805" w:type="dxa"/>
          </w:tcPr>
          <w:p w:rsidR="006E577E" w:rsidRDefault="006E577E">
            <w:pPr>
              <w:pStyle w:val="ConsPlusNormal"/>
              <w:jc w:val="center"/>
            </w:pPr>
            <w:r>
              <w:t>процентов</w:t>
            </w:r>
          </w:p>
        </w:tc>
        <w:tc>
          <w:tcPr>
            <w:tcW w:w="943" w:type="dxa"/>
          </w:tcPr>
          <w:p w:rsidR="006E577E" w:rsidRDefault="006E577E">
            <w:pPr>
              <w:pStyle w:val="ConsPlusNormal"/>
              <w:jc w:val="center"/>
            </w:pPr>
            <w:r>
              <w:t>не менее 90,0</w:t>
            </w:r>
          </w:p>
        </w:tc>
        <w:tc>
          <w:tcPr>
            <w:tcW w:w="943" w:type="dxa"/>
          </w:tcPr>
          <w:p w:rsidR="006E577E" w:rsidRDefault="006E577E">
            <w:pPr>
              <w:pStyle w:val="ConsPlusNormal"/>
              <w:jc w:val="center"/>
            </w:pPr>
            <w:r>
              <w:t>не менее 92,0</w:t>
            </w:r>
          </w:p>
        </w:tc>
        <w:tc>
          <w:tcPr>
            <w:tcW w:w="945" w:type="dxa"/>
          </w:tcPr>
          <w:p w:rsidR="006E577E" w:rsidRDefault="006E577E">
            <w:pPr>
              <w:pStyle w:val="ConsPlusNormal"/>
              <w:jc w:val="center"/>
            </w:pPr>
            <w:r>
              <w:t>не менее 95,0</w:t>
            </w:r>
          </w:p>
        </w:tc>
      </w:tr>
      <w:tr w:rsidR="006E577E">
        <w:tc>
          <w:tcPr>
            <w:tcW w:w="623" w:type="dxa"/>
          </w:tcPr>
          <w:p w:rsidR="006E577E" w:rsidRDefault="006E577E">
            <w:pPr>
              <w:pStyle w:val="ConsPlusNormal"/>
              <w:jc w:val="center"/>
            </w:pPr>
            <w:r>
              <w:lastRenderedPageBreak/>
              <w:t>29.</w:t>
            </w:r>
          </w:p>
        </w:tc>
        <w:tc>
          <w:tcPr>
            <w:tcW w:w="2805" w:type="dxa"/>
          </w:tcPr>
          <w:p w:rsidR="006E577E" w:rsidRDefault="006E577E">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805" w:type="dxa"/>
          </w:tcPr>
          <w:p w:rsidR="006E577E" w:rsidRDefault="006E577E">
            <w:pPr>
              <w:pStyle w:val="ConsPlusNormal"/>
              <w:jc w:val="center"/>
            </w:pPr>
            <w:r>
              <w:t>процентов</w:t>
            </w:r>
          </w:p>
        </w:tc>
        <w:tc>
          <w:tcPr>
            <w:tcW w:w="943" w:type="dxa"/>
          </w:tcPr>
          <w:p w:rsidR="006E577E" w:rsidRDefault="006E577E">
            <w:pPr>
              <w:pStyle w:val="ConsPlusNormal"/>
              <w:jc w:val="center"/>
            </w:pPr>
            <w:r>
              <w:t>100,0</w:t>
            </w:r>
          </w:p>
        </w:tc>
        <w:tc>
          <w:tcPr>
            <w:tcW w:w="943" w:type="dxa"/>
          </w:tcPr>
          <w:p w:rsidR="006E577E" w:rsidRDefault="006E577E">
            <w:pPr>
              <w:pStyle w:val="ConsPlusNormal"/>
              <w:jc w:val="center"/>
            </w:pPr>
            <w:r>
              <w:t>100,0</w:t>
            </w:r>
          </w:p>
        </w:tc>
        <w:tc>
          <w:tcPr>
            <w:tcW w:w="945" w:type="dxa"/>
          </w:tcPr>
          <w:p w:rsidR="006E577E" w:rsidRDefault="006E577E">
            <w:pPr>
              <w:pStyle w:val="ConsPlusNormal"/>
              <w:jc w:val="center"/>
            </w:pPr>
            <w:r>
              <w:t>100,0</w:t>
            </w:r>
          </w:p>
        </w:tc>
      </w:tr>
      <w:tr w:rsidR="006E577E">
        <w:tc>
          <w:tcPr>
            <w:tcW w:w="623" w:type="dxa"/>
          </w:tcPr>
          <w:p w:rsidR="006E577E" w:rsidRDefault="006E577E">
            <w:pPr>
              <w:pStyle w:val="ConsPlusNormal"/>
              <w:jc w:val="center"/>
            </w:pPr>
            <w:r>
              <w:t>30.</w:t>
            </w:r>
          </w:p>
        </w:tc>
        <w:tc>
          <w:tcPr>
            <w:tcW w:w="2805" w:type="dxa"/>
          </w:tcPr>
          <w:p w:rsidR="006E577E" w:rsidRDefault="006E577E">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w:t>
            </w:r>
          </w:p>
        </w:tc>
        <w:tc>
          <w:tcPr>
            <w:tcW w:w="2805" w:type="dxa"/>
          </w:tcPr>
          <w:p w:rsidR="006E577E" w:rsidRDefault="006E577E">
            <w:pPr>
              <w:pStyle w:val="ConsPlusNormal"/>
              <w:jc w:val="center"/>
            </w:pPr>
            <w:r>
              <w:t>жалоб</w:t>
            </w:r>
          </w:p>
        </w:tc>
        <w:tc>
          <w:tcPr>
            <w:tcW w:w="943" w:type="dxa"/>
          </w:tcPr>
          <w:p w:rsidR="006E577E" w:rsidRDefault="006E577E">
            <w:pPr>
              <w:pStyle w:val="ConsPlusNormal"/>
              <w:jc w:val="center"/>
            </w:pPr>
            <w:r>
              <w:t>75</w:t>
            </w:r>
          </w:p>
        </w:tc>
        <w:tc>
          <w:tcPr>
            <w:tcW w:w="943" w:type="dxa"/>
          </w:tcPr>
          <w:p w:rsidR="006E577E" w:rsidRDefault="006E577E">
            <w:pPr>
              <w:pStyle w:val="ConsPlusNormal"/>
              <w:jc w:val="center"/>
            </w:pPr>
            <w:r>
              <w:t>70</w:t>
            </w:r>
          </w:p>
        </w:tc>
        <w:tc>
          <w:tcPr>
            <w:tcW w:w="945" w:type="dxa"/>
          </w:tcPr>
          <w:p w:rsidR="006E577E" w:rsidRDefault="006E577E">
            <w:pPr>
              <w:pStyle w:val="ConsPlusNormal"/>
              <w:jc w:val="center"/>
            </w:pPr>
            <w:r>
              <w:t>70</w:t>
            </w:r>
          </w:p>
        </w:tc>
      </w:tr>
      <w:tr w:rsidR="006E577E">
        <w:tc>
          <w:tcPr>
            <w:tcW w:w="9064" w:type="dxa"/>
            <w:gridSpan w:val="6"/>
          </w:tcPr>
          <w:p w:rsidR="006E577E" w:rsidRDefault="006E577E">
            <w:pPr>
              <w:pStyle w:val="ConsPlusNormal"/>
              <w:jc w:val="center"/>
            </w:pPr>
            <w:r>
              <w:t>Критерии доступности медицинской помощи</w:t>
            </w:r>
          </w:p>
        </w:tc>
      </w:tr>
      <w:tr w:rsidR="006E577E">
        <w:tc>
          <w:tcPr>
            <w:tcW w:w="623" w:type="dxa"/>
            <w:vMerge w:val="restart"/>
          </w:tcPr>
          <w:p w:rsidR="006E577E" w:rsidRDefault="006E577E">
            <w:pPr>
              <w:pStyle w:val="ConsPlusNormal"/>
              <w:jc w:val="center"/>
            </w:pPr>
            <w:r>
              <w:t>31.</w:t>
            </w:r>
          </w:p>
        </w:tc>
        <w:tc>
          <w:tcPr>
            <w:tcW w:w="2805" w:type="dxa"/>
          </w:tcPr>
          <w:p w:rsidR="006E577E" w:rsidRDefault="006E577E">
            <w:pPr>
              <w:pStyle w:val="ConsPlusNormal"/>
            </w:pPr>
            <w:r>
              <w:t>Обеспеченность населения врачами</w:t>
            </w:r>
          </w:p>
        </w:tc>
        <w:tc>
          <w:tcPr>
            <w:tcW w:w="2805" w:type="dxa"/>
          </w:tcPr>
          <w:p w:rsidR="006E577E" w:rsidRDefault="006E577E">
            <w:pPr>
              <w:pStyle w:val="ConsPlusNormal"/>
              <w:jc w:val="center"/>
            </w:pPr>
            <w:r>
              <w:t>на 10 тыс. человек населения</w:t>
            </w:r>
          </w:p>
        </w:tc>
        <w:tc>
          <w:tcPr>
            <w:tcW w:w="943" w:type="dxa"/>
          </w:tcPr>
          <w:p w:rsidR="006E577E" w:rsidRDefault="006E577E">
            <w:pPr>
              <w:pStyle w:val="ConsPlusNormal"/>
              <w:jc w:val="center"/>
            </w:pPr>
            <w:r>
              <w:t>31,3</w:t>
            </w:r>
          </w:p>
        </w:tc>
        <w:tc>
          <w:tcPr>
            <w:tcW w:w="943" w:type="dxa"/>
          </w:tcPr>
          <w:p w:rsidR="006E577E" w:rsidRDefault="006E577E">
            <w:pPr>
              <w:pStyle w:val="ConsPlusNormal"/>
              <w:jc w:val="center"/>
            </w:pPr>
            <w:r>
              <w:t>31,7</w:t>
            </w:r>
          </w:p>
        </w:tc>
        <w:tc>
          <w:tcPr>
            <w:tcW w:w="945" w:type="dxa"/>
          </w:tcPr>
          <w:p w:rsidR="006E577E" w:rsidRDefault="006E577E">
            <w:pPr>
              <w:pStyle w:val="ConsPlusNormal"/>
              <w:jc w:val="center"/>
            </w:pPr>
            <w:r>
              <w:t>32,4</w:t>
            </w:r>
          </w:p>
        </w:tc>
      </w:tr>
      <w:tr w:rsidR="006E577E">
        <w:tc>
          <w:tcPr>
            <w:tcW w:w="623" w:type="dxa"/>
            <w:vMerge/>
          </w:tcPr>
          <w:p w:rsidR="006E577E" w:rsidRDefault="006E577E"/>
        </w:tc>
        <w:tc>
          <w:tcPr>
            <w:tcW w:w="2805" w:type="dxa"/>
          </w:tcPr>
          <w:p w:rsidR="006E577E" w:rsidRDefault="006E577E">
            <w:pPr>
              <w:pStyle w:val="ConsPlusNormal"/>
            </w:pPr>
            <w:r>
              <w:t>Городское население</w:t>
            </w:r>
          </w:p>
        </w:tc>
        <w:tc>
          <w:tcPr>
            <w:tcW w:w="2805" w:type="dxa"/>
          </w:tcPr>
          <w:p w:rsidR="006E577E" w:rsidRDefault="006E577E">
            <w:pPr>
              <w:pStyle w:val="ConsPlusNormal"/>
              <w:jc w:val="center"/>
            </w:pPr>
            <w:r>
              <w:t>на 10 тыс. человек населения</w:t>
            </w:r>
          </w:p>
        </w:tc>
        <w:tc>
          <w:tcPr>
            <w:tcW w:w="943" w:type="dxa"/>
          </w:tcPr>
          <w:p w:rsidR="006E577E" w:rsidRDefault="006E577E">
            <w:pPr>
              <w:pStyle w:val="ConsPlusNormal"/>
              <w:jc w:val="center"/>
            </w:pPr>
            <w:r>
              <w:t>46,7</w:t>
            </w:r>
          </w:p>
        </w:tc>
        <w:tc>
          <w:tcPr>
            <w:tcW w:w="943" w:type="dxa"/>
          </w:tcPr>
          <w:p w:rsidR="006E577E" w:rsidRDefault="006E577E">
            <w:pPr>
              <w:pStyle w:val="ConsPlusNormal"/>
              <w:jc w:val="center"/>
            </w:pPr>
            <w:r>
              <w:t>46,8</w:t>
            </w:r>
          </w:p>
        </w:tc>
        <w:tc>
          <w:tcPr>
            <w:tcW w:w="945" w:type="dxa"/>
          </w:tcPr>
          <w:p w:rsidR="006E577E" w:rsidRDefault="006E577E">
            <w:pPr>
              <w:pStyle w:val="ConsPlusNormal"/>
              <w:jc w:val="center"/>
            </w:pPr>
            <w:r>
              <w:t>46,9</w:t>
            </w:r>
          </w:p>
        </w:tc>
      </w:tr>
      <w:tr w:rsidR="006E577E">
        <w:tc>
          <w:tcPr>
            <w:tcW w:w="623" w:type="dxa"/>
            <w:vMerge/>
          </w:tcPr>
          <w:p w:rsidR="006E577E" w:rsidRDefault="006E577E"/>
        </w:tc>
        <w:tc>
          <w:tcPr>
            <w:tcW w:w="2805" w:type="dxa"/>
          </w:tcPr>
          <w:p w:rsidR="006E577E" w:rsidRDefault="006E577E">
            <w:pPr>
              <w:pStyle w:val="ConsPlusNormal"/>
            </w:pPr>
            <w:r>
              <w:t>Сельское население</w:t>
            </w:r>
          </w:p>
        </w:tc>
        <w:tc>
          <w:tcPr>
            <w:tcW w:w="2805" w:type="dxa"/>
          </w:tcPr>
          <w:p w:rsidR="006E577E" w:rsidRDefault="006E577E">
            <w:pPr>
              <w:pStyle w:val="ConsPlusNormal"/>
              <w:jc w:val="center"/>
            </w:pPr>
            <w:r>
              <w:t>на 10 тыс. человек населения</w:t>
            </w:r>
          </w:p>
        </w:tc>
        <w:tc>
          <w:tcPr>
            <w:tcW w:w="943" w:type="dxa"/>
          </w:tcPr>
          <w:p w:rsidR="006E577E" w:rsidRDefault="006E577E">
            <w:pPr>
              <w:pStyle w:val="ConsPlusNormal"/>
              <w:jc w:val="center"/>
            </w:pPr>
            <w:r>
              <w:t>15,0</w:t>
            </w:r>
          </w:p>
        </w:tc>
        <w:tc>
          <w:tcPr>
            <w:tcW w:w="943" w:type="dxa"/>
          </w:tcPr>
          <w:p w:rsidR="006E577E" w:rsidRDefault="006E577E">
            <w:pPr>
              <w:pStyle w:val="ConsPlusNormal"/>
              <w:jc w:val="center"/>
            </w:pPr>
            <w:r>
              <w:t>15,1</w:t>
            </w:r>
          </w:p>
        </w:tc>
        <w:tc>
          <w:tcPr>
            <w:tcW w:w="945" w:type="dxa"/>
          </w:tcPr>
          <w:p w:rsidR="006E577E" w:rsidRDefault="006E577E">
            <w:pPr>
              <w:pStyle w:val="ConsPlusNormal"/>
              <w:jc w:val="center"/>
            </w:pPr>
            <w:r>
              <w:t>15,2</w:t>
            </w:r>
          </w:p>
        </w:tc>
      </w:tr>
      <w:tr w:rsidR="006E577E">
        <w:tc>
          <w:tcPr>
            <w:tcW w:w="623" w:type="dxa"/>
          </w:tcPr>
          <w:p w:rsidR="006E577E" w:rsidRDefault="006E577E">
            <w:pPr>
              <w:pStyle w:val="ConsPlusNormal"/>
              <w:jc w:val="center"/>
            </w:pPr>
            <w:r>
              <w:t>31.1.</w:t>
            </w:r>
          </w:p>
        </w:tc>
        <w:tc>
          <w:tcPr>
            <w:tcW w:w="2805" w:type="dxa"/>
          </w:tcPr>
          <w:p w:rsidR="006E577E" w:rsidRDefault="006E577E">
            <w:pPr>
              <w:pStyle w:val="ConsPlusNormal"/>
            </w:pPr>
            <w:r>
              <w:t>Обеспеченность населения врачами, оказывающими медицинскую помощь в амбулаторных условиях</w:t>
            </w:r>
          </w:p>
        </w:tc>
        <w:tc>
          <w:tcPr>
            <w:tcW w:w="2805" w:type="dxa"/>
          </w:tcPr>
          <w:p w:rsidR="006E577E" w:rsidRDefault="006E577E">
            <w:pPr>
              <w:pStyle w:val="ConsPlusNormal"/>
              <w:jc w:val="center"/>
            </w:pPr>
            <w:r>
              <w:t>на 10 тыс. человек населения</w:t>
            </w:r>
          </w:p>
        </w:tc>
        <w:tc>
          <w:tcPr>
            <w:tcW w:w="943" w:type="dxa"/>
          </w:tcPr>
          <w:p w:rsidR="006E577E" w:rsidRDefault="006E577E">
            <w:pPr>
              <w:pStyle w:val="ConsPlusNormal"/>
              <w:jc w:val="center"/>
            </w:pPr>
            <w:r>
              <w:t>20,5</w:t>
            </w:r>
          </w:p>
        </w:tc>
        <w:tc>
          <w:tcPr>
            <w:tcW w:w="943" w:type="dxa"/>
          </w:tcPr>
          <w:p w:rsidR="006E577E" w:rsidRDefault="006E577E">
            <w:pPr>
              <w:pStyle w:val="ConsPlusNormal"/>
              <w:jc w:val="center"/>
            </w:pPr>
            <w:r>
              <w:t>20,7</w:t>
            </w:r>
          </w:p>
        </w:tc>
        <w:tc>
          <w:tcPr>
            <w:tcW w:w="945" w:type="dxa"/>
          </w:tcPr>
          <w:p w:rsidR="006E577E" w:rsidRDefault="006E577E">
            <w:pPr>
              <w:pStyle w:val="ConsPlusNormal"/>
              <w:jc w:val="center"/>
            </w:pPr>
            <w:r>
              <w:t>20,9</w:t>
            </w:r>
          </w:p>
        </w:tc>
      </w:tr>
      <w:tr w:rsidR="006E577E">
        <w:tc>
          <w:tcPr>
            <w:tcW w:w="623" w:type="dxa"/>
          </w:tcPr>
          <w:p w:rsidR="006E577E" w:rsidRDefault="006E577E">
            <w:pPr>
              <w:pStyle w:val="ConsPlusNormal"/>
              <w:jc w:val="center"/>
            </w:pPr>
            <w:r>
              <w:lastRenderedPageBreak/>
              <w:t>31.2.</w:t>
            </w:r>
          </w:p>
        </w:tc>
        <w:tc>
          <w:tcPr>
            <w:tcW w:w="2805" w:type="dxa"/>
          </w:tcPr>
          <w:p w:rsidR="006E577E" w:rsidRDefault="006E577E">
            <w:pPr>
              <w:pStyle w:val="ConsPlusNormal"/>
            </w:pPr>
            <w:r>
              <w:t>Обеспеченность населения врачами, оказывающими медицинскую помощь в стационарных условиях</w:t>
            </w:r>
          </w:p>
        </w:tc>
        <w:tc>
          <w:tcPr>
            <w:tcW w:w="2805" w:type="dxa"/>
          </w:tcPr>
          <w:p w:rsidR="006E577E" w:rsidRDefault="006E577E">
            <w:pPr>
              <w:pStyle w:val="ConsPlusNormal"/>
              <w:jc w:val="center"/>
            </w:pPr>
            <w:r>
              <w:t>на 10 тыс. человек населения</w:t>
            </w:r>
          </w:p>
        </w:tc>
        <w:tc>
          <w:tcPr>
            <w:tcW w:w="943" w:type="dxa"/>
          </w:tcPr>
          <w:p w:rsidR="006E577E" w:rsidRDefault="006E577E">
            <w:pPr>
              <w:pStyle w:val="ConsPlusNormal"/>
              <w:jc w:val="center"/>
            </w:pPr>
            <w:r>
              <w:t>15,2</w:t>
            </w:r>
          </w:p>
        </w:tc>
        <w:tc>
          <w:tcPr>
            <w:tcW w:w="943" w:type="dxa"/>
          </w:tcPr>
          <w:p w:rsidR="006E577E" w:rsidRDefault="006E577E">
            <w:pPr>
              <w:pStyle w:val="ConsPlusNormal"/>
              <w:jc w:val="center"/>
            </w:pPr>
            <w:r>
              <w:t>15,3</w:t>
            </w:r>
          </w:p>
        </w:tc>
        <w:tc>
          <w:tcPr>
            <w:tcW w:w="945" w:type="dxa"/>
          </w:tcPr>
          <w:p w:rsidR="006E577E" w:rsidRDefault="006E577E">
            <w:pPr>
              <w:pStyle w:val="ConsPlusNormal"/>
              <w:jc w:val="center"/>
            </w:pPr>
            <w:r>
              <w:t>15,4</w:t>
            </w:r>
          </w:p>
        </w:tc>
      </w:tr>
      <w:tr w:rsidR="006E577E">
        <w:tc>
          <w:tcPr>
            <w:tcW w:w="623" w:type="dxa"/>
            <w:vMerge w:val="restart"/>
          </w:tcPr>
          <w:p w:rsidR="006E577E" w:rsidRDefault="006E577E">
            <w:pPr>
              <w:pStyle w:val="ConsPlusNormal"/>
              <w:jc w:val="center"/>
            </w:pPr>
            <w:r>
              <w:t>32.</w:t>
            </w:r>
          </w:p>
        </w:tc>
        <w:tc>
          <w:tcPr>
            <w:tcW w:w="2805" w:type="dxa"/>
          </w:tcPr>
          <w:p w:rsidR="006E577E" w:rsidRDefault="006E577E">
            <w:pPr>
              <w:pStyle w:val="ConsPlusNormal"/>
            </w:pPr>
            <w:r>
              <w:t>Обеспеченность населения средним медицинским персоналом</w:t>
            </w:r>
          </w:p>
        </w:tc>
        <w:tc>
          <w:tcPr>
            <w:tcW w:w="2805" w:type="dxa"/>
          </w:tcPr>
          <w:p w:rsidR="006E577E" w:rsidRDefault="006E577E">
            <w:pPr>
              <w:pStyle w:val="ConsPlusNormal"/>
              <w:jc w:val="center"/>
            </w:pPr>
            <w:r>
              <w:t>на 10 тыс. человек населения</w:t>
            </w:r>
          </w:p>
        </w:tc>
        <w:tc>
          <w:tcPr>
            <w:tcW w:w="943" w:type="dxa"/>
          </w:tcPr>
          <w:p w:rsidR="006E577E" w:rsidRDefault="006E577E">
            <w:pPr>
              <w:pStyle w:val="ConsPlusNormal"/>
              <w:jc w:val="center"/>
            </w:pPr>
            <w:r>
              <w:t>77,3</w:t>
            </w:r>
          </w:p>
        </w:tc>
        <w:tc>
          <w:tcPr>
            <w:tcW w:w="943" w:type="dxa"/>
          </w:tcPr>
          <w:p w:rsidR="006E577E" w:rsidRDefault="006E577E">
            <w:pPr>
              <w:pStyle w:val="ConsPlusNormal"/>
              <w:jc w:val="center"/>
            </w:pPr>
            <w:r>
              <w:t>78,2</w:t>
            </w:r>
          </w:p>
        </w:tc>
        <w:tc>
          <w:tcPr>
            <w:tcW w:w="945" w:type="dxa"/>
          </w:tcPr>
          <w:p w:rsidR="006E577E" w:rsidRDefault="006E577E">
            <w:pPr>
              <w:pStyle w:val="ConsPlusNormal"/>
              <w:jc w:val="center"/>
            </w:pPr>
            <w:r>
              <w:t>79,3</w:t>
            </w:r>
          </w:p>
        </w:tc>
      </w:tr>
      <w:tr w:rsidR="006E577E">
        <w:tc>
          <w:tcPr>
            <w:tcW w:w="623" w:type="dxa"/>
            <w:vMerge/>
          </w:tcPr>
          <w:p w:rsidR="006E577E" w:rsidRDefault="006E577E"/>
        </w:tc>
        <w:tc>
          <w:tcPr>
            <w:tcW w:w="2805" w:type="dxa"/>
          </w:tcPr>
          <w:p w:rsidR="006E577E" w:rsidRDefault="006E577E">
            <w:pPr>
              <w:pStyle w:val="ConsPlusNormal"/>
            </w:pPr>
            <w:r>
              <w:t>Городское население</w:t>
            </w:r>
          </w:p>
        </w:tc>
        <w:tc>
          <w:tcPr>
            <w:tcW w:w="2805" w:type="dxa"/>
          </w:tcPr>
          <w:p w:rsidR="006E577E" w:rsidRDefault="006E577E">
            <w:pPr>
              <w:pStyle w:val="ConsPlusNormal"/>
              <w:jc w:val="center"/>
            </w:pPr>
            <w:r>
              <w:t>на 10 тыс. человек населения</w:t>
            </w:r>
          </w:p>
        </w:tc>
        <w:tc>
          <w:tcPr>
            <w:tcW w:w="943" w:type="dxa"/>
          </w:tcPr>
          <w:p w:rsidR="006E577E" w:rsidRDefault="006E577E">
            <w:pPr>
              <w:pStyle w:val="ConsPlusNormal"/>
              <w:jc w:val="center"/>
            </w:pPr>
            <w:r>
              <w:t>98,3</w:t>
            </w:r>
          </w:p>
        </w:tc>
        <w:tc>
          <w:tcPr>
            <w:tcW w:w="943" w:type="dxa"/>
          </w:tcPr>
          <w:p w:rsidR="006E577E" w:rsidRDefault="006E577E">
            <w:pPr>
              <w:pStyle w:val="ConsPlusNormal"/>
              <w:jc w:val="center"/>
            </w:pPr>
            <w:r>
              <w:t>98,5</w:t>
            </w:r>
          </w:p>
        </w:tc>
        <w:tc>
          <w:tcPr>
            <w:tcW w:w="945" w:type="dxa"/>
          </w:tcPr>
          <w:p w:rsidR="006E577E" w:rsidRDefault="006E577E">
            <w:pPr>
              <w:pStyle w:val="ConsPlusNormal"/>
              <w:jc w:val="center"/>
            </w:pPr>
            <w:r>
              <w:t>98,7</w:t>
            </w:r>
          </w:p>
        </w:tc>
      </w:tr>
      <w:tr w:rsidR="006E577E">
        <w:tc>
          <w:tcPr>
            <w:tcW w:w="623" w:type="dxa"/>
            <w:vMerge/>
          </w:tcPr>
          <w:p w:rsidR="006E577E" w:rsidRDefault="006E577E"/>
        </w:tc>
        <w:tc>
          <w:tcPr>
            <w:tcW w:w="2805" w:type="dxa"/>
          </w:tcPr>
          <w:p w:rsidR="006E577E" w:rsidRDefault="006E577E">
            <w:pPr>
              <w:pStyle w:val="ConsPlusNormal"/>
            </w:pPr>
            <w:r>
              <w:t>Сельское население</w:t>
            </w:r>
          </w:p>
        </w:tc>
        <w:tc>
          <w:tcPr>
            <w:tcW w:w="2805" w:type="dxa"/>
          </w:tcPr>
          <w:p w:rsidR="006E577E" w:rsidRDefault="006E577E">
            <w:pPr>
              <w:pStyle w:val="ConsPlusNormal"/>
              <w:jc w:val="center"/>
            </w:pPr>
            <w:r>
              <w:t>на 10 тыс. человек населения</w:t>
            </w:r>
          </w:p>
        </w:tc>
        <w:tc>
          <w:tcPr>
            <w:tcW w:w="943" w:type="dxa"/>
          </w:tcPr>
          <w:p w:rsidR="006E577E" w:rsidRDefault="006E577E">
            <w:pPr>
              <w:pStyle w:val="ConsPlusNormal"/>
              <w:jc w:val="center"/>
            </w:pPr>
            <w:r>
              <w:t>51,4</w:t>
            </w:r>
          </w:p>
        </w:tc>
        <w:tc>
          <w:tcPr>
            <w:tcW w:w="943" w:type="dxa"/>
          </w:tcPr>
          <w:p w:rsidR="006E577E" w:rsidRDefault="006E577E">
            <w:pPr>
              <w:pStyle w:val="ConsPlusNormal"/>
              <w:jc w:val="center"/>
            </w:pPr>
            <w:r>
              <w:t>51,7</w:t>
            </w:r>
          </w:p>
        </w:tc>
        <w:tc>
          <w:tcPr>
            <w:tcW w:w="945" w:type="dxa"/>
          </w:tcPr>
          <w:p w:rsidR="006E577E" w:rsidRDefault="006E577E">
            <w:pPr>
              <w:pStyle w:val="ConsPlusNormal"/>
              <w:jc w:val="center"/>
            </w:pPr>
            <w:r>
              <w:t>51,9</w:t>
            </w:r>
          </w:p>
        </w:tc>
      </w:tr>
      <w:tr w:rsidR="006E577E">
        <w:tc>
          <w:tcPr>
            <w:tcW w:w="623" w:type="dxa"/>
          </w:tcPr>
          <w:p w:rsidR="006E577E" w:rsidRDefault="006E577E">
            <w:pPr>
              <w:pStyle w:val="ConsPlusNormal"/>
              <w:jc w:val="center"/>
            </w:pPr>
            <w:r>
              <w:t>32.1.</w:t>
            </w:r>
          </w:p>
        </w:tc>
        <w:tc>
          <w:tcPr>
            <w:tcW w:w="2805" w:type="dxa"/>
          </w:tcPr>
          <w:p w:rsidR="006E577E" w:rsidRDefault="006E577E">
            <w:pPr>
              <w:pStyle w:val="ConsPlusNormal"/>
            </w:pPr>
            <w:r>
              <w:t>Обеспеченность населения средним медицинским персоналом, оказывающим медицинскую помощь в амбулаторных условиях</w:t>
            </w:r>
          </w:p>
        </w:tc>
        <w:tc>
          <w:tcPr>
            <w:tcW w:w="2805" w:type="dxa"/>
          </w:tcPr>
          <w:p w:rsidR="006E577E" w:rsidRDefault="006E577E">
            <w:pPr>
              <w:pStyle w:val="ConsPlusNormal"/>
              <w:jc w:val="center"/>
            </w:pPr>
            <w:r>
              <w:t>на 10 тыс. человек населения</w:t>
            </w:r>
          </w:p>
        </w:tc>
        <w:tc>
          <w:tcPr>
            <w:tcW w:w="943" w:type="dxa"/>
          </w:tcPr>
          <w:p w:rsidR="006E577E" w:rsidRDefault="006E577E">
            <w:pPr>
              <w:pStyle w:val="ConsPlusNormal"/>
              <w:jc w:val="center"/>
            </w:pPr>
            <w:r>
              <w:t>39,5</w:t>
            </w:r>
          </w:p>
        </w:tc>
        <w:tc>
          <w:tcPr>
            <w:tcW w:w="943" w:type="dxa"/>
          </w:tcPr>
          <w:p w:rsidR="006E577E" w:rsidRDefault="006E577E">
            <w:pPr>
              <w:pStyle w:val="ConsPlusNormal"/>
              <w:jc w:val="center"/>
            </w:pPr>
            <w:r>
              <w:t>39,6</w:t>
            </w:r>
          </w:p>
        </w:tc>
        <w:tc>
          <w:tcPr>
            <w:tcW w:w="945" w:type="dxa"/>
          </w:tcPr>
          <w:p w:rsidR="006E577E" w:rsidRDefault="006E577E">
            <w:pPr>
              <w:pStyle w:val="ConsPlusNormal"/>
              <w:jc w:val="center"/>
            </w:pPr>
            <w:r>
              <w:t>39,7</w:t>
            </w:r>
          </w:p>
        </w:tc>
      </w:tr>
      <w:tr w:rsidR="006E577E">
        <w:tc>
          <w:tcPr>
            <w:tcW w:w="623" w:type="dxa"/>
          </w:tcPr>
          <w:p w:rsidR="006E577E" w:rsidRDefault="006E577E">
            <w:pPr>
              <w:pStyle w:val="ConsPlusNormal"/>
              <w:jc w:val="center"/>
            </w:pPr>
            <w:r>
              <w:t>32.2.</w:t>
            </w:r>
          </w:p>
        </w:tc>
        <w:tc>
          <w:tcPr>
            <w:tcW w:w="2805" w:type="dxa"/>
          </w:tcPr>
          <w:p w:rsidR="006E577E" w:rsidRDefault="006E577E">
            <w:pPr>
              <w:pStyle w:val="ConsPlusNormal"/>
            </w:pPr>
            <w:r>
              <w:t>Обеспеченность населения средним медицинским персоналом, оказывающим медицинскую помощь в стационарных условиях</w:t>
            </w:r>
          </w:p>
        </w:tc>
        <w:tc>
          <w:tcPr>
            <w:tcW w:w="2805" w:type="dxa"/>
          </w:tcPr>
          <w:p w:rsidR="006E577E" w:rsidRDefault="006E577E">
            <w:pPr>
              <w:pStyle w:val="ConsPlusNormal"/>
              <w:jc w:val="center"/>
            </w:pPr>
            <w:r>
              <w:t>на 10 тыс. человек населения</w:t>
            </w:r>
          </w:p>
        </w:tc>
        <w:tc>
          <w:tcPr>
            <w:tcW w:w="943" w:type="dxa"/>
          </w:tcPr>
          <w:p w:rsidR="006E577E" w:rsidRDefault="006E577E">
            <w:pPr>
              <w:pStyle w:val="ConsPlusNormal"/>
              <w:jc w:val="center"/>
            </w:pPr>
            <w:r>
              <w:t>35,6</w:t>
            </w:r>
          </w:p>
        </w:tc>
        <w:tc>
          <w:tcPr>
            <w:tcW w:w="943" w:type="dxa"/>
          </w:tcPr>
          <w:p w:rsidR="006E577E" w:rsidRDefault="006E577E">
            <w:pPr>
              <w:pStyle w:val="ConsPlusNormal"/>
              <w:jc w:val="center"/>
            </w:pPr>
            <w:r>
              <w:t>35,7</w:t>
            </w:r>
          </w:p>
        </w:tc>
        <w:tc>
          <w:tcPr>
            <w:tcW w:w="945" w:type="dxa"/>
          </w:tcPr>
          <w:p w:rsidR="006E577E" w:rsidRDefault="006E577E">
            <w:pPr>
              <w:pStyle w:val="ConsPlusNormal"/>
              <w:jc w:val="center"/>
            </w:pPr>
            <w:r>
              <w:t>35,8</w:t>
            </w:r>
          </w:p>
        </w:tc>
      </w:tr>
      <w:tr w:rsidR="006E577E">
        <w:tc>
          <w:tcPr>
            <w:tcW w:w="623" w:type="dxa"/>
          </w:tcPr>
          <w:p w:rsidR="006E577E" w:rsidRDefault="006E577E">
            <w:pPr>
              <w:pStyle w:val="ConsPlusNormal"/>
              <w:jc w:val="center"/>
            </w:pPr>
            <w:r>
              <w:t>33.</w:t>
            </w:r>
          </w:p>
        </w:tc>
        <w:tc>
          <w:tcPr>
            <w:tcW w:w="2805" w:type="dxa"/>
          </w:tcPr>
          <w:p w:rsidR="006E577E" w:rsidRDefault="006E577E">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2805" w:type="dxa"/>
          </w:tcPr>
          <w:p w:rsidR="006E577E" w:rsidRDefault="006E577E">
            <w:pPr>
              <w:pStyle w:val="ConsPlusNormal"/>
              <w:jc w:val="center"/>
            </w:pPr>
            <w:r>
              <w:t>процентов</w:t>
            </w:r>
          </w:p>
        </w:tc>
        <w:tc>
          <w:tcPr>
            <w:tcW w:w="943" w:type="dxa"/>
          </w:tcPr>
          <w:p w:rsidR="006E577E" w:rsidRDefault="006E577E">
            <w:pPr>
              <w:pStyle w:val="ConsPlusNormal"/>
              <w:jc w:val="center"/>
            </w:pPr>
            <w:r>
              <w:t>7,2</w:t>
            </w:r>
          </w:p>
        </w:tc>
        <w:tc>
          <w:tcPr>
            <w:tcW w:w="943" w:type="dxa"/>
          </w:tcPr>
          <w:p w:rsidR="006E577E" w:rsidRDefault="006E577E">
            <w:pPr>
              <w:pStyle w:val="ConsPlusNormal"/>
              <w:jc w:val="center"/>
            </w:pPr>
            <w:r>
              <w:t>7,2</w:t>
            </w:r>
          </w:p>
        </w:tc>
        <w:tc>
          <w:tcPr>
            <w:tcW w:w="945" w:type="dxa"/>
          </w:tcPr>
          <w:p w:rsidR="006E577E" w:rsidRDefault="006E577E">
            <w:pPr>
              <w:pStyle w:val="ConsPlusNormal"/>
              <w:jc w:val="center"/>
            </w:pPr>
            <w:r>
              <w:t>7,3</w:t>
            </w:r>
          </w:p>
        </w:tc>
      </w:tr>
      <w:tr w:rsidR="006E577E">
        <w:tc>
          <w:tcPr>
            <w:tcW w:w="623" w:type="dxa"/>
          </w:tcPr>
          <w:p w:rsidR="006E577E" w:rsidRDefault="006E577E">
            <w:pPr>
              <w:pStyle w:val="ConsPlusNormal"/>
              <w:jc w:val="center"/>
            </w:pPr>
            <w:r>
              <w:lastRenderedPageBreak/>
              <w:t>34.</w:t>
            </w:r>
          </w:p>
        </w:tc>
        <w:tc>
          <w:tcPr>
            <w:tcW w:w="2805" w:type="dxa"/>
          </w:tcPr>
          <w:p w:rsidR="006E577E" w:rsidRDefault="006E577E">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2805" w:type="dxa"/>
          </w:tcPr>
          <w:p w:rsidR="006E577E" w:rsidRDefault="006E577E">
            <w:pPr>
              <w:pStyle w:val="ConsPlusNormal"/>
              <w:jc w:val="center"/>
            </w:pPr>
            <w:r>
              <w:t>процентов</w:t>
            </w:r>
          </w:p>
        </w:tc>
        <w:tc>
          <w:tcPr>
            <w:tcW w:w="943" w:type="dxa"/>
          </w:tcPr>
          <w:p w:rsidR="006E577E" w:rsidRDefault="006E577E">
            <w:pPr>
              <w:pStyle w:val="ConsPlusNormal"/>
              <w:jc w:val="center"/>
            </w:pPr>
            <w:r>
              <w:t>1,5</w:t>
            </w:r>
          </w:p>
        </w:tc>
        <w:tc>
          <w:tcPr>
            <w:tcW w:w="943" w:type="dxa"/>
          </w:tcPr>
          <w:p w:rsidR="006E577E" w:rsidRDefault="006E577E">
            <w:pPr>
              <w:pStyle w:val="ConsPlusNormal"/>
              <w:jc w:val="center"/>
            </w:pPr>
            <w:r>
              <w:t>1,6</w:t>
            </w:r>
          </w:p>
        </w:tc>
        <w:tc>
          <w:tcPr>
            <w:tcW w:w="945" w:type="dxa"/>
          </w:tcPr>
          <w:p w:rsidR="006E577E" w:rsidRDefault="006E577E">
            <w:pPr>
              <w:pStyle w:val="ConsPlusNormal"/>
              <w:jc w:val="center"/>
            </w:pPr>
            <w:r>
              <w:t>1,6</w:t>
            </w:r>
          </w:p>
        </w:tc>
      </w:tr>
      <w:tr w:rsidR="006E577E">
        <w:tc>
          <w:tcPr>
            <w:tcW w:w="623" w:type="dxa"/>
          </w:tcPr>
          <w:p w:rsidR="006E577E" w:rsidRDefault="006E577E">
            <w:pPr>
              <w:pStyle w:val="ConsPlusNormal"/>
              <w:jc w:val="center"/>
            </w:pPr>
            <w:r>
              <w:t>35.</w:t>
            </w:r>
          </w:p>
        </w:tc>
        <w:tc>
          <w:tcPr>
            <w:tcW w:w="2805" w:type="dxa"/>
          </w:tcPr>
          <w:p w:rsidR="006E577E" w:rsidRDefault="006E577E">
            <w:pPr>
              <w:pStyle w:val="ConsPlusNormal"/>
            </w:pPr>
            <w:r>
              <w:t>Доля охвата диспансеризацией взрослого населения, подлежащего диспансеризации</w:t>
            </w:r>
          </w:p>
        </w:tc>
        <w:tc>
          <w:tcPr>
            <w:tcW w:w="2805" w:type="dxa"/>
          </w:tcPr>
          <w:p w:rsidR="006E577E" w:rsidRDefault="006E577E">
            <w:pPr>
              <w:pStyle w:val="ConsPlusNormal"/>
              <w:jc w:val="center"/>
            </w:pPr>
            <w:r>
              <w:t>процентов</w:t>
            </w:r>
          </w:p>
        </w:tc>
        <w:tc>
          <w:tcPr>
            <w:tcW w:w="943" w:type="dxa"/>
          </w:tcPr>
          <w:p w:rsidR="006E577E" w:rsidRDefault="006E577E">
            <w:pPr>
              <w:pStyle w:val="ConsPlusNormal"/>
              <w:jc w:val="center"/>
            </w:pPr>
            <w:r>
              <w:t>95,0</w:t>
            </w:r>
          </w:p>
        </w:tc>
        <w:tc>
          <w:tcPr>
            <w:tcW w:w="943" w:type="dxa"/>
          </w:tcPr>
          <w:p w:rsidR="006E577E" w:rsidRDefault="006E577E">
            <w:pPr>
              <w:pStyle w:val="ConsPlusNormal"/>
              <w:jc w:val="center"/>
            </w:pPr>
            <w:r>
              <w:t>95,0</w:t>
            </w:r>
          </w:p>
        </w:tc>
        <w:tc>
          <w:tcPr>
            <w:tcW w:w="945" w:type="dxa"/>
          </w:tcPr>
          <w:p w:rsidR="006E577E" w:rsidRDefault="006E577E">
            <w:pPr>
              <w:pStyle w:val="ConsPlusNormal"/>
              <w:jc w:val="center"/>
            </w:pPr>
            <w:r>
              <w:t>95,0</w:t>
            </w:r>
          </w:p>
        </w:tc>
      </w:tr>
      <w:tr w:rsidR="006E577E">
        <w:tc>
          <w:tcPr>
            <w:tcW w:w="623" w:type="dxa"/>
          </w:tcPr>
          <w:p w:rsidR="006E577E" w:rsidRDefault="006E577E">
            <w:pPr>
              <w:pStyle w:val="ConsPlusNormal"/>
              <w:jc w:val="center"/>
            </w:pPr>
            <w:r>
              <w:t>36.</w:t>
            </w:r>
          </w:p>
        </w:tc>
        <w:tc>
          <w:tcPr>
            <w:tcW w:w="2805" w:type="dxa"/>
          </w:tcPr>
          <w:p w:rsidR="006E577E" w:rsidRDefault="006E577E">
            <w:pPr>
              <w:pStyle w:val="ConsPlusNormal"/>
            </w:pPr>
            <w:r>
              <w:t>Доля охвата профилактическими медицинскими осмотрами взрослого населения, подлежащего профилактическим медицинским осмотрам</w:t>
            </w:r>
          </w:p>
        </w:tc>
        <w:tc>
          <w:tcPr>
            <w:tcW w:w="2805" w:type="dxa"/>
          </w:tcPr>
          <w:p w:rsidR="006E577E" w:rsidRDefault="006E577E">
            <w:pPr>
              <w:pStyle w:val="ConsPlusNormal"/>
              <w:jc w:val="center"/>
            </w:pPr>
            <w:r>
              <w:t>процентов</w:t>
            </w:r>
          </w:p>
        </w:tc>
        <w:tc>
          <w:tcPr>
            <w:tcW w:w="943" w:type="dxa"/>
          </w:tcPr>
          <w:p w:rsidR="006E577E" w:rsidRDefault="006E577E">
            <w:pPr>
              <w:pStyle w:val="ConsPlusNormal"/>
              <w:jc w:val="center"/>
            </w:pPr>
            <w:r>
              <w:t>43,1</w:t>
            </w:r>
          </w:p>
        </w:tc>
        <w:tc>
          <w:tcPr>
            <w:tcW w:w="943" w:type="dxa"/>
          </w:tcPr>
          <w:p w:rsidR="006E577E" w:rsidRDefault="006E577E">
            <w:pPr>
              <w:pStyle w:val="ConsPlusNormal"/>
              <w:jc w:val="center"/>
            </w:pPr>
            <w:r>
              <w:t>47,2</w:t>
            </w:r>
          </w:p>
        </w:tc>
        <w:tc>
          <w:tcPr>
            <w:tcW w:w="945" w:type="dxa"/>
          </w:tcPr>
          <w:p w:rsidR="006E577E" w:rsidRDefault="006E577E">
            <w:pPr>
              <w:pStyle w:val="ConsPlusNormal"/>
              <w:jc w:val="center"/>
            </w:pPr>
            <w:r>
              <w:t>64,3</w:t>
            </w:r>
          </w:p>
        </w:tc>
      </w:tr>
      <w:tr w:rsidR="006E577E">
        <w:tc>
          <w:tcPr>
            <w:tcW w:w="623" w:type="dxa"/>
          </w:tcPr>
          <w:p w:rsidR="006E577E" w:rsidRDefault="006E577E">
            <w:pPr>
              <w:pStyle w:val="ConsPlusNormal"/>
              <w:jc w:val="center"/>
            </w:pPr>
            <w:r>
              <w:t>36.1.</w:t>
            </w:r>
          </w:p>
        </w:tc>
        <w:tc>
          <w:tcPr>
            <w:tcW w:w="2805" w:type="dxa"/>
          </w:tcPr>
          <w:p w:rsidR="006E577E" w:rsidRDefault="006E577E">
            <w:pPr>
              <w:pStyle w:val="ConsPlusNormal"/>
            </w:pPr>
            <w:r>
              <w:t>Доля охвата профилактическими медицинскими осмотрами взрослого населения, подлежащего профилактическим медицинским осмотрам (сельское население)</w:t>
            </w:r>
          </w:p>
        </w:tc>
        <w:tc>
          <w:tcPr>
            <w:tcW w:w="2805" w:type="dxa"/>
          </w:tcPr>
          <w:p w:rsidR="006E577E" w:rsidRDefault="006E577E">
            <w:pPr>
              <w:pStyle w:val="ConsPlusNormal"/>
              <w:jc w:val="center"/>
            </w:pPr>
            <w:r>
              <w:t>процентов</w:t>
            </w:r>
          </w:p>
        </w:tc>
        <w:tc>
          <w:tcPr>
            <w:tcW w:w="943" w:type="dxa"/>
          </w:tcPr>
          <w:p w:rsidR="006E577E" w:rsidRDefault="006E577E">
            <w:pPr>
              <w:pStyle w:val="ConsPlusNormal"/>
              <w:jc w:val="center"/>
            </w:pPr>
            <w:r>
              <w:t>43,1</w:t>
            </w:r>
          </w:p>
        </w:tc>
        <w:tc>
          <w:tcPr>
            <w:tcW w:w="943" w:type="dxa"/>
          </w:tcPr>
          <w:p w:rsidR="006E577E" w:rsidRDefault="006E577E">
            <w:pPr>
              <w:pStyle w:val="ConsPlusNormal"/>
              <w:jc w:val="center"/>
            </w:pPr>
            <w:r>
              <w:t>47,2</w:t>
            </w:r>
          </w:p>
        </w:tc>
        <w:tc>
          <w:tcPr>
            <w:tcW w:w="945" w:type="dxa"/>
          </w:tcPr>
          <w:p w:rsidR="006E577E" w:rsidRDefault="006E577E">
            <w:pPr>
              <w:pStyle w:val="ConsPlusNormal"/>
              <w:jc w:val="center"/>
            </w:pPr>
            <w:r>
              <w:t>64,3</w:t>
            </w:r>
          </w:p>
        </w:tc>
      </w:tr>
      <w:tr w:rsidR="006E577E">
        <w:tc>
          <w:tcPr>
            <w:tcW w:w="623" w:type="dxa"/>
          </w:tcPr>
          <w:p w:rsidR="006E577E" w:rsidRDefault="006E577E">
            <w:pPr>
              <w:pStyle w:val="ConsPlusNormal"/>
              <w:jc w:val="center"/>
            </w:pPr>
            <w:r>
              <w:t>36.2.</w:t>
            </w:r>
          </w:p>
        </w:tc>
        <w:tc>
          <w:tcPr>
            <w:tcW w:w="2805" w:type="dxa"/>
          </w:tcPr>
          <w:p w:rsidR="006E577E" w:rsidRDefault="006E577E">
            <w:pPr>
              <w:pStyle w:val="ConsPlusNormal"/>
            </w:pPr>
            <w:r>
              <w:t xml:space="preserve">Доля охвата профилактическими медицинскими осмотрами взрослого населения, подлежащего </w:t>
            </w:r>
            <w:r>
              <w:lastRenderedPageBreak/>
              <w:t>профилактическим медицинским осмотрам (городское население)</w:t>
            </w:r>
          </w:p>
        </w:tc>
        <w:tc>
          <w:tcPr>
            <w:tcW w:w="2805" w:type="dxa"/>
          </w:tcPr>
          <w:p w:rsidR="006E577E" w:rsidRDefault="006E577E">
            <w:pPr>
              <w:pStyle w:val="ConsPlusNormal"/>
              <w:jc w:val="center"/>
            </w:pPr>
            <w:r>
              <w:lastRenderedPageBreak/>
              <w:t>процентов</w:t>
            </w:r>
          </w:p>
        </w:tc>
        <w:tc>
          <w:tcPr>
            <w:tcW w:w="943" w:type="dxa"/>
          </w:tcPr>
          <w:p w:rsidR="006E577E" w:rsidRDefault="006E577E">
            <w:pPr>
              <w:pStyle w:val="ConsPlusNormal"/>
              <w:jc w:val="center"/>
            </w:pPr>
            <w:r>
              <w:t>43,1</w:t>
            </w:r>
          </w:p>
        </w:tc>
        <w:tc>
          <w:tcPr>
            <w:tcW w:w="943" w:type="dxa"/>
          </w:tcPr>
          <w:p w:rsidR="006E577E" w:rsidRDefault="006E577E">
            <w:pPr>
              <w:pStyle w:val="ConsPlusNormal"/>
              <w:jc w:val="center"/>
            </w:pPr>
            <w:r>
              <w:t>47,2</w:t>
            </w:r>
          </w:p>
        </w:tc>
        <w:tc>
          <w:tcPr>
            <w:tcW w:w="945" w:type="dxa"/>
          </w:tcPr>
          <w:p w:rsidR="006E577E" w:rsidRDefault="006E577E">
            <w:pPr>
              <w:pStyle w:val="ConsPlusNormal"/>
              <w:jc w:val="center"/>
            </w:pPr>
            <w:r>
              <w:t>64,3</w:t>
            </w:r>
          </w:p>
        </w:tc>
      </w:tr>
      <w:tr w:rsidR="006E577E">
        <w:tc>
          <w:tcPr>
            <w:tcW w:w="623" w:type="dxa"/>
          </w:tcPr>
          <w:p w:rsidR="006E577E" w:rsidRDefault="006E577E">
            <w:pPr>
              <w:pStyle w:val="ConsPlusNormal"/>
              <w:jc w:val="center"/>
            </w:pPr>
            <w:r>
              <w:lastRenderedPageBreak/>
              <w:t>37.</w:t>
            </w:r>
          </w:p>
        </w:tc>
        <w:tc>
          <w:tcPr>
            <w:tcW w:w="2805" w:type="dxa"/>
          </w:tcPr>
          <w:p w:rsidR="006E577E" w:rsidRDefault="006E577E">
            <w:pPr>
              <w:pStyle w:val="ConsPlusNormal"/>
            </w:pPr>
            <w:r>
              <w:t>Доля охвата профилактическими медицинскими осмотрами детей, подлежащих профилактическим медицинским осмотрам</w:t>
            </w:r>
          </w:p>
        </w:tc>
        <w:tc>
          <w:tcPr>
            <w:tcW w:w="2805" w:type="dxa"/>
          </w:tcPr>
          <w:p w:rsidR="006E577E" w:rsidRDefault="006E577E">
            <w:pPr>
              <w:pStyle w:val="ConsPlusNormal"/>
              <w:jc w:val="center"/>
            </w:pPr>
            <w:r>
              <w:t>процентов</w:t>
            </w:r>
          </w:p>
        </w:tc>
        <w:tc>
          <w:tcPr>
            <w:tcW w:w="943" w:type="dxa"/>
          </w:tcPr>
          <w:p w:rsidR="006E577E" w:rsidRDefault="006E577E">
            <w:pPr>
              <w:pStyle w:val="ConsPlusNormal"/>
              <w:jc w:val="center"/>
            </w:pPr>
            <w:r>
              <w:t>95,0</w:t>
            </w:r>
          </w:p>
        </w:tc>
        <w:tc>
          <w:tcPr>
            <w:tcW w:w="943" w:type="dxa"/>
          </w:tcPr>
          <w:p w:rsidR="006E577E" w:rsidRDefault="006E577E">
            <w:pPr>
              <w:pStyle w:val="ConsPlusNormal"/>
              <w:jc w:val="center"/>
            </w:pPr>
            <w:r>
              <w:t>95,0</w:t>
            </w:r>
          </w:p>
        </w:tc>
        <w:tc>
          <w:tcPr>
            <w:tcW w:w="945" w:type="dxa"/>
          </w:tcPr>
          <w:p w:rsidR="006E577E" w:rsidRDefault="006E577E">
            <w:pPr>
              <w:pStyle w:val="ConsPlusNormal"/>
              <w:jc w:val="center"/>
            </w:pPr>
            <w:r>
              <w:t>95,0</w:t>
            </w:r>
          </w:p>
        </w:tc>
      </w:tr>
      <w:tr w:rsidR="006E577E">
        <w:tc>
          <w:tcPr>
            <w:tcW w:w="623" w:type="dxa"/>
          </w:tcPr>
          <w:p w:rsidR="006E577E" w:rsidRDefault="006E577E">
            <w:pPr>
              <w:pStyle w:val="ConsPlusNormal"/>
              <w:jc w:val="center"/>
            </w:pPr>
            <w:r>
              <w:t>37.1.</w:t>
            </w:r>
          </w:p>
        </w:tc>
        <w:tc>
          <w:tcPr>
            <w:tcW w:w="2805" w:type="dxa"/>
          </w:tcPr>
          <w:p w:rsidR="006E577E" w:rsidRDefault="006E577E">
            <w:pPr>
              <w:pStyle w:val="ConsPlusNormal"/>
            </w:pPr>
            <w:r>
              <w:t>Доля охвата профилактическими медицинскими осмотрами детей, подлежащих профилактическим медицинским осмотрам (сельское население)</w:t>
            </w:r>
          </w:p>
        </w:tc>
        <w:tc>
          <w:tcPr>
            <w:tcW w:w="2805" w:type="dxa"/>
          </w:tcPr>
          <w:p w:rsidR="006E577E" w:rsidRDefault="006E577E">
            <w:pPr>
              <w:pStyle w:val="ConsPlusNormal"/>
              <w:jc w:val="center"/>
            </w:pPr>
            <w:r>
              <w:t>процентов</w:t>
            </w:r>
          </w:p>
        </w:tc>
        <w:tc>
          <w:tcPr>
            <w:tcW w:w="943" w:type="dxa"/>
          </w:tcPr>
          <w:p w:rsidR="006E577E" w:rsidRDefault="006E577E">
            <w:pPr>
              <w:pStyle w:val="ConsPlusNormal"/>
              <w:jc w:val="center"/>
            </w:pPr>
            <w:r>
              <w:t>95,0</w:t>
            </w:r>
          </w:p>
        </w:tc>
        <w:tc>
          <w:tcPr>
            <w:tcW w:w="943" w:type="dxa"/>
          </w:tcPr>
          <w:p w:rsidR="006E577E" w:rsidRDefault="006E577E">
            <w:pPr>
              <w:pStyle w:val="ConsPlusNormal"/>
              <w:jc w:val="center"/>
            </w:pPr>
            <w:r>
              <w:t>95,0</w:t>
            </w:r>
          </w:p>
        </w:tc>
        <w:tc>
          <w:tcPr>
            <w:tcW w:w="945" w:type="dxa"/>
          </w:tcPr>
          <w:p w:rsidR="006E577E" w:rsidRDefault="006E577E">
            <w:pPr>
              <w:pStyle w:val="ConsPlusNormal"/>
              <w:jc w:val="center"/>
            </w:pPr>
            <w:r>
              <w:t>95,0</w:t>
            </w:r>
          </w:p>
        </w:tc>
      </w:tr>
      <w:tr w:rsidR="006E577E">
        <w:tc>
          <w:tcPr>
            <w:tcW w:w="623" w:type="dxa"/>
          </w:tcPr>
          <w:p w:rsidR="006E577E" w:rsidRDefault="006E577E">
            <w:pPr>
              <w:pStyle w:val="ConsPlusNormal"/>
              <w:jc w:val="center"/>
            </w:pPr>
            <w:r>
              <w:t>37.2.</w:t>
            </w:r>
          </w:p>
        </w:tc>
        <w:tc>
          <w:tcPr>
            <w:tcW w:w="2805" w:type="dxa"/>
          </w:tcPr>
          <w:p w:rsidR="006E577E" w:rsidRDefault="006E577E">
            <w:pPr>
              <w:pStyle w:val="ConsPlusNormal"/>
            </w:pPr>
            <w:r>
              <w:t>Доля охвата профилактическими медицинскими осмотрами детей, подлежащих профилактическим медицинским осмотрам (городское население)</w:t>
            </w:r>
          </w:p>
        </w:tc>
        <w:tc>
          <w:tcPr>
            <w:tcW w:w="2805" w:type="dxa"/>
          </w:tcPr>
          <w:p w:rsidR="006E577E" w:rsidRDefault="006E577E">
            <w:pPr>
              <w:pStyle w:val="ConsPlusNormal"/>
              <w:jc w:val="center"/>
            </w:pPr>
            <w:r>
              <w:t>процентов</w:t>
            </w:r>
          </w:p>
        </w:tc>
        <w:tc>
          <w:tcPr>
            <w:tcW w:w="943" w:type="dxa"/>
          </w:tcPr>
          <w:p w:rsidR="006E577E" w:rsidRDefault="006E577E">
            <w:pPr>
              <w:pStyle w:val="ConsPlusNormal"/>
              <w:jc w:val="center"/>
            </w:pPr>
            <w:r>
              <w:t>95,0</w:t>
            </w:r>
          </w:p>
        </w:tc>
        <w:tc>
          <w:tcPr>
            <w:tcW w:w="943" w:type="dxa"/>
          </w:tcPr>
          <w:p w:rsidR="006E577E" w:rsidRDefault="006E577E">
            <w:pPr>
              <w:pStyle w:val="ConsPlusNormal"/>
              <w:jc w:val="center"/>
            </w:pPr>
            <w:r>
              <w:t>95,0</w:t>
            </w:r>
          </w:p>
        </w:tc>
        <w:tc>
          <w:tcPr>
            <w:tcW w:w="945" w:type="dxa"/>
          </w:tcPr>
          <w:p w:rsidR="006E577E" w:rsidRDefault="006E577E">
            <w:pPr>
              <w:pStyle w:val="ConsPlusNormal"/>
              <w:jc w:val="center"/>
            </w:pPr>
            <w:r>
              <w:t>95,0</w:t>
            </w:r>
          </w:p>
        </w:tc>
      </w:tr>
      <w:tr w:rsidR="006E577E">
        <w:tc>
          <w:tcPr>
            <w:tcW w:w="623" w:type="dxa"/>
          </w:tcPr>
          <w:p w:rsidR="006E577E" w:rsidRDefault="006E577E">
            <w:pPr>
              <w:pStyle w:val="ConsPlusNormal"/>
              <w:jc w:val="center"/>
            </w:pPr>
            <w:r>
              <w:t>38.</w:t>
            </w:r>
          </w:p>
        </w:tc>
        <w:tc>
          <w:tcPr>
            <w:tcW w:w="2805" w:type="dxa"/>
          </w:tcPr>
          <w:p w:rsidR="006E577E" w:rsidRDefault="006E577E">
            <w:pPr>
              <w:pStyle w:val="ConsPlusNormal"/>
            </w:pPr>
            <w:r>
              <w:t>Доля записей к врачу, совершенных гражданами без очного обращения в регистратуру медицинской организации</w:t>
            </w:r>
          </w:p>
        </w:tc>
        <w:tc>
          <w:tcPr>
            <w:tcW w:w="2805" w:type="dxa"/>
          </w:tcPr>
          <w:p w:rsidR="006E577E" w:rsidRDefault="006E577E">
            <w:pPr>
              <w:pStyle w:val="ConsPlusNormal"/>
              <w:jc w:val="center"/>
            </w:pPr>
            <w:r>
              <w:t>процентов</w:t>
            </w:r>
          </w:p>
        </w:tc>
        <w:tc>
          <w:tcPr>
            <w:tcW w:w="943" w:type="dxa"/>
          </w:tcPr>
          <w:p w:rsidR="006E577E" w:rsidRDefault="006E577E">
            <w:pPr>
              <w:pStyle w:val="ConsPlusNormal"/>
              <w:jc w:val="center"/>
            </w:pPr>
            <w:r>
              <w:t>19,0</w:t>
            </w:r>
          </w:p>
        </w:tc>
        <w:tc>
          <w:tcPr>
            <w:tcW w:w="943" w:type="dxa"/>
          </w:tcPr>
          <w:p w:rsidR="006E577E" w:rsidRDefault="006E577E">
            <w:pPr>
              <w:pStyle w:val="ConsPlusNormal"/>
              <w:jc w:val="center"/>
            </w:pPr>
            <w:r>
              <w:t>25,0</w:t>
            </w:r>
          </w:p>
        </w:tc>
        <w:tc>
          <w:tcPr>
            <w:tcW w:w="945" w:type="dxa"/>
          </w:tcPr>
          <w:p w:rsidR="006E577E" w:rsidRDefault="006E577E">
            <w:pPr>
              <w:pStyle w:val="ConsPlusNormal"/>
              <w:jc w:val="center"/>
            </w:pPr>
            <w:r>
              <w:t>32,0</w:t>
            </w:r>
          </w:p>
        </w:tc>
      </w:tr>
      <w:tr w:rsidR="006E577E">
        <w:tc>
          <w:tcPr>
            <w:tcW w:w="623" w:type="dxa"/>
          </w:tcPr>
          <w:p w:rsidR="006E577E" w:rsidRDefault="006E577E">
            <w:pPr>
              <w:pStyle w:val="ConsPlusNormal"/>
              <w:jc w:val="center"/>
            </w:pPr>
            <w:r>
              <w:t>39.</w:t>
            </w:r>
          </w:p>
        </w:tc>
        <w:tc>
          <w:tcPr>
            <w:tcW w:w="2805" w:type="dxa"/>
          </w:tcPr>
          <w:p w:rsidR="006E577E" w:rsidRDefault="006E577E">
            <w:pPr>
              <w:pStyle w:val="ConsPlusNormal"/>
            </w:pPr>
            <w:r>
              <w:t xml:space="preserve">Доля пациентов, получивших специализированную медицинскую помощь </w:t>
            </w:r>
            <w:r>
              <w:lastRenderedPageBreak/>
              <w:t>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805" w:type="dxa"/>
          </w:tcPr>
          <w:p w:rsidR="006E577E" w:rsidRDefault="006E577E">
            <w:pPr>
              <w:pStyle w:val="ConsPlusNormal"/>
              <w:jc w:val="center"/>
            </w:pPr>
            <w:r>
              <w:lastRenderedPageBreak/>
              <w:t>процентов</w:t>
            </w:r>
          </w:p>
        </w:tc>
        <w:tc>
          <w:tcPr>
            <w:tcW w:w="943" w:type="dxa"/>
          </w:tcPr>
          <w:p w:rsidR="006E577E" w:rsidRDefault="006E577E">
            <w:pPr>
              <w:pStyle w:val="ConsPlusNormal"/>
              <w:jc w:val="center"/>
            </w:pPr>
            <w:r>
              <w:t>3,1</w:t>
            </w:r>
          </w:p>
        </w:tc>
        <w:tc>
          <w:tcPr>
            <w:tcW w:w="943" w:type="dxa"/>
          </w:tcPr>
          <w:p w:rsidR="006E577E" w:rsidRDefault="006E577E">
            <w:pPr>
              <w:pStyle w:val="ConsPlusNormal"/>
              <w:jc w:val="center"/>
            </w:pPr>
            <w:r>
              <w:t>3,1</w:t>
            </w:r>
          </w:p>
        </w:tc>
        <w:tc>
          <w:tcPr>
            <w:tcW w:w="945" w:type="dxa"/>
          </w:tcPr>
          <w:p w:rsidR="006E577E" w:rsidRDefault="006E577E">
            <w:pPr>
              <w:pStyle w:val="ConsPlusNormal"/>
              <w:jc w:val="center"/>
            </w:pPr>
            <w:r>
              <w:t>3,1</w:t>
            </w:r>
          </w:p>
        </w:tc>
      </w:tr>
      <w:tr w:rsidR="006E577E">
        <w:tc>
          <w:tcPr>
            <w:tcW w:w="623" w:type="dxa"/>
          </w:tcPr>
          <w:p w:rsidR="006E577E" w:rsidRDefault="006E577E">
            <w:pPr>
              <w:pStyle w:val="ConsPlusNormal"/>
              <w:jc w:val="center"/>
            </w:pPr>
            <w:r>
              <w:lastRenderedPageBreak/>
              <w:t>40.</w:t>
            </w:r>
          </w:p>
        </w:tc>
        <w:tc>
          <w:tcPr>
            <w:tcW w:w="2805" w:type="dxa"/>
          </w:tcPr>
          <w:p w:rsidR="006E577E" w:rsidRDefault="006E577E">
            <w:pPr>
              <w:pStyle w:val="ConsPlusNormal"/>
            </w:pPr>
            <w:r>
              <w:t>Число лиц, проживающих в сельской местности, которым оказана скорая медицинская помощь</w:t>
            </w:r>
          </w:p>
        </w:tc>
        <w:tc>
          <w:tcPr>
            <w:tcW w:w="2805" w:type="dxa"/>
          </w:tcPr>
          <w:p w:rsidR="006E577E" w:rsidRDefault="006E577E">
            <w:pPr>
              <w:pStyle w:val="ConsPlusNormal"/>
              <w:jc w:val="center"/>
            </w:pPr>
            <w:r>
              <w:t>на 1000 человек сельского населения</w:t>
            </w:r>
          </w:p>
        </w:tc>
        <w:tc>
          <w:tcPr>
            <w:tcW w:w="943" w:type="dxa"/>
          </w:tcPr>
          <w:p w:rsidR="006E577E" w:rsidRDefault="006E577E">
            <w:pPr>
              <w:pStyle w:val="ConsPlusNormal"/>
              <w:jc w:val="center"/>
            </w:pPr>
            <w:r>
              <w:t>310</w:t>
            </w:r>
          </w:p>
        </w:tc>
        <w:tc>
          <w:tcPr>
            <w:tcW w:w="943" w:type="dxa"/>
          </w:tcPr>
          <w:p w:rsidR="006E577E" w:rsidRDefault="006E577E">
            <w:pPr>
              <w:pStyle w:val="ConsPlusNormal"/>
              <w:jc w:val="center"/>
            </w:pPr>
            <w:r>
              <w:t>310</w:t>
            </w:r>
          </w:p>
        </w:tc>
        <w:tc>
          <w:tcPr>
            <w:tcW w:w="945" w:type="dxa"/>
          </w:tcPr>
          <w:p w:rsidR="006E577E" w:rsidRDefault="006E577E">
            <w:pPr>
              <w:pStyle w:val="ConsPlusNormal"/>
              <w:jc w:val="center"/>
            </w:pPr>
            <w:r>
              <w:t>310</w:t>
            </w:r>
          </w:p>
        </w:tc>
      </w:tr>
      <w:tr w:rsidR="006E577E">
        <w:tc>
          <w:tcPr>
            <w:tcW w:w="623" w:type="dxa"/>
          </w:tcPr>
          <w:p w:rsidR="006E577E" w:rsidRDefault="006E577E">
            <w:pPr>
              <w:pStyle w:val="ConsPlusNormal"/>
              <w:jc w:val="center"/>
            </w:pPr>
            <w:r>
              <w:t>41.</w:t>
            </w:r>
          </w:p>
        </w:tc>
        <w:tc>
          <w:tcPr>
            <w:tcW w:w="2805" w:type="dxa"/>
          </w:tcPr>
          <w:p w:rsidR="006E577E" w:rsidRDefault="006E577E">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805" w:type="dxa"/>
          </w:tcPr>
          <w:p w:rsidR="006E577E" w:rsidRDefault="006E577E">
            <w:pPr>
              <w:pStyle w:val="ConsPlusNormal"/>
              <w:jc w:val="center"/>
            </w:pPr>
            <w:r>
              <w:t>процентов</w:t>
            </w:r>
          </w:p>
        </w:tc>
        <w:tc>
          <w:tcPr>
            <w:tcW w:w="943" w:type="dxa"/>
          </w:tcPr>
          <w:p w:rsidR="006E577E" w:rsidRDefault="006E577E">
            <w:pPr>
              <w:pStyle w:val="ConsPlusNormal"/>
              <w:jc w:val="center"/>
            </w:pPr>
            <w:r>
              <w:t>4,1</w:t>
            </w:r>
          </w:p>
        </w:tc>
        <w:tc>
          <w:tcPr>
            <w:tcW w:w="943" w:type="dxa"/>
          </w:tcPr>
          <w:p w:rsidR="006E577E" w:rsidRDefault="006E577E">
            <w:pPr>
              <w:pStyle w:val="ConsPlusNormal"/>
              <w:jc w:val="center"/>
            </w:pPr>
            <w:r>
              <w:t>1,2</w:t>
            </w:r>
          </w:p>
        </w:tc>
        <w:tc>
          <w:tcPr>
            <w:tcW w:w="945" w:type="dxa"/>
          </w:tcPr>
          <w:p w:rsidR="006E577E" w:rsidRDefault="006E577E">
            <w:pPr>
              <w:pStyle w:val="ConsPlusNormal"/>
              <w:jc w:val="center"/>
            </w:pPr>
            <w:r>
              <w:t>1,1</w:t>
            </w:r>
          </w:p>
        </w:tc>
      </w:tr>
      <w:tr w:rsidR="006E577E">
        <w:tc>
          <w:tcPr>
            <w:tcW w:w="623" w:type="dxa"/>
          </w:tcPr>
          <w:p w:rsidR="006E577E" w:rsidRDefault="006E577E">
            <w:pPr>
              <w:pStyle w:val="ConsPlusNormal"/>
              <w:jc w:val="center"/>
            </w:pPr>
            <w:r>
              <w:t>42.</w:t>
            </w:r>
          </w:p>
        </w:tc>
        <w:tc>
          <w:tcPr>
            <w:tcW w:w="2805" w:type="dxa"/>
          </w:tcPr>
          <w:p w:rsidR="006E577E" w:rsidRDefault="006E577E">
            <w:pPr>
              <w:pStyle w:val="ConsPlusNormal"/>
            </w:pPr>
            <w:r>
              <w:t xml:space="preserve">Доля посещений выездной патронажной службой на дому для оказания паллиативной </w:t>
            </w:r>
            <w:r>
              <w:lastRenderedPageBreak/>
              <w:t>медицинской помощи взрослому населению в общем количестве посещений по паллиативной медицинской помощи взрослому населению</w:t>
            </w:r>
          </w:p>
        </w:tc>
        <w:tc>
          <w:tcPr>
            <w:tcW w:w="2805" w:type="dxa"/>
          </w:tcPr>
          <w:p w:rsidR="006E577E" w:rsidRDefault="006E577E">
            <w:pPr>
              <w:pStyle w:val="ConsPlusNormal"/>
              <w:jc w:val="center"/>
            </w:pPr>
            <w:r>
              <w:lastRenderedPageBreak/>
              <w:t>процентов</w:t>
            </w:r>
          </w:p>
        </w:tc>
        <w:tc>
          <w:tcPr>
            <w:tcW w:w="943" w:type="dxa"/>
          </w:tcPr>
          <w:p w:rsidR="006E577E" w:rsidRDefault="006E577E">
            <w:pPr>
              <w:pStyle w:val="ConsPlusNormal"/>
              <w:jc w:val="center"/>
            </w:pPr>
            <w:r>
              <w:t>25,0</w:t>
            </w:r>
          </w:p>
        </w:tc>
        <w:tc>
          <w:tcPr>
            <w:tcW w:w="943" w:type="dxa"/>
          </w:tcPr>
          <w:p w:rsidR="006E577E" w:rsidRDefault="006E577E">
            <w:pPr>
              <w:pStyle w:val="ConsPlusNormal"/>
              <w:jc w:val="center"/>
            </w:pPr>
            <w:r>
              <w:t>25,0</w:t>
            </w:r>
          </w:p>
        </w:tc>
        <w:tc>
          <w:tcPr>
            <w:tcW w:w="945" w:type="dxa"/>
          </w:tcPr>
          <w:p w:rsidR="006E577E" w:rsidRDefault="006E577E">
            <w:pPr>
              <w:pStyle w:val="ConsPlusNormal"/>
              <w:jc w:val="center"/>
            </w:pPr>
            <w:r>
              <w:t>25,0</w:t>
            </w:r>
          </w:p>
        </w:tc>
      </w:tr>
      <w:tr w:rsidR="006E577E">
        <w:tc>
          <w:tcPr>
            <w:tcW w:w="623" w:type="dxa"/>
          </w:tcPr>
          <w:p w:rsidR="006E577E" w:rsidRDefault="006E577E">
            <w:pPr>
              <w:pStyle w:val="ConsPlusNormal"/>
              <w:jc w:val="center"/>
            </w:pPr>
            <w:r>
              <w:lastRenderedPageBreak/>
              <w:t>43.</w:t>
            </w:r>
          </w:p>
        </w:tc>
        <w:tc>
          <w:tcPr>
            <w:tcW w:w="2805" w:type="dxa"/>
          </w:tcPr>
          <w:p w:rsidR="006E577E" w:rsidRDefault="006E577E">
            <w:pPr>
              <w:pStyle w:val="ConsPlusNormal"/>
            </w:pPr>
            <w:r>
              <w:t>Число пациентов, получивших паллиативную медицинскую помощь по месту жительства, в том числе на дому</w:t>
            </w:r>
          </w:p>
        </w:tc>
        <w:tc>
          <w:tcPr>
            <w:tcW w:w="2805" w:type="dxa"/>
          </w:tcPr>
          <w:p w:rsidR="006E577E" w:rsidRDefault="006E577E">
            <w:pPr>
              <w:pStyle w:val="ConsPlusNormal"/>
              <w:jc w:val="center"/>
            </w:pPr>
            <w:r>
              <w:t>человек</w:t>
            </w:r>
          </w:p>
        </w:tc>
        <w:tc>
          <w:tcPr>
            <w:tcW w:w="943" w:type="dxa"/>
          </w:tcPr>
          <w:p w:rsidR="006E577E" w:rsidRDefault="006E577E">
            <w:pPr>
              <w:pStyle w:val="ConsPlusNormal"/>
              <w:jc w:val="center"/>
            </w:pPr>
            <w:r>
              <w:t>16580</w:t>
            </w:r>
          </w:p>
        </w:tc>
        <w:tc>
          <w:tcPr>
            <w:tcW w:w="943" w:type="dxa"/>
          </w:tcPr>
          <w:p w:rsidR="006E577E" w:rsidRDefault="006E577E">
            <w:pPr>
              <w:pStyle w:val="ConsPlusNormal"/>
              <w:jc w:val="center"/>
            </w:pPr>
            <w:r>
              <w:t>17000</w:t>
            </w:r>
          </w:p>
        </w:tc>
        <w:tc>
          <w:tcPr>
            <w:tcW w:w="945" w:type="dxa"/>
          </w:tcPr>
          <w:p w:rsidR="006E577E" w:rsidRDefault="006E577E">
            <w:pPr>
              <w:pStyle w:val="ConsPlusNormal"/>
              <w:jc w:val="center"/>
            </w:pPr>
            <w:r>
              <w:t>17300</w:t>
            </w:r>
          </w:p>
        </w:tc>
      </w:tr>
      <w:tr w:rsidR="006E577E">
        <w:tc>
          <w:tcPr>
            <w:tcW w:w="623" w:type="dxa"/>
          </w:tcPr>
          <w:p w:rsidR="006E577E" w:rsidRDefault="006E577E">
            <w:pPr>
              <w:pStyle w:val="ConsPlusNormal"/>
              <w:jc w:val="center"/>
            </w:pPr>
            <w:r>
              <w:t>44.</w:t>
            </w:r>
          </w:p>
        </w:tc>
        <w:tc>
          <w:tcPr>
            <w:tcW w:w="2805" w:type="dxa"/>
          </w:tcPr>
          <w:p w:rsidR="006E577E" w:rsidRDefault="006E577E">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805" w:type="dxa"/>
          </w:tcPr>
          <w:p w:rsidR="006E577E" w:rsidRDefault="006E577E">
            <w:pPr>
              <w:pStyle w:val="ConsPlusNormal"/>
              <w:jc w:val="center"/>
            </w:pPr>
            <w:r>
              <w:t>человек</w:t>
            </w:r>
          </w:p>
        </w:tc>
        <w:tc>
          <w:tcPr>
            <w:tcW w:w="943" w:type="dxa"/>
          </w:tcPr>
          <w:p w:rsidR="006E577E" w:rsidRDefault="006E577E">
            <w:pPr>
              <w:pStyle w:val="ConsPlusNormal"/>
              <w:jc w:val="center"/>
            </w:pPr>
            <w:r>
              <w:t>-</w:t>
            </w:r>
          </w:p>
        </w:tc>
        <w:tc>
          <w:tcPr>
            <w:tcW w:w="943" w:type="dxa"/>
          </w:tcPr>
          <w:p w:rsidR="006E577E" w:rsidRDefault="006E577E">
            <w:pPr>
              <w:pStyle w:val="ConsPlusNormal"/>
              <w:jc w:val="center"/>
            </w:pPr>
            <w:r>
              <w:t>-</w:t>
            </w:r>
          </w:p>
        </w:tc>
        <w:tc>
          <w:tcPr>
            <w:tcW w:w="945" w:type="dxa"/>
          </w:tcPr>
          <w:p w:rsidR="006E577E" w:rsidRDefault="006E577E">
            <w:pPr>
              <w:pStyle w:val="ConsPlusNormal"/>
              <w:jc w:val="center"/>
            </w:pPr>
            <w:r>
              <w:t>-</w:t>
            </w:r>
          </w:p>
        </w:tc>
      </w:tr>
      <w:tr w:rsidR="006E577E">
        <w:tc>
          <w:tcPr>
            <w:tcW w:w="623" w:type="dxa"/>
          </w:tcPr>
          <w:p w:rsidR="006E577E" w:rsidRDefault="006E577E">
            <w:pPr>
              <w:pStyle w:val="ConsPlusNormal"/>
              <w:jc w:val="center"/>
            </w:pPr>
            <w:r>
              <w:t>45.</w:t>
            </w:r>
          </w:p>
        </w:tc>
        <w:tc>
          <w:tcPr>
            <w:tcW w:w="2805" w:type="dxa"/>
          </w:tcPr>
          <w:p w:rsidR="006E577E" w:rsidRDefault="006E577E">
            <w:pPr>
              <w:pStyle w:val="ConsPlusNormal"/>
            </w:pPr>
            <w:r>
              <w:t>Доля женщин, которым проведено экстракорпоральное оплодотворение в общем количестве женщин с бесплодием</w:t>
            </w:r>
          </w:p>
        </w:tc>
        <w:tc>
          <w:tcPr>
            <w:tcW w:w="2805" w:type="dxa"/>
          </w:tcPr>
          <w:p w:rsidR="006E577E" w:rsidRDefault="006E577E">
            <w:pPr>
              <w:pStyle w:val="ConsPlusNormal"/>
              <w:jc w:val="center"/>
            </w:pPr>
            <w:r>
              <w:t>процентов</w:t>
            </w:r>
          </w:p>
        </w:tc>
        <w:tc>
          <w:tcPr>
            <w:tcW w:w="943" w:type="dxa"/>
          </w:tcPr>
          <w:p w:rsidR="006E577E" w:rsidRDefault="006E577E">
            <w:pPr>
              <w:pStyle w:val="ConsPlusNormal"/>
              <w:jc w:val="center"/>
            </w:pPr>
            <w:r>
              <w:t>50,0</w:t>
            </w:r>
          </w:p>
        </w:tc>
        <w:tc>
          <w:tcPr>
            <w:tcW w:w="943" w:type="dxa"/>
          </w:tcPr>
          <w:p w:rsidR="006E577E" w:rsidRDefault="006E577E">
            <w:pPr>
              <w:pStyle w:val="ConsPlusNormal"/>
              <w:jc w:val="center"/>
            </w:pPr>
            <w:r>
              <w:t>50,0</w:t>
            </w:r>
          </w:p>
        </w:tc>
        <w:tc>
          <w:tcPr>
            <w:tcW w:w="945" w:type="dxa"/>
          </w:tcPr>
          <w:p w:rsidR="006E577E" w:rsidRDefault="006E577E">
            <w:pPr>
              <w:pStyle w:val="ConsPlusNormal"/>
              <w:jc w:val="center"/>
            </w:pPr>
            <w:r>
              <w:t>50,0</w:t>
            </w:r>
          </w:p>
        </w:tc>
      </w:tr>
      <w:tr w:rsidR="006E577E">
        <w:tc>
          <w:tcPr>
            <w:tcW w:w="623" w:type="dxa"/>
          </w:tcPr>
          <w:p w:rsidR="006E577E" w:rsidRDefault="006E577E">
            <w:pPr>
              <w:pStyle w:val="ConsPlusNormal"/>
              <w:jc w:val="center"/>
            </w:pPr>
            <w:r>
              <w:t>46.</w:t>
            </w:r>
          </w:p>
        </w:tc>
        <w:tc>
          <w:tcPr>
            <w:tcW w:w="2805" w:type="dxa"/>
          </w:tcPr>
          <w:p w:rsidR="006E577E" w:rsidRDefault="006E577E">
            <w:pPr>
              <w:pStyle w:val="ConsPlusNormal"/>
            </w:pPr>
            <w:r>
              <w:t xml:space="preserve">Эффективность деятельности медицинских организаций, в том числе расположенных в городской и сельской местности (на основе оценки </w:t>
            </w:r>
            <w:r>
              <w:lastRenderedPageBreak/>
              <w:t>выполнения функции врачебной должности, показателей рационального и целевого использования коечного фонда)</w:t>
            </w:r>
          </w:p>
        </w:tc>
        <w:tc>
          <w:tcPr>
            <w:tcW w:w="2805" w:type="dxa"/>
          </w:tcPr>
          <w:p w:rsidR="006E577E" w:rsidRDefault="006E577E">
            <w:pPr>
              <w:pStyle w:val="ConsPlusNormal"/>
              <w:jc w:val="center"/>
            </w:pPr>
            <w:r>
              <w:lastRenderedPageBreak/>
              <w:t>К</w:t>
            </w:r>
            <w:r>
              <w:rPr>
                <w:vertAlign w:val="subscript"/>
              </w:rPr>
              <w:t>п</w:t>
            </w:r>
            <w:r>
              <w:t xml:space="preserve"> и К</w:t>
            </w:r>
            <w:r>
              <w:rPr>
                <w:vertAlign w:val="subscript"/>
              </w:rPr>
              <w:t>с</w:t>
            </w:r>
          </w:p>
        </w:tc>
        <w:tc>
          <w:tcPr>
            <w:tcW w:w="943" w:type="dxa"/>
          </w:tcPr>
          <w:p w:rsidR="006E577E" w:rsidRDefault="006E577E">
            <w:pPr>
              <w:pStyle w:val="ConsPlusNormal"/>
              <w:jc w:val="center"/>
            </w:pPr>
            <w:r>
              <w:t>0,95</w:t>
            </w:r>
          </w:p>
        </w:tc>
        <w:tc>
          <w:tcPr>
            <w:tcW w:w="943" w:type="dxa"/>
          </w:tcPr>
          <w:p w:rsidR="006E577E" w:rsidRDefault="006E577E">
            <w:pPr>
              <w:pStyle w:val="ConsPlusNormal"/>
              <w:jc w:val="center"/>
            </w:pPr>
            <w:r>
              <w:t>0,95</w:t>
            </w:r>
          </w:p>
        </w:tc>
        <w:tc>
          <w:tcPr>
            <w:tcW w:w="945" w:type="dxa"/>
          </w:tcPr>
          <w:p w:rsidR="006E577E" w:rsidRDefault="006E577E">
            <w:pPr>
              <w:pStyle w:val="ConsPlusNormal"/>
              <w:jc w:val="center"/>
            </w:pPr>
            <w:r>
              <w:t>0,95</w:t>
            </w:r>
          </w:p>
        </w:tc>
      </w:tr>
    </w:tbl>
    <w:p w:rsidR="006E577E" w:rsidRDefault="006E577E">
      <w:pPr>
        <w:pStyle w:val="ConsPlusNormal"/>
        <w:jc w:val="both"/>
      </w:pPr>
    </w:p>
    <w:p w:rsidR="006E577E" w:rsidRDefault="006E577E">
      <w:pPr>
        <w:pStyle w:val="ConsPlusNormal"/>
        <w:ind w:firstLine="540"/>
        <w:jc w:val="both"/>
      </w:pPr>
      <w:r>
        <w:t>Примечание.</w:t>
      </w:r>
    </w:p>
    <w:p w:rsidR="006E577E" w:rsidRDefault="006E577E">
      <w:pPr>
        <w:pStyle w:val="ConsPlusNormal"/>
        <w:spacing w:before="280"/>
        <w:ind w:firstLine="540"/>
        <w:jc w:val="both"/>
      </w:pPr>
      <w:r>
        <w:t>Используемые сокращения:</w:t>
      </w:r>
    </w:p>
    <w:p w:rsidR="006E577E" w:rsidRDefault="006E577E">
      <w:pPr>
        <w:pStyle w:val="ConsPlusNormal"/>
        <w:spacing w:before="280"/>
        <w:ind w:firstLine="540"/>
        <w:jc w:val="both"/>
      </w:pPr>
      <w:r>
        <w:t>К</w:t>
      </w:r>
      <w:r>
        <w:rPr>
          <w:vertAlign w:val="subscript"/>
        </w:rPr>
        <w:t>с</w:t>
      </w:r>
      <w:r>
        <w:t xml:space="preserve"> - коэффициент финансовых затрат стационара;</w:t>
      </w:r>
    </w:p>
    <w:p w:rsidR="006E577E" w:rsidRDefault="006E577E">
      <w:pPr>
        <w:pStyle w:val="ConsPlusNormal"/>
        <w:spacing w:before="280"/>
        <w:ind w:firstLine="540"/>
        <w:jc w:val="both"/>
      </w:pPr>
      <w:r>
        <w:t>К</w:t>
      </w:r>
      <w:r>
        <w:rPr>
          <w:vertAlign w:val="subscript"/>
        </w:rPr>
        <w:t>п</w:t>
      </w:r>
      <w:r>
        <w:t xml:space="preserve"> - коэффициент финансовых затрат поликлиники;</w:t>
      </w:r>
    </w:p>
    <w:p w:rsidR="006E577E" w:rsidRDefault="006E577E">
      <w:pPr>
        <w:pStyle w:val="ConsPlusNormal"/>
        <w:spacing w:before="280"/>
        <w:ind w:firstLine="540"/>
        <w:jc w:val="both"/>
      </w:pPr>
      <w:r>
        <w:t>ТПГГ - Территориальная программа государственных гарантий;</w:t>
      </w:r>
    </w:p>
    <w:p w:rsidR="006E577E" w:rsidRDefault="006E577E">
      <w:pPr>
        <w:pStyle w:val="ConsPlusNormal"/>
        <w:spacing w:before="280"/>
        <w:ind w:firstLine="540"/>
        <w:jc w:val="both"/>
      </w:pPr>
      <w:r>
        <w:t>ОМС - обязательное медицинское страхование.".</w:t>
      </w:r>
    </w:p>
    <w:p w:rsidR="006E577E" w:rsidRDefault="006E577E">
      <w:pPr>
        <w:pStyle w:val="ConsPlusNormal"/>
        <w:spacing w:before="280"/>
        <w:ind w:firstLine="540"/>
        <w:jc w:val="both"/>
      </w:pPr>
      <w:r>
        <w:t xml:space="preserve">1.15. </w:t>
      </w:r>
      <w:hyperlink r:id="rId32" w:history="1">
        <w:r>
          <w:rPr>
            <w:color w:val="0000FF"/>
          </w:rPr>
          <w:t>Приложение N 1</w:t>
        </w:r>
      </w:hyperlink>
      <w:r>
        <w:t xml:space="preserve"> к Территориальной программе государственных гарантий бесплатного оказания гражданам медицинской помощи в Ростовской области на 2019 год и на плановый период 2020 и 2021 годов изложить в редакции:</w:t>
      </w:r>
    </w:p>
    <w:p w:rsidR="006E577E" w:rsidRDefault="006E577E">
      <w:pPr>
        <w:pStyle w:val="ConsPlusNormal"/>
        <w:jc w:val="both"/>
      </w:pPr>
    </w:p>
    <w:p w:rsidR="006E577E" w:rsidRDefault="006E577E">
      <w:pPr>
        <w:pStyle w:val="ConsPlusNormal"/>
        <w:jc w:val="right"/>
      </w:pPr>
      <w:r>
        <w:t>"Приложение N 1</w:t>
      </w:r>
    </w:p>
    <w:p w:rsidR="006E577E" w:rsidRDefault="006E577E">
      <w:pPr>
        <w:pStyle w:val="ConsPlusNormal"/>
        <w:jc w:val="right"/>
      </w:pPr>
      <w:r>
        <w:t>к Территориальной программе</w:t>
      </w:r>
    </w:p>
    <w:p w:rsidR="006E577E" w:rsidRDefault="006E577E">
      <w:pPr>
        <w:pStyle w:val="ConsPlusNormal"/>
        <w:jc w:val="right"/>
      </w:pPr>
      <w:r>
        <w:t>государственных гарантий бесплатного</w:t>
      </w:r>
    </w:p>
    <w:p w:rsidR="006E577E" w:rsidRDefault="006E577E">
      <w:pPr>
        <w:pStyle w:val="ConsPlusNormal"/>
        <w:jc w:val="right"/>
      </w:pPr>
      <w:r>
        <w:t>оказания гражданам медицинской</w:t>
      </w:r>
    </w:p>
    <w:p w:rsidR="006E577E" w:rsidRDefault="006E577E">
      <w:pPr>
        <w:pStyle w:val="ConsPlusNormal"/>
        <w:jc w:val="right"/>
      </w:pPr>
      <w:r>
        <w:t>помощи в Ростовской области</w:t>
      </w:r>
    </w:p>
    <w:p w:rsidR="006E577E" w:rsidRDefault="006E577E">
      <w:pPr>
        <w:pStyle w:val="ConsPlusNormal"/>
        <w:jc w:val="right"/>
      </w:pPr>
      <w:r>
        <w:t>на 2019 год и на плановый период</w:t>
      </w:r>
    </w:p>
    <w:p w:rsidR="006E577E" w:rsidRDefault="006E577E">
      <w:pPr>
        <w:pStyle w:val="ConsPlusNormal"/>
        <w:jc w:val="right"/>
      </w:pPr>
      <w:r>
        <w:t>2020 и 2021 годов</w:t>
      </w:r>
    </w:p>
    <w:p w:rsidR="006E577E" w:rsidRDefault="006E577E">
      <w:pPr>
        <w:pStyle w:val="ConsPlusNormal"/>
        <w:jc w:val="both"/>
      </w:pPr>
    </w:p>
    <w:p w:rsidR="006E577E" w:rsidRDefault="006E577E">
      <w:pPr>
        <w:pStyle w:val="ConsPlusNormal"/>
        <w:jc w:val="center"/>
      </w:pPr>
      <w:r>
        <w:t>ПЕРЕЧЕНЬ</w:t>
      </w:r>
    </w:p>
    <w:p w:rsidR="006E577E" w:rsidRDefault="006E577E">
      <w:pPr>
        <w:pStyle w:val="ConsPlusNormal"/>
        <w:jc w:val="center"/>
      </w:pPr>
      <w:r>
        <w:t>ЛЕКАРСТВЕННЫХ ПРЕПАРАТОВ, МЕДИЦИНСКИХ ИЗДЕЛИЙ</w:t>
      </w:r>
    </w:p>
    <w:p w:rsidR="006E577E" w:rsidRDefault="006E577E">
      <w:pPr>
        <w:pStyle w:val="ConsPlusNormal"/>
        <w:jc w:val="center"/>
      </w:pPr>
      <w:r>
        <w:t>И СПЕЦИАЛИЗИРОВАННЫХ ПРОДУКТОВ ЛЕЧЕБНОГО ПИТАНИЯ,</w:t>
      </w:r>
    </w:p>
    <w:p w:rsidR="006E577E" w:rsidRDefault="006E577E">
      <w:pPr>
        <w:pStyle w:val="ConsPlusNormal"/>
        <w:jc w:val="center"/>
      </w:pPr>
      <w:r>
        <w:t>ОТПУСКАЕМЫХ НАСЕЛЕНИЮ В СООТВЕТСТВИИ С ПЕРЕЧНЕМ ГРУПП</w:t>
      </w:r>
    </w:p>
    <w:p w:rsidR="006E577E" w:rsidRDefault="006E577E">
      <w:pPr>
        <w:pStyle w:val="ConsPlusNormal"/>
        <w:jc w:val="center"/>
      </w:pPr>
      <w:r>
        <w:t>НАСЕЛЕНИЯ И КАТЕГОРИЙ ЗАБОЛЕВАНИЙ, ПРИ АМБУЛАТОРНОМ ЛЕЧЕНИИ</w:t>
      </w:r>
    </w:p>
    <w:p w:rsidR="006E577E" w:rsidRDefault="006E577E">
      <w:pPr>
        <w:pStyle w:val="ConsPlusNormal"/>
        <w:jc w:val="center"/>
      </w:pPr>
      <w:r>
        <w:t>КОТОРЫХ ЛЕКАРСТВЕННЫЕ СРЕДСТВА И ИЗДЕЛИЯ МЕДИЦИНСКОГО</w:t>
      </w:r>
    </w:p>
    <w:p w:rsidR="006E577E" w:rsidRDefault="006E577E">
      <w:pPr>
        <w:pStyle w:val="ConsPlusNormal"/>
        <w:jc w:val="center"/>
      </w:pPr>
      <w:r>
        <w:t>НАЗНАЧЕНИЯ ОТПУСКАЮТСЯ ПО РЕЦЕПТАМ ВРАЧЕЙ БЕСПЛАТНО, А ТАКЖЕ</w:t>
      </w:r>
    </w:p>
    <w:p w:rsidR="006E577E" w:rsidRDefault="006E577E">
      <w:pPr>
        <w:pStyle w:val="ConsPlusNormal"/>
        <w:jc w:val="center"/>
      </w:pPr>
      <w:r>
        <w:lastRenderedPageBreak/>
        <w:t>В СООТВЕТСТВИИ С ПЕРЕЧНЕМ ГРУПП НАСЕЛЕНИЯ, ПРИ АМБУЛАТОРНОМ</w:t>
      </w:r>
    </w:p>
    <w:p w:rsidR="006E577E" w:rsidRDefault="006E577E">
      <w:pPr>
        <w:pStyle w:val="ConsPlusNormal"/>
        <w:jc w:val="center"/>
      </w:pPr>
      <w:r>
        <w:t>ЛЕЧЕНИИ КОТОРЫХ ЛЕКАРСТВЕННЫЕ СРЕДСТВА И ИЗДЕЛИЯ</w:t>
      </w:r>
    </w:p>
    <w:p w:rsidR="006E577E" w:rsidRDefault="006E577E">
      <w:pPr>
        <w:pStyle w:val="ConsPlusNormal"/>
        <w:jc w:val="center"/>
      </w:pPr>
      <w:r>
        <w:t>МЕДИЦИНСКОГО НАЗНАЧЕНИЯ ОТПУСКАЮТСЯ ПО РЕЦЕПТАМ ВРАЧЕЙ</w:t>
      </w:r>
    </w:p>
    <w:p w:rsidR="006E577E" w:rsidRDefault="006E577E">
      <w:pPr>
        <w:pStyle w:val="ConsPlusNormal"/>
        <w:jc w:val="center"/>
      </w:pPr>
      <w:r>
        <w:t>С 50-ПРОЦЕНТНОЙ СКИДКОЙ</w:t>
      </w:r>
    </w:p>
    <w:p w:rsidR="006E577E" w:rsidRDefault="006E577E">
      <w:pPr>
        <w:pStyle w:val="ConsPlusNormal"/>
        <w:jc w:val="both"/>
      </w:pPr>
    </w:p>
    <w:p w:rsidR="006E577E" w:rsidRDefault="006E577E">
      <w:pPr>
        <w:pStyle w:val="ConsPlusNormal"/>
        <w:jc w:val="center"/>
      </w:pPr>
      <w:r>
        <w:t>1. Лекарственные препараты</w:t>
      </w:r>
    </w:p>
    <w:p w:rsidR="006E577E" w:rsidRDefault="006E57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3231"/>
        <w:gridCol w:w="2098"/>
        <w:gridCol w:w="2719"/>
      </w:tblGrid>
      <w:tr w:rsidR="006E577E">
        <w:tc>
          <w:tcPr>
            <w:tcW w:w="1020" w:type="dxa"/>
          </w:tcPr>
          <w:p w:rsidR="006E577E" w:rsidRDefault="006E577E">
            <w:pPr>
              <w:pStyle w:val="ConsPlusNormal"/>
              <w:jc w:val="center"/>
            </w:pPr>
            <w:r>
              <w:t>Код АТХ</w:t>
            </w:r>
          </w:p>
        </w:tc>
        <w:tc>
          <w:tcPr>
            <w:tcW w:w="3231" w:type="dxa"/>
          </w:tcPr>
          <w:p w:rsidR="006E577E" w:rsidRDefault="006E577E">
            <w:pPr>
              <w:pStyle w:val="ConsPlusNormal"/>
              <w:jc w:val="center"/>
            </w:pPr>
            <w:r>
              <w:t>Анатомо-терапевтическо-химическая классификация (АТХ)</w:t>
            </w:r>
          </w:p>
        </w:tc>
        <w:tc>
          <w:tcPr>
            <w:tcW w:w="2098" w:type="dxa"/>
          </w:tcPr>
          <w:p w:rsidR="006E577E" w:rsidRDefault="006E577E">
            <w:pPr>
              <w:pStyle w:val="ConsPlusNormal"/>
              <w:jc w:val="center"/>
            </w:pPr>
            <w:r>
              <w:t>Лекарственный препарат</w:t>
            </w:r>
          </w:p>
        </w:tc>
        <w:tc>
          <w:tcPr>
            <w:tcW w:w="2719" w:type="dxa"/>
          </w:tcPr>
          <w:p w:rsidR="006E577E" w:rsidRDefault="006E577E">
            <w:pPr>
              <w:pStyle w:val="ConsPlusNormal"/>
              <w:jc w:val="center"/>
            </w:pPr>
            <w:r>
              <w:t>Лекарственная форма</w:t>
            </w:r>
          </w:p>
        </w:tc>
      </w:tr>
      <w:tr w:rsidR="006E577E">
        <w:tc>
          <w:tcPr>
            <w:tcW w:w="1020" w:type="dxa"/>
          </w:tcPr>
          <w:p w:rsidR="006E577E" w:rsidRDefault="006E577E">
            <w:pPr>
              <w:pStyle w:val="ConsPlusNormal"/>
              <w:jc w:val="center"/>
            </w:pPr>
            <w:r>
              <w:t>A</w:t>
            </w:r>
          </w:p>
        </w:tc>
        <w:tc>
          <w:tcPr>
            <w:tcW w:w="3231" w:type="dxa"/>
          </w:tcPr>
          <w:p w:rsidR="006E577E" w:rsidRDefault="006E577E">
            <w:pPr>
              <w:pStyle w:val="ConsPlusNormal"/>
            </w:pPr>
            <w:r>
              <w:t>пищеварительный тракт и обмен веществ</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A02</w:t>
            </w:r>
          </w:p>
        </w:tc>
        <w:tc>
          <w:tcPr>
            <w:tcW w:w="3231" w:type="dxa"/>
          </w:tcPr>
          <w:p w:rsidR="006E577E" w:rsidRDefault="006E577E">
            <w:pPr>
              <w:pStyle w:val="ConsPlusNormal"/>
            </w:pPr>
            <w:r>
              <w:t>препараты для лечения заболеваний, связанных с нарушением кислотности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A02B</w:t>
            </w:r>
          </w:p>
        </w:tc>
        <w:tc>
          <w:tcPr>
            <w:tcW w:w="3231" w:type="dxa"/>
          </w:tcPr>
          <w:p w:rsidR="006E577E" w:rsidRDefault="006E577E">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A02BA</w:t>
            </w:r>
          </w:p>
        </w:tc>
        <w:tc>
          <w:tcPr>
            <w:tcW w:w="3231" w:type="dxa"/>
          </w:tcPr>
          <w:p w:rsidR="006E577E" w:rsidRDefault="006E577E">
            <w:pPr>
              <w:pStyle w:val="ConsPlusNormal"/>
            </w:pPr>
            <w:r>
              <w:t>блокаторы H2-гистаминовых рецепторов</w:t>
            </w:r>
          </w:p>
        </w:tc>
        <w:tc>
          <w:tcPr>
            <w:tcW w:w="2098" w:type="dxa"/>
          </w:tcPr>
          <w:p w:rsidR="006E577E" w:rsidRDefault="006E577E">
            <w:pPr>
              <w:pStyle w:val="ConsPlusNormal"/>
              <w:jc w:val="center"/>
            </w:pPr>
            <w:r>
              <w:t>ранитидин</w:t>
            </w:r>
          </w:p>
        </w:tc>
        <w:tc>
          <w:tcPr>
            <w:tcW w:w="2719" w:type="dxa"/>
          </w:tcPr>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фамотидин</w:t>
            </w:r>
          </w:p>
        </w:tc>
        <w:tc>
          <w:tcPr>
            <w:tcW w:w="2719" w:type="dxa"/>
          </w:tcPr>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A02BC</w:t>
            </w:r>
          </w:p>
        </w:tc>
        <w:tc>
          <w:tcPr>
            <w:tcW w:w="3231" w:type="dxa"/>
          </w:tcPr>
          <w:p w:rsidR="006E577E" w:rsidRDefault="006E577E">
            <w:pPr>
              <w:pStyle w:val="ConsPlusNormal"/>
            </w:pPr>
            <w:r>
              <w:t>ингибиторы протонного насоса</w:t>
            </w:r>
          </w:p>
        </w:tc>
        <w:tc>
          <w:tcPr>
            <w:tcW w:w="2098" w:type="dxa"/>
          </w:tcPr>
          <w:p w:rsidR="006E577E" w:rsidRDefault="006E577E">
            <w:pPr>
              <w:pStyle w:val="ConsPlusNormal"/>
              <w:jc w:val="center"/>
            </w:pPr>
            <w:r>
              <w:t>омепразол</w:t>
            </w:r>
          </w:p>
        </w:tc>
        <w:tc>
          <w:tcPr>
            <w:tcW w:w="2719" w:type="dxa"/>
          </w:tcPr>
          <w:p w:rsidR="006E577E" w:rsidRDefault="006E577E">
            <w:pPr>
              <w:pStyle w:val="ConsPlusNormal"/>
            </w:pPr>
            <w:r>
              <w:t>капсулы;</w:t>
            </w:r>
          </w:p>
          <w:p w:rsidR="006E577E" w:rsidRDefault="006E577E">
            <w:pPr>
              <w:pStyle w:val="ConsPlusNormal"/>
            </w:pPr>
            <w:r>
              <w:t>капсулы кишечнорастворимые;</w:t>
            </w:r>
          </w:p>
          <w:p w:rsidR="006E577E" w:rsidRDefault="006E577E">
            <w:pPr>
              <w:pStyle w:val="ConsPlusNormal"/>
            </w:pPr>
            <w:r>
              <w:t xml:space="preserve">порошок для приготовления </w:t>
            </w:r>
            <w:r>
              <w:lastRenderedPageBreak/>
              <w:t>суспензии для приема внутрь;</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эзомепразол</w:t>
            </w:r>
          </w:p>
        </w:tc>
        <w:tc>
          <w:tcPr>
            <w:tcW w:w="2719" w:type="dxa"/>
          </w:tcPr>
          <w:p w:rsidR="006E577E" w:rsidRDefault="006E577E">
            <w:pPr>
              <w:pStyle w:val="ConsPlusNormal"/>
            </w:pPr>
            <w:r>
              <w:t>капсулы кишечнорастворимые;</w:t>
            </w:r>
          </w:p>
          <w:p w:rsidR="006E577E" w:rsidRDefault="006E577E">
            <w:pPr>
              <w:pStyle w:val="ConsPlusNormal"/>
            </w:pPr>
            <w:r>
              <w:t>таблетки кишечнорастворимые;</w:t>
            </w:r>
          </w:p>
          <w:p w:rsidR="006E577E" w:rsidRDefault="006E577E">
            <w:pPr>
              <w:pStyle w:val="ConsPlusNormal"/>
            </w:pPr>
            <w:r>
              <w:t>таблетки кишечнорастворимые, покрытые пленочной оболочкой;</w:t>
            </w:r>
          </w:p>
          <w:p w:rsidR="006E577E" w:rsidRDefault="006E577E">
            <w:pPr>
              <w:pStyle w:val="ConsPlusNormal"/>
            </w:pPr>
            <w:r>
              <w:t>таблетки, покрытые кишечнорастворимой оболочкой;</w:t>
            </w:r>
          </w:p>
          <w:p w:rsidR="006E577E" w:rsidRDefault="006E577E">
            <w:pPr>
              <w:pStyle w:val="ConsPlusNormal"/>
            </w:pPr>
            <w:r>
              <w:t>таблетки, покрытые оболочкой</w:t>
            </w:r>
          </w:p>
        </w:tc>
      </w:tr>
      <w:tr w:rsidR="006E577E">
        <w:tc>
          <w:tcPr>
            <w:tcW w:w="1020" w:type="dxa"/>
          </w:tcPr>
          <w:p w:rsidR="006E577E" w:rsidRDefault="006E577E">
            <w:pPr>
              <w:pStyle w:val="ConsPlusNormal"/>
              <w:jc w:val="center"/>
            </w:pPr>
            <w:r>
              <w:t>A02BX</w:t>
            </w:r>
          </w:p>
        </w:tc>
        <w:tc>
          <w:tcPr>
            <w:tcW w:w="3231" w:type="dxa"/>
          </w:tcPr>
          <w:p w:rsidR="006E577E" w:rsidRDefault="006E577E">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098" w:type="dxa"/>
          </w:tcPr>
          <w:p w:rsidR="006E577E" w:rsidRDefault="006E577E">
            <w:pPr>
              <w:pStyle w:val="ConsPlusNormal"/>
              <w:jc w:val="center"/>
            </w:pPr>
            <w:r>
              <w:t>висмута трикалия дицитрат</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A03</w:t>
            </w:r>
          </w:p>
        </w:tc>
        <w:tc>
          <w:tcPr>
            <w:tcW w:w="3231" w:type="dxa"/>
          </w:tcPr>
          <w:p w:rsidR="006E577E" w:rsidRDefault="006E577E">
            <w:pPr>
              <w:pStyle w:val="ConsPlusNormal"/>
            </w:pPr>
            <w:r>
              <w:t>препараты для лечения функциональных нарушений желудочно-кишечного тракта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A03A</w:t>
            </w:r>
          </w:p>
        </w:tc>
        <w:tc>
          <w:tcPr>
            <w:tcW w:w="3231" w:type="dxa"/>
          </w:tcPr>
          <w:p w:rsidR="006E577E" w:rsidRDefault="006E577E">
            <w:pPr>
              <w:pStyle w:val="ConsPlusNormal"/>
            </w:pPr>
            <w:r>
              <w:t>препараты для лечения функциональных нарушений желудочно-кишечного тракта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A03AA</w:t>
            </w:r>
          </w:p>
        </w:tc>
        <w:tc>
          <w:tcPr>
            <w:tcW w:w="3231" w:type="dxa"/>
          </w:tcPr>
          <w:p w:rsidR="006E577E" w:rsidRDefault="006E577E">
            <w:pPr>
              <w:pStyle w:val="ConsPlusNormal"/>
            </w:pPr>
            <w:r>
              <w:t>синтетические антихолинергические средства, эфиры с третичной аминогруппой</w:t>
            </w:r>
          </w:p>
        </w:tc>
        <w:tc>
          <w:tcPr>
            <w:tcW w:w="2098" w:type="dxa"/>
          </w:tcPr>
          <w:p w:rsidR="006E577E" w:rsidRDefault="006E577E">
            <w:pPr>
              <w:pStyle w:val="ConsPlusNormal"/>
              <w:jc w:val="center"/>
            </w:pPr>
            <w:r>
              <w:t>мебеверин</w:t>
            </w:r>
          </w:p>
        </w:tc>
        <w:tc>
          <w:tcPr>
            <w:tcW w:w="2719" w:type="dxa"/>
          </w:tcPr>
          <w:p w:rsidR="006E577E" w:rsidRDefault="006E577E">
            <w:pPr>
              <w:pStyle w:val="ConsPlusNormal"/>
            </w:pPr>
            <w:r>
              <w:t>капсулы пролонгированного действия;</w:t>
            </w:r>
          </w:p>
          <w:p w:rsidR="006E577E" w:rsidRDefault="006E577E">
            <w:pPr>
              <w:pStyle w:val="ConsPlusNormal"/>
            </w:pPr>
            <w:r>
              <w:t xml:space="preserve">капсулы с пролонгированным </w:t>
            </w:r>
            <w:r>
              <w:lastRenderedPageBreak/>
              <w:t>высвобождением;</w:t>
            </w:r>
          </w:p>
          <w:p w:rsidR="006E577E" w:rsidRDefault="006E577E">
            <w:pPr>
              <w:pStyle w:val="ConsPlusNormal"/>
            </w:pPr>
            <w:r>
              <w:t>таблетки, покрытые оболочкой;</w:t>
            </w:r>
          </w:p>
          <w:p w:rsidR="006E577E" w:rsidRDefault="006E577E">
            <w:pPr>
              <w:pStyle w:val="ConsPlusNormal"/>
            </w:pPr>
            <w:r>
              <w:t>таблетки с пролонгированным высвобождением,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платифиллин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A03AD</w:t>
            </w:r>
          </w:p>
        </w:tc>
        <w:tc>
          <w:tcPr>
            <w:tcW w:w="3231" w:type="dxa"/>
          </w:tcPr>
          <w:p w:rsidR="006E577E" w:rsidRDefault="006E577E">
            <w:pPr>
              <w:pStyle w:val="ConsPlusNormal"/>
            </w:pPr>
            <w:r>
              <w:t>папаверин и его производные</w:t>
            </w:r>
          </w:p>
        </w:tc>
        <w:tc>
          <w:tcPr>
            <w:tcW w:w="2098" w:type="dxa"/>
          </w:tcPr>
          <w:p w:rsidR="006E577E" w:rsidRDefault="006E577E">
            <w:pPr>
              <w:pStyle w:val="ConsPlusNormal"/>
              <w:jc w:val="center"/>
            </w:pPr>
            <w:r>
              <w:t>дротаверин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A03B</w:t>
            </w:r>
          </w:p>
        </w:tc>
        <w:tc>
          <w:tcPr>
            <w:tcW w:w="3231" w:type="dxa"/>
          </w:tcPr>
          <w:p w:rsidR="006E577E" w:rsidRDefault="006E577E">
            <w:pPr>
              <w:pStyle w:val="ConsPlusNormal"/>
            </w:pPr>
            <w:r>
              <w:t>препараты белладонны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A03BA</w:t>
            </w:r>
          </w:p>
        </w:tc>
        <w:tc>
          <w:tcPr>
            <w:tcW w:w="3231" w:type="dxa"/>
          </w:tcPr>
          <w:p w:rsidR="006E577E" w:rsidRDefault="006E577E">
            <w:pPr>
              <w:pStyle w:val="ConsPlusNormal"/>
            </w:pPr>
            <w:r>
              <w:t>алкалоиды белладонны, третичные амины</w:t>
            </w:r>
          </w:p>
        </w:tc>
        <w:tc>
          <w:tcPr>
            <w:tcW w:w="2098" w:type="dxa"/>
          </w:tcPr>
          <w:p w:rsidR="006E577E" w:rsidRDefault="006E577E">
            <w:pPr>
              <w:pStyle w:val="ConsPlusNormal"/>
              <w:jc w:val="center"/>
            </w:pPr>
            <w:r>
              <w:t>атропин</w:t>
            </w:r>
          </w:p>
        </w:tc>
        <w:tc>
          <w:tcPr>
            <w:tcW w:w="2719" w:type="dxa"/>
          </w:tcPr>
          <w:p w:rsidR="006E577E" w:rsidRDefault="006E577E">
            <w:pPr>
              <w:pStyle w:val="ConsPlusNormal"/>
            </w:pPr>
            <w:r>
              <w:t>капли глазные</w:t>
            </w:r>
          </w:p>
        </w:tc>
      </w:tr>
      <w:tr w:rsidR="006E577E">
        <w:tc>
          <w:tcPr>
            <w:tcW w:w="1020" w:type="dxa"/>
          </w:tcPr>
          <w:p w:rsidR="006E577E" w:rsidRDefault="006E577E">
            <w:pPr>
              <w:pStyle w:val="ConsPlusNormal"/>
              <w:jc w:val="center"/>
            </w:pPr>
            <w:r>
              <w:t>A03F</w:t>
            </w:r>
          </w:p>
        </w:tc>
        <w:tc>
          <w:tcPr>
            <w:tcW w:w="3231" w:type="dxa"/>
          </w:tcPr>
          <w:p w:rsidR="006E577E" w:rsidRDefault="006E577E">
            <w:pPr>
              <w:pStyle w:val="ConsPlusNormal"/>
            </w:pPr>
            <w:r>
              <w:t>стимуляторы моторики желудочно-кишечного тракта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A03FA</w:t>
            </w:r>
          </w:p>
        </w:tc>
        <w:tc>
          <w:tcPr>
            <w:tcW w:w="3231" w:type="dxa"/>
          </w:tcPr>
          <w:p w:rsidR="006E577E" w:rsidRDefault="006E577E">
            <w:pPr>
              <w:pStyle w:val="ConsPlusNormal"/>
            </w:pPr>
            <w:r>
              <w:t>стимуляторы моторики желудочно-кишечного тракта</w:t>
            </w:r>
          </w:p>
        </w:tc>
        <w:tc>
          <w:tcPr>
            <w:tcW w:w="2098" w:type="dxa"/>
          </w:tcPr>
          <w:p w:rsidR="006E577E" w:rsidRDefault="006E577E">
            <w:pPr>
              <w:pStyle w:val="ConsPlusNormal"/>
              <w:jc w:val="center"/>
            </w:pPr>
            <w:r>
              <w:t>метоклопрамид</w:t>
            </w:r>
          </w:p>
        </w:tc>
        <w:tc>
          <w:tcPr>
            <w:tcW w:w="2719" w:type="dxa"/>
          </w:tcPr>
          <w:p w:rsidR="006E577E" w:rsidRDefault="006E577E">
            <w:pPr>
              <w:pStyle w:val="ConsPlusNormal"/>
            </w:pPr>
            <w:r>
              <w:t>раствор для приема внутрь;</w:t>
            </w:r>
          </w:p>
          <w:p w:rsidR="006E577E" w:rsidRDefault="006E577E">
            <w:pPr>
              <w:pStyle w:val="ConsPlusNormal"/>
            </w:pPr>
            <w:r>
              <w:t>таблетки</w:t>
            </w:r>
          </w:p>
        </w:tc>
      </w:tr>
      <w:tr w:rsidR="006E577E">
        <w:tc>
          <w:tcPr>
            <w:tcW w:w="1020" w:type="dxa"/>
          </w:tcPr>
          <w:p w:rsidR="006E577E" w:rsidRDefault="006E577E">
            <w:pPr>
              <w:pStyle w:val="ConsPlusNormal"/>
              <w:jc w:val="center"/>
            </w:pPr>
            <w:r>
              <w:t>A04</w:t>
            </w:r>
          </w:p>
        </w:tc>
        <w:tc>
          <w:tcPr>
            <w:tcW w:w="3231" w:type="dxa"/>
          </w:tcPr>
          <w:p w:rsidR="006E577E" w:rsidRDefault="006E577E">
            <w:pPr>
              <w:pStyle w:val="ConsPlusNormal"/>
            </w:pPr>
            <w:r>
              <w:t>противорвотные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A04A</w:t>
            </w:r>
          </w:p>
        </w:tc>
        <w:tc>
          <w:tcPr>
            <w:tcW w:w="3231" w:type="dxa"/>
          </w:tcPr>
          <w:p w:rsidR="006E577E" w:rsidRDefault="006E577E">
            <w:pPr>
              <w:pStyle w:val="ConsPlusNormal"/>
            </w:pPr>
            <w:r>
              <w:t>противорвотные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A04AA</w:t>
            </w:r>
          </w:p>
        </w:tc>
        <w:tc>
          <w:tcPr>
            <w:tcW w:w="3231" w:type="dxa"/>
          </w:tcPr>
          <w:p w:rsidR="006E577E" w:rsidRDefault="006E577E">
            <w:pPr>
              <w:pStyle w:val="ConsPlusNormal"/>
            </w:pPr>
            <w:r>
              <w:t>блокаторы серотониновых 5HT3-рецепторов</w:t>
            </w:r>
          </w:p>
        </w:tc>
        <w:tc>
          <w:tcPr>
            <w:tcW w:w="2098" w:type="dxa"/>
          </w:tcPr>
          <w:p w:rsidR="006E577E" w:rsidRDefault="006E577E">
            <w:pPr>
              <w:pStyle w:val="ConsPlusNormal"/>
              <w:jc w:val="center"/>
            </w:pPr>
            <w:r>
              <w:t>ондансетрон</w:t>
            </w:r>
          </w:p>
        </w:tc>
        <w:tc>
          <w:tcPr>
            <w:tcW w:w="2719" w:type="dxa"/>
          </w:tcPr>
          <w:p w:rsidR="006E577E" w:rsidRDefault="006E577E">
            <w:pPr>
              <w:pStyle w:val="ConsPlusNormal"/>
            </w:pPr>
            <w:r>
              <w:t>сироп;</w:t>
            </w:r>
          </w:p>
          <w:p w:rsidR="006E577E" w:rsidRDefault="006E577E">
            <w:pPr>
              <w:pStyle w:val="ConsPlusNormal"/>
            </w:pPr>
            <w:r>
              <w:t>суппозитории ректальные;</w:t>
            </w:r>
          </w:p>
          <w:p w:rsidR="006E577E" w:rsidRDefault="006E577E">
            <w:pPr>
              <w:pStyle w:val="ConsPlusNormal"/>
            </w:pPr>
            <w:r>
              <w:t>таблетки;</w:t>
            </w:r>
          </w:p>
          <w:p w:rsidR="006E577E" w:rsidRDefault="006E577E">
            <w:pPr>
              <w:pStyle w:val="ConsPlusNormal"/>
            </w:pPr>
            <w:r>
              <w:t>таблетки лиофилизированные;</w:t>
            </w:r>
          </w:p>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A05</w:t>
            </w:r>
          </w:p>
        </w:tc>
        <w:tc>
          <w:tcPr>
            <w:tcW w:w="3231" w:type="dxa"/>
          </w:tcPr>
          <w:p w:rsidR="006E577E" w:rsidRDefault="006E577E">
            <w:pPr>
              <w:pStyle w:val="ConsPlusNormal"/>
            </w:pPr>
            <w:r>
              <w:t xml:space="preserve">препараты для лечения заболеваний печени и </w:t>
            </w:r>
            <w:r>
              <w:lastRenderedPageBreak/>
              <w:t>желчевыводящих путей</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lastRenderedPageBreak/>
              <w:t>A05A</w:t>
            </w:r>
          </w:p>
        </w:tc>
        <w:tc>
          <w:tcPr>
            <w:tcW w:w="3231" w:type="dxa"/>
          </w:tcPr>
          <w:p w:rsidR="006E577E" w:rsidRDefault="006E577E">
            <w:pPr>
              <w:pStyle w:val="ConsPlusNormal"/>
            </w:pPr>
            <w:r>
              <w:t>препараты для лечения заболеваний желчевыводящих путей</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A05AA</w:t>
            </w:r>
          </w:p>
        </w:tc>
        <w:tc>
          <w:tcPr>
            <w:tcW w:w="3231" w:type="dxa"/>
          </w:tcPr>
          <w:p w:rsidR="006E577E" w:rsidRDefault="006E577E">
            <w:pPr>
              <w:pStyle w:val="ConsPlusNormal"/>
            </w:pPr>
            <w:r>
              <w:t>препараты желчных кислот</w:t>
            </w:r>
          </w:p>
        </w:tc>
        <w:tc>
          <w:tcPr>
            <w:tcW w:w="2098" w:type="dxa"/>
          </w:tcPr>
          <w:p w:rsidR="006E577E" w:rsidRDefault="006E577E">
            <w:pPr>
              <w:pStyle w:val="ConsPlusNormal"/>
              <w:jc w:val="center"/>
            </w:pPr>
            <w:r>
              <w:t>урсодезоксихолевая кислота</w:t>
            </w:r>
          </w:p>
        </w:tc>
        <w:tc>
          <w:tcPr>
            <w:tcW w:w="2719" w:type="dxa"/>
          </w:tcPr>
          <w:p w:rsidR="006E577E" w:rsidRDefault="006E577E">
            <w:pPr>
              <w:pStyle w:val="ConsPlusNormal"/>
            </w:pPr>
            <w:r>
              <w:t>капсулы;</w:t>
            </w:r>
          </w:p>
          <w:p w:rsidR="006E577E" w:rsidRDefault="006E577E">
            <w:pPr>
              <w:pStyle w:val="ConsPlusNormal"/>
            </w:pPr>
            <w:r>
              <w:t>суспензия для приема внутрь;</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A05B</w:t>
            </w:r>
          </w:p>
        </w:tc>
        <w:tc>
          <w:tcPr>
            <w:tcW w:w="3231" w:type="dxa"/>
          </w:tcPr>
          <w:p w:rsidR="006E577E" w:rsidRDefault="006E577E">
            <w:pPr>
              <w:pStyle w:val="ConsPlusNormal"/>
            </w:pPr>
            <w:r>
              <w:t>препараты для лечения заболеваний печени, липотропные средства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A05BA</w:t>
            </w:r>
          </w:p>
        </w:tc>
        <w:tc>
          <w:tcPr>
            <w:tcW w:w="3231" w:type="dxa"/>
          </w:tcPr>
          <w:p w:rsidR="006E577E" w:rsidRDefault="006E577E">
            <w:pPr>
              <w:pStyle w:val="ConsPlusNormal"/>
            </w:pPr>
            <w:r>
              <w:t>препараты для лечения заболеваний печени</w:t>
            </w:r>
          </w:p>
        </w:tc>
        <w:tc>
          <w:tcPr>
            <w:tcW w:w="2098" w:type="dxa"/>
          </w:tcPr>
          <w:p w:rsidR="006E577E" w:rsidRDefault="006E577E">
            <w:pPr>
              <w:pStyle w:val="ConsPlusNormal"/>
              <w:jc w:val="center"/>
            </w:pPr>
            <w:r>
              <w:t>фосфолипиды + глицирризиновая кислота</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jc w:val="center"/>
            </w:pPr>
            <w:r>
              <w:t>A06</w:t>
            </w:r>
          </w:p>
        </w:tc>
        <w:tc>
          <w:tcPr>
            <w:tcW w:w="3231" w:type="dxa"/>
          </w:tcPr>
          <w:p w:rsidR="006E577E" w:rsidRDefault="006E577E">
            <w:pPr>
              <w:pStyle w:val="ConsPlusNormal"/>
            </w:pPr>
            <w:r>
              <w:t>слабительные средства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A06A</w:t>
            </w:r>
          </w:p>
        </w:tc>
        <w:tc>
          <w:tcPr>
            <w:tcW w:w="3231" w:type="dxa"/>
          </w:tcPr>
          <w:p w:rsidR="006E577E" w:rsidRDefault="006E577E">
            <w:pPr>
              <w:pStyle w:val="ConsPlusNormal"/>
            </w:pPr>
            <w:r>
              <w:t>слабительные средства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A06AB</w:t>
            </w:r>
          </w:p>
        </w:tc>
        <w:tc>
          <w:tcPr>
            <w:tcW w:w="3231" w:type="dxa"/>
          </w:tcPr>
          <w:p w:rsidR="006E577E" w:rsidRDefault="006E577E">
            <w:pPr>
              <w:pStyle w:val="ConsPlusNormal"/>
            </w:pPr>
            <w:r>
              <w:t>контактные слабительные средства</w:t>
            </w:r>
          </w:p>
        </w:tc>
        <w:tc>
          <w:tcPr>
            <w:tcW w:w="2098" w:type="dxa"/>
          </w:tcPr>
          <w:p w:rsidR="006E577E" w:rsidRDefault="006E577E">
            <w:pPr>
              <w:pStyle w:val="ConsPlusNormal"/>
              <w:jc w:val="center"/>
            </w:pPr>
            <w:r>
              <w:t>бисакодил</w:t>
            </w:r>
          </w:p>
        </w:tc>
        <w:tc>
          <w:tcPr>
            <w:tcW w:w="2719" w:type="dxa"/>
          </w:tcPr>
          <w:p w:rsidR="006E577E" w:rsidRDefault="006E577E">
            <w:pPr>
              <w:pStyle w:val="ConsPlusNormal"/>
            </w:pPr>
            <w:r>
              <w:t>суппозитории ректальные;</w:t>
            </w:r>
          </w:p>
          <w:p w:rsidR="006E577E" w:rsidRDefault="006E577E">
            <w:pPr>
              <w:pStyle w:val="ConsPlusNormal"/>
            </w:pPr>
            <w:r>
              <w:t>таблетки, покрытые кишечнорастворимой оболочкой;</w:t>
            </w:r>
          </w:p>
          <w:p w:rsidR="006E577E" w:rsidRDefault="006E577E">
            <w:pPr>
              <w:pStyle w:val="ConsPlusNormal"/>
            </w:pPr>
            <w:r>
              <w:t>таблетки, покрытые кишечнорастворимой сахарной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сеннозиды A и B</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A06AD</w:t>
            </w:r>
          </w:p>
        </w:tc>
        <w:tc>
          <w:tcPr>
            <w:tcW w:w="3231" w:type="dxa"/>
          </w:tcPr>
          <w:p w:rsidR="006E577E" w:rsidRDefault="006E577E">
            <w:pPr>
              <w:pStyle w:val="ConsPlusNormal"/>
            </w:pPr>
            <w:r>
              <w:t>осмотические слабительные средства</w:t>
            </w:r>
          </w:p>
        </w:tc>
        <w:tc>
          <w:tcPr>
            <w:tcW w:w="2098" w:type="dxa"/>
          </w:tcPr>
          <w:p w:rsidR="006E577E" w:rsidRDefault="006E577E">
            <w:pPr>
              <w:pStyle w:val="ConsPlusNormal"/>
              <w:jc w:val="center"/>
            </w:pPr>
            <w:r>
              <w:t>лактулоза</w:t>
            </w:r>
          </w:p>
        </w:tc>
        <w:tc>
          <w:tcPr>
            <w:tcW w:w="2719" w:type="dxa"/>
          </w:tcPr>
          <w:p w:rsidR="006E577E" w:rsidRDefault="006E577E">
            <w:pPr>
              <w:pStyle w:val="ConsPlusNormal"/>
            </w:pPr>
            <w:r>
              <w:t>сироп</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макрогол</w:t>
            </w:r>
          </w:p>
        </w:tc>
        <w:tc>
          <w:tcPr>
            <w:tcW w:w="2719" w:type="dxa"/>
          </w:tcPr>
          <w:p w:rsidR="006E577E" w:rsidRDefault="006E577E">
            <w:pPr>
              <w:pStyle w:val="ConsPlusNormal"/>
            </w:pPr>
            <w:r>
              <w:t>порошок для приготовления раствора для приема внутрь;</w:t>
            </w:r>
          </w:p>
          <w:p w:rsidR="006E577E" w:rsidRDefault="006E577E">
            <w:pPr>
              <w:pStyle w:val="ConsPlusNormal"/>
            </w:pPr>
            <w:r>
              <w:t xml:space="preserve">порошок для приготовления </w:t>
            </w:r>
            <w:r>
              <w:lastRenderedPageBreak/>
              <w:t>раствора для приема внутрь (для детей)</w:t>
            </w:r>
          </w:p>
        </w:tc>
      </w:tr>
      <w:tr w:rsidR="006E577E">
        <w:tc>
          <w:tcPr>
            <w:tcW w:w="1020" w:type="dxa"/>
          </w:tcPr>
          <w:p w:rsidR="006E577E" w:rsidRDefault="006E577E">
            <w:pPr>
              <w:pStyle w:val="ConsPlusNormal"/>
              <w:jc w:val="center"/>
            </w:pPr>
            <w:r>
              <w:lastRenderedPageBreak/>
              <w:t>A07</w:t>
            </w:r>
          </w:p>
        </w:tc>
        <w:tc>
          <w:tcPr>
            <w:tcW w:w="3231" w:type="dxa"/>
          </w:tcPr>
          <w:p w:rsidR="006E577E" w:rsidRDefault="006E577E">
            <w:pPr>
              <w:pStyle w:val="ConsPlusNormal"/>
            </w:pPr>
            <w:r>
              <w:t>противодиарейные, кишечные противовоспалительные и противомикробные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A07B</w:t>
            </w:r>
          </w:p>
        </w:tc>
        <w:tc>
          <w:tcPr>
            <w:tcW w:w="3231" w:type="dxa"/>
          </w:tcPr>
          <w:p w:rsidR="006E577E" w:rsidRDefault="006E577E">
            <w:pPr>
              <w:pStyle w:val="ConsPlusNormal"/>
            </w:pPr>
            <w:r>
              <w:t>адсорбирующие кишечные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A07BC</w:t>
            </w:r>
          </w:p>
        </w:tc>
        <w:tc>
          <w:tcPr>
            <w:tcW w:w="3231" w:type="dxa"/>
          </w:tcPr>
          <w:p w:rsidR="006E577E" w:rsidRDefault="006E577E">
            <w:pPr>
              <w:pStyle w:val="ConsPlusNormal"/>
            </w:pPr>
            <w:r>
              <w:t>адсорбирующие кишечные препараты другие</w:t>
            </w:r>
          </w:p>
        </w:tc>
        <w:tc>
          <w:tcPr>
            <w:tcW w:w="2098" w:type="dxa"/>
          </w:tcPr>
          <w:p w:rsidR="006E577E" w:rsidRDefault="006E577E">
            <w:pPr>
              <w:pStyle w:val="ConsPlusNormal"/>
              <w:jc w:val="center"/>
            </w:pPr>
            <w:r>
              <w:t>смектит диоктаэдрический</w:t>
            </w:r>
          </w:p>
        </w:tc>
        <w:tc>
          <w:tcPr>
            <w:tcW w:w="2719" w:type="dxa"/>
          </w:tcPr>
          <w:p w:rsidR="006E577E" w:rsidRDefault="006E577E">
            <w:pPr>
              <w:pStyle w:val="ConsPlusNormal"/>
            </w:pPr>
            <w:r>
              <w:t>порошок для приготовления суспензии для приема внутрь</w:t>
            </w:r>
          </w:p>
        </w:tc>
      </w:tr>
      <w:tr w:rsidR="006E577E">
        <w:tc>
          <w:tcPr>
            <w:tcW w:w="1020" w:type="dxa"/>
          </w:tcPr>
          <w:p w:rsidR="006E577E" w:rsidRDefault="006E577E">
            <w:pPr>
              <w:pStyle w:val="ConsPlusNormal"/>
              <w:jc w:val="center"/>
            </w:pPr>
            <w:r>
              <w:t>A07D</w:t>
            </w:r>
          </w:p>
        </w:tc>
        <w:tc>
          <w:tcPr>
            <w:tcW w:w="3231" w:type="dxa"/>
          </w:tcPr>
          <w:p w:rsidR="006E577E" w:rsidRDefault="006E577E">
            <w:pPr>
              <w:pStyle w:val="ConsPlusNormal"/>
            </w:pPr>
            <w:r>
              <w:t>препараты, снижающие моторику желудочно-кишечного тракта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A07DA</w:t>
            </w:r>
          </w:p>
        </w:tc>
        <w:tc>
          <w:tcPr>
            <w:tcW w:w="3231" w:type="dxa"/>
          </w:tcPr>
          <w:p w:rsidR="006E577E" w:rsidRDefault="006E577E">
            <w:pPr>
              <w:pStyle w:val="ConsPlusNormal"/>
            </w:pPr>
            <w:r>
              <w:t>препараты, снижающие моторику желудочно-кишечного тракта</w:t>
            </w:r>
          </w:p>
        </w:tc>
        <w:tc>
          <w:tcPr>
            <w:tcW w:w="2098" w:type="dxa"/>
          </w:tcPr>
          <w:p w:rsidR="006E577E" w:rsidRDefault="006E577E">
            <w:pPr>
              <w:pStyle w:val="ConsPlusNormal"/>
              <w:jc w:val="center"/>
            </w:pPr>
            <w:r>
              <w:t>лоперамид</w:t>
            </w:r>
          </w:p>
        </w:tc>
        <w:tc>
          <w:tcPr>
            <w:tcW w:w="2719" w:type="dxa"/>
          </w:tcPr>
          <w:p w:rsidR="006E577E" w:rsidRDefault="006E577E">
            <w:pPr>
              <w:pStyle w:val="ConsPlusNormal"/>
            </w:pPr>
            <w:r>
              <w:t>капсулы;</w:t>
            </w:r>
          </w:p>
          <w:p w:rsidR="006E577E" w:rsidRDefault="006E577E">
            <w:pPr>
              <w:pStyle w:val="ConsPlusNormal"/>
            </w:pPr>
            <w:r>
              <w:t>таблетки;</w:t>
            </w:r>
          </w:p>
          <w:p w:rsidR="006E577E" w:rsidRDefault="006E577E">
            <w:pPr>
              <w:pStyle w:val="ConsPlusNormal"/>
            </w:pPr>
            <w:r>
              <w:t>таблетки для рассасывания;</w:t>
            </w:r>
          </w:p>
          <w:p w:rsidR="006E577E" w:rsidRDefault="006E577E">
            <w:pPr>
              <w:pStyle w:val="ConsPlusNormal"/>
            </w:pPr>
            <w:r>
              <w:t>таблетки жевательные;</w:t>
            </w:r>
          </w:p>
          <w:p w:rsidR="006E577E" w:rsidRDefault="006E577E">
            <w:pPr>
              <w:pStyle w:val="ConsPlusNormal"/>
            </w:pPr>
            <w:r>
              <w:t>таблетки лиофилизированные;</w:t>
            </w:r>
          </w:p>
          <w:p w:rsidR="006E577E" w:rsidRDefault="006E577E">
            <w:pPr>
              <w:pStyle w:val="ConsPlusNormal"/>
            </w:pPr>
            <w:r>
              <w:t>таблетки-лиофилизат</w:t>
            </w:r>
          </w:p>
        </w:tc>
      </w:tr>
      <w:tr w:rsidR="006E577E">
        <w:tc>
          <w:tcPr>
            <w:tcW w:w="1020" w:type="dxa"/>
          </w:tcPr>
          <w:p w:rsidR="006E577E" w:rsidRDefault="006E577E">
            <w:pPr>
              <w:pStyle w:val="ConsPlusNormal"/>
              <w:jc w:val="center"/>
            </w:pPr>
            <w:r>
              <w:t>A07E</w:t>
            </w:r>
          </w:p>
        </w:tc>
        <w:tc>
          <w:tcPr>
            <w:tcW w:w="3231" w:type="dxa"/>
          </w:tcPr>
          <w:p w:rsidR="006E577E" w:rsidRDefault="006E577E">
            <w:pPr>
              <w:pStyle w:val="ConsPlusNormal"/>
            </w:pPr>
            <w:r>
              <w:t>кишечные противовоспалительные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A07EC</w:t>
            </w:r>
          </w:p>
        </w:tc>
        <w:tc>
          <w:tcPr>
            <w:tcW w:w="3231" w:type="dxa"/>
          </w:tcPr>
          <w:p w:rsidR="006E577E" w:rsidRDefault="006E577E">
            <w:pPr>
              <w:pStyle w:val="ConsPlusNormal"/>
            </w:pPr>
            <w:r>
              <w:t>аминосалициловая кислота и аналогичные препараты</w:t>
            </w:r>
          </w:p>
        </w:tc>
        <w:tc>
          <w:tcPr>
            <w:tcW w:w="2098" w:type="dxa"/>
          </w:tcPr>
          <w:p w:rsidR="006E577E" w:rsidRDefault="006E577E">
            <w:pPr>
              <w:pStyle w:val="ConsPlusNormal"/>
              <w:jc w:val="center"/>
            </w:pPr>
            <w:r>
              <w:t>месалазин</w:t>
            </w:r>
          </w:p>
        </w:tc>
        <w:tc>
          <w:tcPr>
            <w:tcW w:w="2719" w:type="dxa"/>
          </w:tcPr>
          <w:p w:rsidR="006E577E" w:rsidRDefault="006E577E">
            <w:pPr>
              <w:pStyle w:val="ConsPlusNormal"/>
            </w:pPr>
            <w:r>
              <w:t>суппозитории ректальные;</w:t>
            </w:r>
          </w:p>
          <w:p w:rsidR="006E577E" w:rsidRDefault="006E577E">
            <w:pPr>
              <w:pStyle w:val="ConsPlusNormal"/>
            </w:pPr>
            <w:r>
              <w:t>суспензия ректальная;</w:t>
            </w:r>
          </w:p>
          <w:p w:rsidR="006E577E" w:rsidRDefault="006E577E">
            <w:pPr>
              <w:pStyle w:val="ConsPlusNormal"/>
            </w:pPr>
            <w:r>
              <w:t>таблетки, покрытые кишечнорастворимой оболочкой;</w:t>
            </w:r>
          </w:p>
          <w:p w:rsidR="006E577E" w:rsidRDefault="006E577E">
            <w:pPr>
              <w:pStyle w:val="ConsPlusNormal"/>
            </w:pPr>
            <w:r>
              <w:t>таблетки, покрытые кишечнорастворимой пленочной оболочкой;</w:t>
            </w:r>
          </w:p>
          <w:p w:rsidR="006E577E" w:rsidRDefault="006E577E">
            <w:pPr>
              <w:pStyle w:val="ConsPlusNormal"/>
            </w:pPr>
            <w:r>
              <w:lastRenderedPageBreak/>
              <w:t>таблетки пролонгированного действия;</w:t>
            </w:r>
          </w:p>
          <w:p w:rsidR="006E577E" w:rsidRDefault="006E577E">
            <w:pPr>
              <w:pStyle w:val="ConsPlusNormal"/>
            </w:pPr>
            <w:r>
              <w:t>таблетки пролонгированного действия, покрытые кишечнорастворимой оболочкой;</w:t>
            </w:r>
          </w:p>
          <w:p w:rsidR="006E577E" w:rsidRDefault="006E577E">
            <w:pPr>
              <w:pStyle w:val="ConsPlusNormal"/>
            </w:pPr>
            <w:r>
              <w:t>таблетки с пролонгированным высвобождением</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сульфасалазин</w:t>
            </w:r>
          </w:p>
        </w:tc>
        <w:tc>
          <w:tcPr>
            <w:tcW w:w="2719" w:type="dxa"/>
          </w:tcPr>
          <w:p w:rsidR="006E577E" w:rsidRDefault="006E577E">
            <w:pPr>
              <w:pStyle w:val="ConsPlusNormal"/>
            </w:pPr>
            <w:r>
              <w:t>таблетки кишечнорастворимые, покрытые пленочной оболочкой;</w:t>
            </w:r>
          </w:p>
          <w:p w:rsidR="006E577E" w:rsidRDefault="006E577E">
            <w:pPr>
              <w:pStyle w:val="ConsPlusNormal"/>
            </w:pPr>
            <w:r>
              <w:t>таблетки, покрытые кишечнорастворимой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A07F</w:t>
            </w:r>
          </w:p>
        </w:tc>
        <w:tc>
          <w:tcPr>
            <w:tcW w:w="3231" w:type="dxa"/>
          </w:tcPr>
          <w:p w:rsidR="006E577E" w:rsidRDefault="006E577E">
            <w:pPr>
              <w:pStyle w:val="ConsPlusNormal"/>
            </w:pPr>
            <w:r>
              <w:t>противодиарейные микроорганизмы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A07FA</w:t>
            </w:r>
          </w:p>
        </w:tc>
        <w:tc>
          <w:tcPr>
            <w:tcW w:w="3231" w:type="dxa"/>
          </w:tcPr>
          <w:p w:rsidR="006E577E" w:rsidRDefault="006E577E">
            <w:pPr>
              <w:pStyle w:val="ConsPlusNormal"/>
            </w:pPr>
            <w:r>
              <w:t>противодиарейные микроорганизмы</w:t>
            </w:r>
          </w:p>
        </w:tc>
        <w:tc>
          <w:tcPr>
            <w:tcW w:w="2098" w:type="dxa"/>
          </w:tcPr>
          <w:p w:rsidR="006E577E" w:rsidRDefault="006E577E">
            <w:pPr>
              <w:pStyle w:val="ConsPlusNormal"/>
              <w:jc w:val="center"/>
            </w:pPr>
            <w:r>
              <w:t>бифидобактерии бифидум</w:t>
            </w:r>
          </w:p>
        </w:tc>
        <w:tc>
          <w:tcPr>
            <w:tcW w:w="2719" w:type="dxa"/>
          </w:tcPr>
          <w:p w:rsidR="006E577E" w:rsidRDefault="006E577E">
            <w:pPr>
              <w:pStyle w:val="ConsPlusNormal"/>
            </w:pPr>
            <w:r>
              <w:t>капсулы;</w:t>
            </w:r>
          </w:p>
          <w:p w:rsidR="006E577E" w:rsidRDefault="006E577E">
            <w:pPr>
              <w:pStyle w:val="ConsPlusNormal"/>
            </w:pPr>
            <w:r>
              <w:t>лиофилизат для приготовления раствора для приема внутрь и местного применения;</w:t>
            </w:r>
          </w:p>
          <w:p w:rsidR="006E577E" w:rsidRDefault="006E577E">
            <w:pPr>
              <w:pStyle w:val="ConsPlusNormal"/>
            </w:pPr>
            <w:r>
              <w:t>лиофилизат для приготовления суспензии для приема внутрь и местного применения;</w:t>
            </w:r>
          </w:p>
          <w:p w:rsidR="006E577E" w:rsidRDefault="006E577E">
            <w:pPr>
              <w:pStyle w:val="ConsPlusNormal"/>
            </w:pPr>
            <w:r>
              <w:t>порошок для приема внутрь;</w:t>
            </w:r>
          </w:p>
          <w:p w:rsidR="006E577E" w:rsidRDefault="006E577E">
            <w:pPr>
              <w:pStyle w:val="ConsPlusNormal"/>
            </w:pPr>
            <w:r>
              <w:t>порошок для приема внутрь и местного применения;</w:t>
            </w:r>
          </w:p>
          <w:p w:rsidR="006E577E" w:rsidRDefault="006E577E">
            <w:pPr>
              <w:pStyle w:val="ConsPlusNormal"/>
            </w:pPr>
            <w:r>
              <w:t xml:space="preserve">суппозитории </w:t>
            </w:r>
            <w:r>
              <w:lastRenderedPageBreak/>
              <w:t>вагинальные и ректальные;</w:t>
            </w:r>
          </w:p>
          <w:p w:rsidR="006E577E" w:rsidRDefault="006E577E">
            <w:pPr>
              <w:pStyle w:val="ConsPlusNormal"/>
            </w:pPr>
            <w:r>
              <w:t>таблетки</w:t>
            </w:r>
          </w:p>
        </w:tc>
      </w:tr>
      <w:tr w:rsidR="006E577E">
        <w:tc>
          <w:tcPr>
            <w:tcW w:w="1020" w:type="dxa"/>
          </w:tcPr>
          <w:p w:rsidR="006E577E" w:rsidRDefault="006E577E">
            <w:pPr>
              <w:pStyle w:val="ConsPlusNormal"/>
              <w:jc w:val="center"/>
            </w:pPr>
            <w:r>
              <w:lastRenderedPageBreak/>
              <w:t>A09</w:t>
            </w:r>
          </w:p>
        </w:tc>
        <w:tc>
          <w:tcPr>
            <w:tcW w:w="3231" w:type="dxa"/>
          </w:tcPr>
          <w:p w:rsidR="006E577E" w:rsidRDefault="006E577E">
            <w:pPr>
              <w:pStyle w:val="ConsPlusNormal"/>
            </w:pPr>
            <w:r>
              <w:t>препараты, способствующие пищеварению, включая ферментные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A09A</w:t>
            </w:r>
          </w:p>
        </w:tc>
        <w:tc>
          <w:tcPr>
            <w:tcW w:w="3231" w:type="dxa"/>
          </w:tcPr>
          <w:p w:rsidR="006E577E" w:rsidRDefault="006E577E">
            <w:pPr>
              <w:pStyle w:val="ConsPlusNormal"/>
            </w:pPr>
            <w:r>
              <w:t>препараты, способствующие пищеварению, включая ферментные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A09AA</w:t>
            </w:r>
          </w:p>
        </w:tc>
        <w:tc>
          <w:tcPr>
            <w:tcW w:w="3231" w:type="dxa"/>
          </w:tcPr>
          <w:p w:rsidR="006E577E" w:rsidRDefault="006E577E">
            <w:pPr>
              <w:pStyle w:val="ConsPlusNormal"/>
            </w:pPr>
            <w:r>
              <w:t>ферментные препараты</w:t>
            </w:r>
          </w:p>
        </w:tc>
        <w:tc>
          <w:tcPr>
            <w:tcW w:w="2098" w:type="dxa"/>
          </w:tcPr>
          <w:p w:rsidR="006E577E" w:rsidRDefault="006E577E">
            <w:pPr>
              <w:pStyle w:val="ConsPlusNormal"/>
              <w:jc w:val="center"/>
            </w:pPr>
            <w:r>
              <w:t>панкреатин</w:t>
            </w:r>
          </w:p>
        </w:tc>
        <w:tc>
          <w:tcPr>
            <w:tcW w:w="2719" w:type="dxa"/>
          </w:tcPr>
          <w:p w:rsidR="006E577E" w:rsidRDefault="006E577E">
            <w:pPr>
              <w:pStyle w:val="ConsPlusNormal"/>
            </w:pPr>
            <w:r>
              <w:t>гранулы кишечнорастворимые; капсулы;</w:t>
            </w:r>
          </w:p>
          <w:p w:rsidR="006E577E" w:rsidRDefault="006E577E">
            <w:pPr>
              <w:pStyle w:val="ConsPlusNormal"/>
            </w:pPr>
            <w:r>
              <w:t>капсулы кишечнорастворимые;</w:t>
            </w:r>
          </w:p>
          <w:p w:rsidR="006E577E" w:rsidRDefault="006E577E">
            <w:pPr>
              <w:pStyle w:val="ConsPlusNormal"/>
            </w:pPr>
            <w:r>
              <w:t>таблетки, покрытые кишечнорастворимой оболочкой;</w:t>
            </w:r>
          </w:p>
          <w:p w:rsidR="006E577E" w:rsidRDefault="006E577E">
            <w:pPr>
              <w:pStyle w:val="ConsPlusNormal"/>
            </w:pPr>
            <w:r>
              <w:t>таблетки, покрытые оболочкой</w:t>
            </w:r>
          </w:p>
        </w:tc>
      </w:tr>
      <w:tr w:rsidR="006E577E">
        <w:tc>
          <w:tcPr>
            <w:tcW w:w="1020" w:type="dxa"/>
          </w:tcPr>
          <w:p w:rsidR="006E577E" w:rsidRDefault="006E577E">
            <w:pPr>
              <w:pStyle w:val="ConsPlusNormal"/>
              <w:jc w:val="center"/>
            </w:pPr>
            <w:r>
              <w:t>A10</w:t>
            </w:r>
          </w:p>
        </w:tc>
        <w:tc>
          <w:tcPr>
            <w:tcW w:w="3231" w:type="dxa"/>
          </w:tcPr>
          <w:p w:rsidR="006E577E" w:rsidRDefault="006E577E">
            <w:pPr>
              <w:pStyle w:val="ConsPlusNormal"/>
            </w:pPr>
            <w:r>
              <w:t>препараты для лечения сахарного диабета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A10A</w:t>
            </w:r>
          </w:p>
        </w:tc>
        <w:tc>
          <w:tcPr>
            <w:tcW w:w="3231" w:type="dxa"/>
          </w:tcPr>
          <w:p w:rsidR="006E577E" w:rsidRDefault="006E577E">
            <w:pPr>
              <w:pStyle w:val="ConsPlusNormal"/>
            </w:pPr>
            <w:r>
              <w:t>инсулины и их аналоги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A10AB</w:t>
            </w:r>
          </w:p>
        </w:tc>
        <w:tc>
          <w:tcPr>
            <w:tcW w:w="3231" w:type="dxa"/>
          </w:tcPr>
          <w:p w:rsidR="006E577E" w:rsidRDefault="006E577E">
            <w:pPr>
              <w:pStyle w:val="ConsPlusNormal"/>
            </w:pPr>
            <w:r>
              <w:t>инсулины короткого действия и их аналоги для инъекционного введения</w:t>
            </w:r>
          </w:p>
        </w:tc>
        <w:tc>
          <w:tcPr>
            <w:tcW w:w="2098" w:type="dxa"/>
          </w:tcPr>
          <w:p w:rsidR="006E577E" w:rsidRDefault="006E577E">
            <w:pPr>
              <w:pStyle w:val="ConsPlusNormal"/>
              <w:jc w:val="center"/>
            </w:pPr>
            <w:r>
              <w:t>инсулин аспарт</w:t>
            </w:r>
          </w:p>
        </w:tc>
        <w:tc>
          <w:tcPr>
            <w:tcW w:w="2719" w:type="dxa"/>
          </w:tcPr>
          <w:p w:rsidR="006E577E" w:rsidRDefault="006E577E">
            <w:pPr>
              <w:pStyle w:val="ConsPlusNormal"/>
            </w:pPr>
            <w:r>
              <w:t>раствор для подкожного и внутривенного введения</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инсулин глулизин</w:t>
            </w:r>
          </w:p>
        </w:tc>
        <w:tc>
          <w:tcPr>
            <w:tcW w:w="2719" w:type="dxa"/>
          </w:tcPr>
          <w:p w:rsidR="006E577E" w:rsidRDefault="006E577E">
            <w:pPr>
              <w:pStyle w:val="ConsPlusNormal"/>
            </w:pPr>
            <w:r>
              <w:t>раствор для подкожного введения</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инсулин лизпро</w:t>
            </w:r>
          </w:p>
        </w:tc>
        <w:tc>
          <w:tcPr>
            <w:tcW w:w="2719" w:type="dxa"/>
          </w:tcPr>
          <w:p w:rsidR="006E577E" w:rsidRDefault="006E577E">
            <w:pPr>
              <w:pStyle w:val="ConsPlusNormal"/>
            </w:pPr>
            <w:r>
              <w:t>раствор для внутривенного и подкожного введения</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 xml:space="preserve">инсулин растворимый </w:t>
            </w:r>
            <w:r>
              <w:lastRenderedPageBreak/>
              <w:t>(человеческий генно-инженерный)</w:t>
            </w:r>
          </w:p>
        </w:tc>
        <w:tc>
          <w:tcPr>
            <w:tcW w:w="2719" w:type="dxa"/>
          </w:tcPr>
          <w:p w:rsidR="006E577E" w:rsidRDefault="006E577E">
            <w:pPr>
              <w:pStyle w:val="ConsPlusNormal"/>
            </w:pPr>
            <w:r>
              <w:lastRenderedPageBreak/>
              <w:t>раствор для инъекций</w:t>
            </w:r>
          </w:p>
        </w:tc>
      </w:tr>
      <w:tr w:rsidR="006E577E">
        <w:tc>
          <w:tcPr>
            <w:tcW w:w="1020" w:type="dxa"/>
          </w:tcPr>
          <w:p w:rsidR="006E577E" w:rsidRDefault="006E577E">
            <w:pPr>
              <w:pStyle w:val="ConsPlusNormal"/>
              <w:jc w:val="center"/>
            </w:pPr>
            <w:r>
              <w:lastRenderedPageBreak/>
              <w:t>A10AC</w:t>
            </w:r>
          </w:p>
        </w:tc>
        <w:tc>
          <w:tcPr>
            <w:tcW w:w="3231" w:type="dxa"/>
          </w:tcPr>
          <w:p w:rsidR="006E577E" w:rsidRDefault="006E577E">
            <w:pPr>
              <w:pStyle w:val="ConsPlusNormal"/>
            </w:pPr>
            <w:r>
              <w:t>инсулины средней продолжительности действия и их аналоги для инъекционного введения</w:t>
            </w:r>
          </w:p>
        </w:tc>
        <w:tc>
          <w:tcPr>
            <w:tcW w:w="2098" w:type="dxa"/>
          </w:tcPr>
          <w:p w:rsidR="006E577E" w:rsidRDefault="006E577E">
            <w:pPr>
              <w:pStyle w:val="ConsPlusNormal"/>
              <w:jc w:val="center"/>
            </w:pPr>
            <w:r>
              <w:t>инсулин-изофан (человеческий генно-инженерный)</w:t>
            </w:r>
          </w:p>
        </w:tc>
        <w:tc>
          <w:tcPr>
            <w:tcW w:w="2719" w:type="dxa"/>
          </w:tcPr>
          <w:p w:rsidR="006E577E" w:rsidRDefault="006E577E">
            <w:pPr>
              <w:pStyle w:val="ConsPlusNormal"/>
            </w:pPr>
            <w:r>
              <w:t>суспензия для подкожного введения</w:t>
            </w:r>
          </w:p>
        </w:tc>
      </w:tr>
      <w:tr w:rsidR="006E577E">
        <w:tc>
          <w:tcPr>
            <w:tcW w:w="1020" w:type="dxa"/>
          </w:tcPr>
          <w:p w:rsidR="006E577E" w:rsidRDefault="006E577E">
            <w:pPr>
              <w:pStyle w:val="ConsPlusNormal"/>
              <w:jc w:val="center"/>
            </w:pPr>
            <w:r>
              <w:t>A10AD</w:t>
            </w:r>
          </w:p>
        </w:tc>
        <w:tc>
          <w:tcPr>
            <w:tcW w:w="3231" w:type="dxa"/>
          </w:tcPr>
          <w:p w:rsidR="006E577E" w:rsidRDefault="006E577E">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098" w:type="dxa"/>
          </w:tcPr>
          <w:p w:rsidR="006E577E" w:rsidRDefault="006E577E">
            <w:pPr>
              <w:pStyle w:val="ConsPlusNormal"/>
              <w:jc w:val="center"/>
            </w:pPr>
            <w:r>
              <w:t>инсулин аспарт двухфазный</w:t>
            </w:r>
          </w:p>
        </w:tc>
        <w:tc>
          <w:tcPr>
            <w:tcW w:w="2719" w:type="dxa"/>
          </w:tcPr>
          <w:p w:rsidR="006E577E" w:rsidRDefault="006E577E">
            <w:pPr>
              <w:pStyle w:val="ConsPlusNormal"/>
            </w:pPr>
            <w:r>
              <w:t>суспензия для подкожного введения</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инсулин деглудек + инсулин аспарт</w:t>
            </w:r>
          </w:p>
        </w:tc>
        <w:tc>
          <w:tcPr>
            <w:tcW w:w="2719" w:type="dxa"/>
          </w:tcPr>
          <w:p w:rsidR="006E577E" w:rsidRDefault="006E577E">
            <w:pPr>
              <w:pStyle w:val="ConsPlusNormal"/>
            </w:pPr>
            <w:r>
              <w:t>раствор для подкожного введения</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инсулин двухфазный (человеческий генно-инженерный)</w:t>
            </w:r>
          </w:p>
        </w:tc>
        <w:tc>
          <w:tcPr>
            <w:tcW w:w="2719" w:type="dxa"/>
          </w:tcPr>
          <w:p w:rsidR="006E577E" w:rsidRDefault="006E577E">
            <w:pPr>
              <w:pStyle w:val="ConsPlusNormal"/>
            </w:pPr>
            <w:r>
              <w:t>суспензия для подкожного введения</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инсулин лизпро двухфазный</w:t>
            </w:r>
          </w:p>
        </w:tc>
        <w:tc>
          <w:tcPr>
            <w:tcW w:w="2719" w:type="dxa"/>
          </w:tcPr>
          <w:p w:rsidR="006E577E" w:rsidRDefault="006E577E">
            <w:pPr>
              <w:pStyle w:val="ConsPlusNormal"/>
            </w:pPr>
            <w:r>
              <w:t>суспензия для подкожного введения</w:t>
            </w:r>
          </w:p>
        </w:tc>
      </w:tr>
      <w:tr w:rsidR="006E577E">
        <w:tc>
          <w:tcPr>
            <w:tcW w:w="1020" w:type="dxa"/>
          </w:tcPr>
          <w:p w:rsidR="006E577E" w:rsidRDefault="006E577E">
            <w:pPr>
              <w:pStyle w:val="ConsPlusNormal"/>
              <w:jc w:val="center"/>
            </w:pPr>
            <w:r>
              <w:t>A10AE</w:t>
            </w:r>
          </w:p>
        </w:tc>
        <w:tc>
          <w:tcPr>
            <w:tcW w:w="3231" w:type="dxa"/>
          </w:tcPr>
          <w:p w:rsidR="006E577E" w:rsidRDefault="006E577E">
            <w:pPr>
              <w:pStyle w:val="ConsPlusNormal"/>
            </w:pPr>
            <w:r>
              <w:t>инсулины длительного действия и их аналоги для инъекционного введения</w:t>
            </w:r>
          </w:p>
        </w:tc>
        <w:tc>
          <w:tcPr>
            <w:tcW w:w="2098" w:type="dxa"/>
          </w:tcPr>
          <w:p w:rsidR="006E577E" w:rsidRDefault="006E577E">
            <w:pPr>
              <w:pStyle w:val="ConsPlusNormal"/>
              <w:jc w:val="center"/>
            </w:pPr>
            <w:r>
              <w:t>инсулин гларгин</w:t>
            </w:r>
          </w:p>
        </w:tc>
        <w:tc>
          <w:tcPr>
            <w:tcW w:w="2719" w:type="dxa"/>
          </w:tcPr>
          <w:p w:rsidR="006E577E" w:rsidRDefault="006E577E">
            <w:pPr>
              <w:pStyle w:val="ConsPlusNormal"/>
            </w:pPr>
            <w:r>
              <w:t>раствор для подкожного введения</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инсулин деглудек</w:t>
            </w:r>
          </w:p>
        </w:tc>
        <w:tc>
          <w:tcPr>
            <w:tcW w:w="2719" w:type="dxa"/>
          </w:tcPr>
          <w:p w:rsidR="006E577E" w:rsidRDefault="006E577E">
            <w:pPr>
              <w:pStyle w:val="ConsPlusNormal"/>
            </w:pPr>
            <w:r>
              <w:t>раствор для подкожного введения</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инсулин детемир</w:t>
            </w:r>
          </w:p>
        </w:tc>
        <w:tc>
          <w:tcPr>
            <w:tcW w:w="2719" w:type="dxa"/>
          </w:tcPr>
          <w:p w:rsidR="006E577E" w:rsidRDefault="006E577E">
            <w:pPr>
              <w:pStyle w:val="ConsPlusNormal"/>
            </w:pPr>
            <w:r>
              <w:t>раствор для подкожного введения</w:t>
            </w:r>
          </w:p>
        </w:tc>
      </w:tr>
      <w:tr w:rsidR="006E577E">
        <w:tc>
          <w:tcPr>
            <w:tcW w:w="1020" w:type="dxa"/>
          </w:tcPr>
          <w:p w:rsidR="006E577E" w:rsidRDefault="006E577E">
            <w:pPr>
              <w:pStyle w:val="ConsPlusNormal"/>
              <w:jc w:val="center"/>
            </w:pPr>
            <w:r>
              <w:t>A10B</w:t>
            </w:r>
          </w:p>
        </w:tc>
        <w:tc>
          <w:tcPr>
            <w:tcW w:w="3231" w:type="dxa"/>
          </w:tcPr>
          <w:p w:rsidR="006E577E" w:rsidRDefault="006E577E">
            <w:pPr>
              <w:pStyle w:val="ConsPlusNormal"/>
            </w:pPr>
            <w:r>
              <w:t xml:space="preserve">гипогликемические </w:t>
            </w:r>
            <w:r>
              <w:lastRenderedPageBreak/>
              <w:t>препараты, кроме инсулинов</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lastRenderedPageBreak/>
              <w:t>A10BA</w:t>
            </w:r>
          </w:p>
        </w:tc>
        <w:tc>
          <w:tcPr>
            <w:tcW w:w="3231" w:type="dxa"/>
          </w:tcPr>
          <w:p w:rsidR="006E577E" w:rsidRDefault="006E577E">
            <w:pPr>
              <w:pStyle w:val="ConsPlusNormal"/>
            </w:pPr>
            <w:r>
              <w:t>бигуаниды</w:t>
            </w:r>
          </w:p>
        </w:tc>
        <w:tc>
          <w:tcPr>
            <w:tcW w:w="2098" w:type="dxa"/>
          </w:tcPr>
          <w:p w:rsidR="006E577E" w:rsidRDefault="006E577E">
            <w:pPr>
              <w:pStyle w:val="ConsPlusNormal"/>
              <w:jc w:val="center"/>
            </w:pPr>
            <w:r>
              <w:t>метформин</w:t>
            </w:r>
          </w:p>
        </w:tc>
        <w:tc>
          <w:tcPr>
            <w:tcW w:w="2719" w:type="dxa"/>
          </w:tcPr>
          <w:p w:rsidR="006E577E" w:rsidRDefault="006E577E">
            <w:pPr>
              <w:pStyle w:val="ConsPlusNormal"/>
            </w:pPr>
            <w:r>
              <w:t>таблетки;</w:t>
            </w:r>
          </w:p>
          <w:p w:rsidR="006E577E" w:rsidRDefault="006E577E">
            <w:pPr>
              <w:pStyle w:val="ConsPlusNormal"/>
            </w:pPr>
            <w:r>
              <w:t>таблетки, покрытые кишечнорастворимой оболочкой;</w:t>
            </w:r>
          </w:p>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p w:rsidR="006E577E" w:rsidRDefault="006E577E">
            <w:pPr>
              <w:pStyle w:val="ConsPlusNormal"/>
            </w:pPr>
            <w:r>
              <w:t>таблетки пролонгированного действия;</w:t>
            </w:r>
          </w:p>
          <w:p w:rsidR="006E577E" w:rsidRDefault="006E577E">
            <w:pPr>
              <w:pStyle w:val="ConsPlusNormal"/>
            </w:pPr>
            <w:r>
              <w:t>таблетки пролонгированного действия, покрытые оболочкой;</w:t>
            </w:r>
          </w:p>
          <w:p w:rsidR="006E577E" w:rsidRDefault="006E577E">
            <w:pPr>
              <w:pStyle w:val="ConsPlusNormal"/>
            </w:pPr>
            <w:r>
              <w:t>таблетки пролонгированного действия, покрытые пленочной оболочкой;</w:t>
            </w:r>
          </w:p>
          <w:p w:rsidR="006E577E" w:rsidRDefault="006E577E">
            <w:pPr>
              <w:pStyle w:val="ConsPlusNormal"/>
            </w:pPr>
            <w:r>
              <w:t>таблетки с пролонгированным высвобождением; таблетки с пролонгированным высвобождением, покрытые пленочной оболочкой</w:t>
            </w:r>
          </w:p>
        </w:tc>
      </w:tr>
      <w:tr w:rsidR="006E577E">
        <w:tc>
          <w:tcPr>
            <w:tcW w:w="1020" w:type="dxa"/>
          </w:tcPr>
          <w:p w:rsidR="006E577E" w:rsidRDefault="006E577E">
            <w:pPr>
              <w:pStyle w:val="ConsPlusNormal"/>
              <w:jc w:val="center"/>
            </w:pPr>
            <w:r>
              <w:t>A10BB</w:t>
            </w:r>
          </w:p>
        </w:tc>
        <w:tc>
          <w:tcPr>
            <w:tcW w:w="3231" w:type="dxa"/>
          </w:tcPr>
          <w:p w:rsidR="006E577E" w:rsidRDefault="006E577E">
            <w:pPr>
              <w:pStyle w:val="ConsPlusNormal"/>
            </w:pPr>
            <w:r>
              <w:t>производные сульфонилмочевины</w:t>
            </w:r>
          </w:p>
        </w:tc>
        <w:tc>
          <w:tcPr>
            <w:tcW w:w="2098" w:type="dxa"/>
          </w:tcPr>
          <w:p w:rsidR="006E577E" w:rsidRDefault="006E577E">
            <w:pPr>
              <w:pStyle w:val="ConsPlusNormal"/>
              <w:jc w:val="center"/>
            </w:pPr>
            <w:r>
              <w:t>глибенкламид</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гликлазид</w:t>
            </w:r>
          </w:p>
        </w:tc>
        <w:tc>
          <w:tcPr>
            <w:tcW w:w="2719" w:type="dxa"/>
          </w:tcPr>
          <w:p w:rsidR="006E577E" w:rsidRDefault="006E577E">
            <w:pPr>
              <w:pStyle w:val="ConsPlusNormal"/>
            </w:pPr>
            <w:r>
              <w:t>таблетки;</w:t>
            </w:r>
          </w:p>
          <w:p w:rsidR="006E577E" w:rsidRDefault="006E577E">
            <w:pPr>
              <w:pStyle w:val="ConsPlusNormal"/>
            </w:pPr>
            <w:r>
              <w:t>таблетки пролонгированного действия;</w:t>
            </w:r>
          </w:p>
          <w:p w:rsidR="006E577E" w:rsidRDefault="006E577E">
            <w:pPr>
              <w:pStyle w:val="ConsPlusNormal"/>
            </w:pPr>
            <w:r>
              <w:t>таблетки с модифицированным высвобождением;</w:t>
            </w:r>
          </w:p>
          <w:p w:rsidR="006E577E" w:rsidRDefault="006E577E">
            <w:pPr>
              <w:pStyle w:val="ConsPlusNormal"/>
            </w:pPr>
            <w:r>
              <w:t xml:space="preserve">таблетки с пролонгированным </w:t>
            </w:r>
            <w:r>
              <w:lastRenderedPageBreak/>
              <w:t>высвобождением</w:t>
            </w:r>
          </w:p>
        </w:tc>
      </w:tr>
      <w:tr w:rsidR="006E577E">
        <w:tc>
          <w:tcPr>
            <w:tcW w:w="1020" w:type="dxa"/>
          </w:tcPr>
          <w:p w:rsidR="006E577E" w:rsidRDefault="006E577E">
            <w:pPr>
              <w:pStyle w:val="ConsPlusNormal"/>
              <w:jc w:val="center"/>
            </w:pPr>
            <w:r>
              <w:lastRenderedPageBreak/>
              <w:t>A10BH</w:t>
            </w:r>
          </w:p>
        </w:tc>
        <w:tc>
          <w:tcPr>
            <w:tcW w:w="3231" w:type="dxa"/>
          </w:tcPr>
          <w:p w:rsidR="006E577E" w:rsidRDefault="006E577E">
            <w:pPr>
              <w:pStyle w:val="ConsPlusNormal"/>
            </w:pPr>
            <w:r>
              <w:t>ингибиторы дипептидил-пептидазы-4 (ДПП-4)</w:t>
            </w:r>
          </w:p>
        </w:tc>
        <w:tc>
          <w:tcPr>
            <w:tcW w:w="2098" w:type="dxa"/>
          </w:tcPr>
          <w:p w:rsidR="006E577E" w:rsidRDefault="006E577E">
            <w:pPr>
              <w:pStyle w:val="ConsPlusNormal"/>
              <w:jc w:val="center"/>
            </w:pPr>
            <w:r>
              <w:t>алоглиптин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вилдаглиптин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гозоглиптин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линаглиптин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саксаглиптин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ситаглиптин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A10BJ</w:t>
            </w:r>
          </w:p>
        </w:tc>
        <w:tc>
          <w:tcPr>
            <w:tcW w:w="3231" w:type="dxa"/>
          </w:tcPr>
          <w:p w:rsidR="006E577E" w:rsidRDefault="006E577E">
            <w:pPr>
              <w:pStyle w:val="ConsPlusNormal"/>
            </w:pPr>
            <w:r>
              <w:t>аналоги глюкагоноподобного пептида-1</w:t>
            </w:r>
          </w:p>
        </w:tc>
        <w:tc>
          <w:tcPr>
            <w:tcW w:w="2098" w:type="dxa"/>
          </w:tcPr>
          <w:p w:rsidR="006E577E" w:rsidRDefault="006E577E">
            <w:pPr>
              <w:pStyle w:val="ConsPlusNormal"/>
              <w:jc w:val="center"/>
            </w:pPr>
            <w:r>
              <w:t>ликсисенатид</w:t>
            </w:r>
          </w:p>
        </w:tc>
        <w:tc>
          <w:tcPr>
            <w:tcW w:w="2719" w:type="dxa"/>
          </w:tcPr>
          <w:p w:rsidR="006E577E" w:rsidRDefault="006E577E">
            <w:pPr>
              <w:pStyle w:val="ConsPlusNormal"/>
            </w:pPr>
            <w:r>
              <w:t>раствор для подкожного введения</w:t>
            </w:r>
          </w:p>
        </w:tc>
      </w:tr>
      <w:tr w:rsidR="006E577E">
        <w:tc>
          <w:tcPr>
            <w:tcW w:w="1020" w:type="dxa"/>
          </w:tcPr>
          <w:p w:rsidR="006E577E" w:rsidRDefault="006E577E">
            <w:pPr>
              <w:pStyle w:val="ConsPlusNormal"/>
              <w:jc w:val="center"/>
            </w:pPr>
            <w:r>
              <w:t>A10BК</w:t>
            </w:r>
          </w:p>
        </w:tc>
        <w:tc>
          <w:tcPr>
            <w:tcW w:w="3231" w:type="dxa"/>
          </w:tcPr>
          <w:p w:rsidR="006E577E" w:rsidRDefault="006E577E">
            <w:pPr>
              <w:pStyle w:val="ConsPlusNormal"/>
            </w:pPr>
            <w:r>
              <w:t>ингибиторы натрийзависимого переносчика глюкозы 2 типа</w:t>
            </w:r>
          </w:p>
        </w:tc>
        <w:tc>
          <w:tcPr>
            <w:tcW w:w="2098" w:type="dxa"/>
          </w:tcPr>
          <w:p w:rsidR="006E577E" w:rsidRDefault="006E577E">
            <w:pPr>
              <w:pStyle w:val="ConsPlusNormal"/>
              <w:jc w:val="center"/>
            </w:pPr>
            <w:r>
              <w:t>дапаглифлозин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эмпаглифлозин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A10BX</w:t>
            </w:r>
          </w:p>
        </w:tc>
        <w:tc>
          <w:tcPr>
            <w:tcW w:w="3231" w:type="dxa"/>
          </w:tcPr>
          <w:p w:rsidR="006E577E" w:rsidRDefault="006E577E">
            <w:pPr>
              <w:pStyle w:val="ConsPlusNormal"/>
            </w:pPr>
            <w:r>
              <w:t>другие гипогликемические препараты, кроме инсулинов</w:t>
            </w:r>
          </w:p>
        </w:tc>
        <w:tc>
          <w:tcPr>
            <w:tcW w:w="2098" w:type="dxa"/>
          </w:tcPr>
          <w:p w:rsidR="006E577E" w:rsidRDefault="006E577E">
            <w:pPr>
              <w:pStyle w:val="ConsPlusNormal"/>
              <w:jc w:val="center"/>
            </w:pPr>
            <w:r>
              <w:t>репаглинид</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A11</w:t>
            </w:r>
          </w:p>
        </w:tc>
        <w:tc>
          <w:tcPr>
            <w:tcW w:w="3231" w:type="dxa"/>
          </w:tcPr>
          <w:p w:rsidR="006E577E" w:rsidRDefault="006E577E">
            <w:pPr>
              <w:pStyle w:val="ConsPlusNormal"/>
            </w:pPr>
            <w:r>
              <w:t>витамины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A11C</w:t>
            </w:r>
          </w:p>
        </w:tc>
        <w:tc>
          <w:tcPr>
            <w:tcW w:w="3231" w:type="dxa"/>
          </w:tcPr>
          <w:p w:rsidR="006E577E" w:rsidRDefault="006E577E">
            <w:pPr>
              <w:pStyle w:val="ConsPlusNormal"/>
            </w:pPr>
            <w:r>
              <w:t>витамины A и D, включая их комбинации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A11CА</w:t>
            </w:r>
          </w:p>
        </w:tc>
        <w:tc>
          <w:tcPr>
            <w:tcW w:w="3231" w:type="dxa"/>
          </w:tcPr>
          <w:p w:rsidR="006E577E" w:rsidRDefault="006E577E">
            <w:pPr>
              <w:pStyle w:val="ConsPlusNormal"/>
            </w:pPr>
            <w:r>
              <w:t>витамин A</w:t>
            </w:r>
          </w:p>
        </w:tc>
        <w:tc>
          <w:tcPr>
            <w:tcW w:w="2098" w:type="dxa"/>
          </w:tcPr>
          <w:p w:rsidR="006E577E" w:rsidRDefault="006E577E">
            <w:pPr>
              <w:pStyle w:val="ConsPlusNormal"/>
              <w:jc w:val="center"/>
            </w:pPr>
            <w:r>
              <w:t>ретинол</w:t>
            </w:r>
          </w:p>
        </w:tc>
        <w:tc>
          <w:tcPr>
            <w:tcW w:w="2719" w:type="dxa"/>
          </w:tcPr>
          <w:p w:rsidR="006E577E" w:rsidRDefault="006E577E">
            <w:pPr>
              <w:pStyle w:val="ConsPlusNormal"/>
            </w:pPr>
            <w:r>
              <w:t>драже;</w:t>
            </w:r>
          </w:p>
          <w:p w:rsidR="006E577E" w:rsidRDefault="006E577E">
            <w:pPr>
              <w:pStyle w:val="ConsPlusNormal"/>
            </w:pPr>
            <w:r>
              <w:lastRenderedPageBreak/>
              <w:t>капли для приема внутрь и наружного применения;</w:t>
            </w:r>
          </w:p>
          <w:p w:rsidR="006E577E" w:rsidRDefault="006E577E">
            <w:pPr>
              <w:pStyle w:val="ConsPlusNormal"/>
            </w:pPr>
            <w:r>
              <w:t>капсулы;</w:t>
            </w:r>
          </w:p>
          <w:p w:rsidR="006E577E" w:rsidRDefault="006E577E">
            <w:pPr>
              <w:pStyle w:val="ConsPlusNormal"/>
            </w:pPr>
            <w:r>
              <w:t>мазь для наружного применения;</w:t>
            </w:r>
          </w:p>
          <w:p w:rsidR="006E577E" w:rsidRDefault="006E577E">
            <w:pPr>
              <w:pStyle w:val="ConsPlusNormal"/>
            </w:pPr>
            <w:r>
              <w:t>раствор для приема внутрь; раствор для приема внутрь (масляный);</w:t>
            </w:r>
          </w:p>
          <w:p w:rsidR="006E577E" w:rsidRDefault="006E577E">
            <w:pPr>
              <w:pStyle w:val="ConsPlusNormal"/>
            </w:pPr>
            <w:r>
              <w:t>раствор для приема внутрь и наружного применения;</w:t>
            </w:r>
          </w:p>
          <w:p w:rsidR="006E577E" w:rsidRDefault="006E577E">
            <w:pPr>
              <w:pStyle w:val="ConsPlusNormal"/>
            </w:pPr>
            <w:r>
              <w:t>раствор для приема внутрь и наружного применения (масляный)</w:t>
            </w:r>
          </w:p>
        </w:tc>
      </w:tr>
      <w:tr w:rsidR="006E577E">
        <w:tc>
          <w:tcPr>
            <w:tcW w:w="1020" w:type="dxa"/>
          </w:tcPr>
          <w:p w:rsidR="006E577E" w:rsidRDefault="006E577E">
            <w:pPr>
              <w:pStyle w:val="ConsPlusNormal"/>
              <w:jc w:val="center"/>
            </w:pPr>
            <w:r>
              <w:lastRenderedPageBreak/>
              <w:t>A11CC</w:t>
            </w:r>
          </w:p>
        </w:tc>
        <w:tc>
          <w:tcPr>
            <w:tcW w:w="3231" w:type="dxa"/>
          </w:tcPr>
          <w:p w:rsidR="006E577E" w:rsidRDefault="006E577E">
            <w:pPr>
              <w:pStyle w:val="ConsPlusNormal"/>
            </w:pPr>
            <w:r>
              <w:t>витамин D и его аналоги</w:t>
            </w:r>
          </w:p>
        </w:tc>
        <w:tc>
          <w:tcPr>
            <w:tcW w:w="2098" w:type="dxa"/>
          </w:tcPr>
          <w:p w:rsidR="006E577E" w:rsidRDefault="006E577E">
            <w:pPr>
              <w:pStyle w:val="ConsPlusNormal"/>
              <w:jc w:val="center"/>
            </w:pPr>
            <w:r>
              <w:t>альфакальцидол</w:t>
            </w:r>
          </w:p>
        </w:tc>
        <w:tc>
          <w:tcPr>
            <w:tcW w:w="2719" w:type="dxa"/>
          </w:tcPr>
          <w:p w:rsidR="006E577E" w:rsidRDefault="006E577E">
            <w:pPr>
              <w:pStyle w:val="ConsPlusNormal"/>
            </w:pPr>
            <w:r>
              <w:t>капли для приема внутрь;</w:t>
            </w:r>
          </w:p>
          <w:p w:rsidR="006E577E" w:rsidRDefault="006E577E">
            <w:pPr>
              <w:pStyle w:val="ConsPlusNormal"/>
            </w:pPr>
            <w:r>
              <w:t>капсулы;</w:t>
            </w:r>
          </w:p>
          <w:p w:rsidR="006E577E" w:rsidRDefault="006E577E">
            <w:pPr>
              <w:pStyle w:val="ConsPlusNormal"/>
            </w:pPr>
            <w:r>
              <w:t>раствор для приема внутрь (в масле)</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кальцитриол</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колекальциферол</w:t>
            </w:r>
          </w:p>
        </w:tc>
        <w:tc>
          <w:tcPr>
            <w:tcW w:w="2719" w:type="dxa"/>
          </w:tcPr>
          <w:p w:rsidR="006E577E" w:rsidRDefault="006E577E">
            <w:pPr>
              <w:pStyle w:val="ConsPlusNormal"/>
            </w:pPr>
            <w:r>
              <w:t>капли для приема внутрь;</w:t>
            </w:r>
          </w:p>
          <w:p w:rsidR="006E577E" w:rsidRDefault="006E577E">
            <w:pPr>
              <w:pStyle w:val="ConsPlusNormal"/>
            </w:pPr>
            <w:r>
              <w:t>раствор для приема внутрь (масляный)</w:t>
            </w:r>
          </w:p>
        </w:tc>
      </w:tr>
      <w:tr w:rsidR="006E577E">
        <w:tc>
          <w:tcPr>
            <w:tcW w:w="1020" w:type="dxa"/>
          </w:tcPr>
          <w:p w:rsidR="006E577E" w:rsidRDefault="006E577E">
            <w:pPr>
              <w:pStyle w:val="ConsPlusNormal"/>
              <w:jc w:val="center"/>
            </w:pPr>
            <w:r>
              <w:t>A11DA</w:t>
            </w:r>
          </w:p>
        </w:tc>
        <w:tc>
          <w:tcPr>
            <w:tcW w:w="3231" w:type="dxa"/>
          </w:tcPr>
          <w:p w:rsidR="006E577E" w:rsidRDefault="006E577E">
            <w:pPr>
              <w:pStyle w:val="ConsPlusNormal"/>
            </w:pPr>
            <w:r>
              <w:t>витамин B</w:t>
            </w:r>
            <w:r>
              <w:rPr>
                <w:vertAlign w:val="subscript"/>
              </w:rPr>
              <w:t>1</w:t>
            </w:r>
          </w:p>
        </w:tc>
        <w:tc>
          <w:tcPr>
            <w:tcW w:w="2098" w:type="dxa"/>
          </w:tcPr>
          <w:p w:rsidR="006E577E" w:rsidRDefault="006E577E">
            <w:pPr>
              <w:pStyle w:val="ConsPlusNormal"/>
              <w:jc w:val="center"/>
            </w:pPr>
            <w:r>
              <w:t>тиамин</w:t>
            </w:r>
          </w:p>
        </w:tc>
        <w:tc>
          <w:tcPr>
            <w:tcW w:w="2719" w:type="dxa"/>
          </w:tcPr>
          <w:p w:rsidR="006E577E" w:rsidRDefault="006E577E">
            <w:pPr>
              <w:pStyle w:val="ConsPlusNormal"/>
            </w:pPr>
            <w:r>
              <w:t>раствор для внутримышечного введения</w:t>
            </w:r>
          </w:p>
        </w:tc>
      </w:tr>
      <w:tr w:rsidR="006E577E">
        <w:tc>
          <w:tcPr>
            <w:tcW w:w="1020" w:type="dxa"/>
          </w:tcPr>
          <w:p w:rsidR="006E577E" w:rsidRDefault="006E577E">
            <w:pPr>
              <w:pStyle w:val="ConsPlusNormal"/>
              <w:jc w:val="center"/>
            </w:pPr>
            <w:r>
              <w:t>A11G</w:t>
            </w:r>
          </w:p>
        </w:tc>
        <w:tc>
          <w:tcPr>
            <w:tcW w:w="3231" w:type="dxa"/>
          </w:tcPr>
          <w:p w:rsidR="006E577E" w:rsidRDefault="006E577E">
            <w:pPr>
              <w:pStyle w:val="ConsPlusNormal"/>
            </w:pPr>
            <w:r>
              <w:t>аскорбиновая кислота (витамин C), включая комбинации с другими средствами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A11GA</w:t>
            </w:r>
          </w:p>
        </w:tc>
        <w:tc>
          <w:tcPr>
            <w:tcW w:w="3231" w:type="dxa"/>
          </w:tcPr>
          <w:p w:rsidR="006E577E" w:rsidRDefault="006E577E">
            <w:pPr>
              <w:pStyle w:val="ConsPlusNormal"/>
            </w:pPr>
            <w:r>
              <w:t>аскорбиновая кислота (витамин C)</w:t>
            </w:r>
          </w:p>
        </w:tc>
        <w:tc>
          <w:tcPr>
            <w:tcW w:w="2098" w:type="dxa"/>
          </w:tcPr>
          <w:p w:rsidR="006E577E" w:rsidRDefault="006E577E">
            <w:pPr>
              <w:pStyle w:val="ConsPlusNormal"/>
              <w:jc w:val="center"/>
            </w:pPr>
            <w:r>
              <w:t>аскорбиновая кислота</w:t>
            </w:r>
          </w:p>
        </w:tc>
        <w:tc>
          <w:tcPr>
            <w:tcW w:w="2719" w:type="dxa"/>
          </w:tcPr>
          <w:p w:rsidR="006E577E" w:rsidRDefault="006E577E">
            <w:pPr>
              <w:pStyle w:val="ConsPlusNormal"/>
            </w:pPr>
            <w:r>
              <w:t>драже;</w:t>
            </w:r>
          </w:p>
          <w:p w:rsidR="006E577E" w:rsidRDefault="006E577E">
            <w:pPr>
              <w:pStyle w:val="ConsPlusNormal"/>
            </w:pPr>
            <w:r>
              <w:t>капли для приема внутрь;</w:t>
            </w:r>
          </w:p>
          <w:p w:rsidR="006E577E" w:rsidRDefault="006E577E">
            <w:pPr>
              <w:pStyle w:val="ConsPlusNormal"/>
            </w:pPr>
            <w:r>
              <w:t>капсулы пролонгированного действия;</w:t>
            </w:r>
          </w:p>
          <w:p w:rsidR="006E577E" w:rsidRDefault="006E577E">
            <w:pPr>
              <w:pStyle w:val="ConsPlusNormal"/>
            </w:pPr>
            <w:r>
              <w:lastRenderedPageBreak/>
              <w:t>порошок для приготовления раствора для приема внутрь;</w:t>
            </w:r>
          </w:p>
          <w:p w:rsidR="006E577E" w:rsidRDefault="006E577E">
            <w:pPr>
              <w:pStyle w:val="ConsPlusNormal"/>
            </w:pPr>
            <w:r>
              <w:t>порошок для приема внутрь;</w:t>
            </w:r>
          </w:p>
          <w:p w:rsidR="006E577E" w:rsidRDefault="006E577E">
            <w:pPr>
              <w:pStyle w:val="ConsPlusNormal"/>
            </w:pPr>
            <w:r>
              <w:t>таблетки</w:t>
            </w:r>
          </w:p>
        </w:tc>
      </w:tr>
      <w:tr w:rsidR="006E577E">
        <w:tc>
          <w:tcPr>
            <w:tcW w:w="1020" w:type="dxa"/>
          </w:tcPr>
          <w:p w:rsidR="006E577E" w:rsidRDefault="006E577E">
            <w:pPr>
              <w:pStyle w:val="ConsPlusNormal"/>
              <w:jc w:val="center"/>
            </w:pPr>
            <w:r>
              <w:lastRenderedPageBreak/>
              <w:t>A11HA</w:t>
            </w:r>
          </w:p>
        </w:tc>
        <w:tc>
          <w:tcPr>
            <w:tcW w:w="3231" w:type="dxa"/>
          </w:tcPr>
          <w:p w:rsidR="006E577E" w:rsidRDefault="006E577E">
            <w:pPr>
              <w:pStyle w:val="ConsPlusNormal"/>
            </w:pPr>
            <w:r>
              <w:t>другие витаминные препараты</w:t>
            </w:r>
          </w:p>
        </w:tc>
        <w:tc>
          <w:tcPr>
            <w:tcW w:w="2098" w:type="dxa"/>
          </w:tcPr>
          <w:p w:rsidR="006E577E" w:rsidRDefault="006E577E">
            <w:pPr>
              <w:pStyle w:val="ConsPlusNormal"/>
              <w:jc w:val="center"/>
            </w:pPr>
            <w:r>
              <w:t>пиридоксин</w:t>
            </w:r>
          </w:p>
        </w:tc>
        <w:tc>
          <w:tcPr>
            <w:tcW w:w="2719" w:type="dxa"/>
          </w:tcPr>
          <w:p w:rsidR="006E577E" w:rsidRDefault="006E577E">
            <w:pPr>
              <w:pStyle w:val="ConsPlusNormal"/>
            </w:pPr>
            <w:r>
              <w:t>раствор для инъекций</w:t>
            </w:r>
          </w:p>
        </w:tc>
      </w:tr>
      <w:tr w:rsidR="006E577E">
        <w:tc>
          <w:tcPr>
            <w:tcW w:w="1020" w:type="dxa"/>
          </w:tcPr>
          <w:p w:rsidR="006E577E" w:rsidRDefault="006E577E">
            <w:pPr>
              <w:pStyle w:val="ConsPlusNormal"/>
              <w:jc w:val="center"/>
            </w:pPr>
            <w:r>
              <w:t>A12</w:t>
            </w:r>
          </w:p>
        </w:tc>
        <w:tc>
          <w:tcPr>
            <w:tcW w:w="3231" w:type="dxa"/>
          </w:tcPr>
          <w:p w:rsidR="006E577E" w:rsidRDefault="006E577E">
            <w:pPr>
              <w:pStyle w:val="ConsPlusNormal"/>
            </w:pPr>
            <w:r>
              <w:t>минеральные добавки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A12A</w:t>
            </w:r>
          </w:p>
        </w:tc>
        <w:tc>
          <w:tcPr>
            <w:tcW w:w="3231" w:type="dxa"/>
          </w:tcPr>
          <w:p w:rsidR="006E577E" w:rsidRDefault="006E577E">
            <w:pPr>
              <w:pStyle w:val="ConsPlusNormal"/>
            </w:pPr>
            <w:r>
              <w:t>препараты кальция</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A12AA</w:t>
            </w:r>
          </w:p>
        </w:tc>
        <w:tc>
          <w:tcPr>
            <w:tcW w:w="3231" w:type="dxa"/>
          </w:tcPr>
          <w:p w:rsidR="006E577E" w:rsidRDefault="006E577E">
            <w:pPr>
              <w:pStyle w:val="ConsPlusNormal"/>
            </w:pPr>
            <w:r>
              <w:t>препараты кальция</w:t>
            </w:r>
          </w:p>
        </w:tc>
        <w:tc>
          <w:tcPr>
            <w:tcW w:w="2098" w:type="dxa"/>
          </w:tcPr>
          <w:p w:rsidR="006E577E" w:rsidRDefault="006E577E">
            <w:pPr>
              <w:pStyle w:val="ConsPlusNormal"/>
              <w:jc w:val="center"/>
            </w:pPr>
            <w:r>
              <w:t>кальция глюконат</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A12C</w:t>
            </w:r>
          </w:p>
        </w:tc>
        <w:tc>
          <w:tcPr>
            <w:tcW w:w="3231" w:type="dxa"/>
          </w:tcPr>
          <w:p w:rsidR="006E577E" w:rsidRDefault="006E577E">
            <w:pPr>
              <w:pStyle w:val="ConsPlusNormal"/>
            </w:pPr>
            <w:r>
              <w:t>другие минеральные добавки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A12CX</w:t>
            </w:r>
          </w:p>
        </w:tc>
        <w:tc>
          <w:tcPr>
            <w:tcW w:w="3231" w:type="dxa"/>
          </w:tcPr>
          <w:p w:rsidR="006E577E" w:rsidRDefault="006E577E">
            <w:pPr>
              <w:pStyle w:val="ConsPlusNormal"/>
            </w:pPr>
            <w:r>
              <w:t>другие минеральные вещества</w:t>
            </w:r>
          </w:p>
        </w:tc>
        <w:tc>
          <w:tcPr>
            <w:tcW w:w="2098" w:type="dxa"/>
          </w:tcPr>
          <w:p w:rsidR="006E577E" w:rsidRDefault="006E577E">
            <w:pPr>
              <w:pStyle w:val="ConsPlusNormal"/>
              <w:jc w:val="center"/>
            </w:pPr>
            <w:r>
              <w:t>калия и магния аспарагинат</w:t>
            </w:r>
          </w:p>
        </w:tc>
        <w:tc>
          <w:tcPr>
            <w:tcW w:w="2719" w:type="dxa"/>
          </w:tcPr>
          <w:p w:rsidR="006E577E" w:rsidRDefault="006E577E">
            <w:pPr>
              <w:pStyle w:val="ConsPlusNormal"/>
            </w:pPr>
            <w:r>
              <w:t>таблетки;</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A14AB</w:t>
            </w:r>
          </w:p>
        </w:tc>
        <w:tc>
          <w:tcPr>
            <w:tcW w:w="3231" w:type="dxa"/>
          </w:tcPr>
          <w:p w:rsidR="006E577E" w:rsidRDefault="006E577E">
            <w:pPr>
              <w:pStyle w:val="ConsPlusNormal"/>
            </w:pPr>
            <w:r>
              <w:t>производные эстрена</w:t>
            </w:r>
          </w:p>
        </w:tc>
        <w:tc>
          <w:tcPr>
            <w:tcW w:w="2098" w:type="dxa"/>
          </w:tcPr>
          <w:p w:rsidR="006E577E" w:rsidRDefault="006E577E">
            <w:pPr>
              <w:pStyle w:val="ConsPlusNormal"/>
              <w:jc w:val="center"/>
            </w:pPr>
            <w:r>
              <w:t>нандролон</w:t>
            </w:r>
          </w:p>
        </w:tc>
        <w:tc>
          <w:tcPr>
            <w:tcW w:w="2719" w:type="dxa"/>
          </w:tcPr>
          <w:p w:rsidR="006E577E" w:rsidRDefault="006E577E">
            <w:pPr>
              <w:pStyle w:val="ConsPlusNormal"/>
            </w:pPr>
            <w:r>
              <w:t>раствор для внутримышечного введения (масляный)</w:t>
            </w:r>
          </w:p>
        </w:tc>
      </w:tr>
      <w:tr w:rsidR="006E577E">
        <w:tc>
          <w:tcPr>
            <w:tcW w:w="1020" w:type="dxa"/>
          </w:tcPr>
          <w:p w:rsidR="006E577E" w:rsidRDefault="006E577E">
            <w:pPr>
              <w:pStyle w:val="ConsPlusNormal"/>
              <w:jc w:val="center"/>
            </w:pPr>
            <w:r>
              <w:t>A16</w:t>
            </w:r>
          </w:p>
        </w:tc>
        <w:tc>
          <w:tcPr>
            <w:tcW w:w="3231" w:type="dxa"/>
          </w:tcPr>
          <w:p w:rsidR="006E577E" w:rsidRDefault="006E577E">
            <w:pPr>
              <w:pStyle w:val="ConsPlusNormal"/>
            </w:pPr>
            <w:r>
              <w:t>другие препараты для лечения заболеваний желудочно-кишечного тракта и нарушений обмена веществ</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A16A</w:t>
            </w:r>
          </w:p>
        </w:tc>
        <w:tc>
          <w:tcPr>
            <w:tcW w:w="3231" w:type="dxa"/>
          </w:tcPr>
          <w:p w:rsidR="006E577E" w:rsidRDefault="006E577E">
            <w:pPr>
              <w:pStyle w:val="ConsPlusNormal"/>
            </w:pPr>
            <w:r>
              <w:t>другие препараты для лечения заболеваний желудочно-кишечного тракта и нарушений обмена веществ</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A16AA</w:t>
            </w:r>
          </w:p>
        </w:tc>
        <w:tc>
          <w:tcPr>
            <w:tcW w:w="3231" w:type="dxa"/>
          </w:tcPr>
          <w:p w:rsidR="006E577E" w:rsidRDefault="006E577E">
            <w:pPr>
              <w:pStyle w:val="ConsPlusNormal"/>
            </w:pPr>
            <w:r>
              <w:t>аминокислоты и их производные</w:t>
            </w:r>
          </w:p>
        </w:tc>
        <w:tc>
          <w:tcPr>
            <w:tcW w:w="2098" w:type="dxa"/>
          </w:tcPr>
          <w:p w:rsidR="006E577E" w:rsidRDefault="006E577E">
            <w:pPr>
              <w:pStyle w:val="ConsPlusNormal"/>
              <w:jc w:val="center"/>
            </w:pPr>
            <w:r>
              <w:t>адеметионин</w:t>
            </w:r>
          </w:p>
        </w:tc>
        <w:tc>
          <w:tcPr>
            <w:tcW w:w="2719" w:type="dxa"/>
          </w:tcPr>
          <w:p w:rsidR="006E577E" w:rsidRDefault="006E577E">
            <w:pPr>
              <w:pStyle w:val="ConsPlusNormal"/>
            </w:pPr>
            <w:r>
              <w:t>таблетки кишечнорастворимые;</w:t>
            </w:r>
          </w:p>
          <w:p w:rsidR="006E577E" w:rsidRDefault="006E577E">
            <w:pPr>
              <w:pStyle w:val="ConsPlusNormal"/>
            </w:pPr>
            <w:r>
              <w:t>таблетки кишечнорастворимы</w:t>
            </w:r>
            <w:r>
              <w:lastRenderedPageBreak/>
              <w:t>е, покрытые пленочной оболочкой;</w:t>
            </w:r>
          </w:p>
          <w:p w:rsidR="006E577E" w:rsidRDefault="006E577E">
            <w:pPr>
              <w:pStyle w:val="ConsPlusNormal"/>
            </w:pPr>
            <w:r>
              <w:t>таблетки, покрытые кишечнорастворимой оболочкой</w:t>
            </w:r>
          </w:p>
        </w:tc>
      </w:tr>
      <w:tr w:rsidR="006E577E">
        <w:tc>
          <w:tcPr>
            <w:tcW w:w="1020" w:type="dxa"/>
          </w:tcPr>
          <w:p w:rsidR="006E577E" w:rsidRDefault="006E577E">
            <w:pPr>
              <w:pStyle w:val="ConsPlusNormal"/>
              <w:jc w:val="center"/>
            </w:pPr>
            <w:r>
              <w:lastRenderedPageBreak/>
              <w:t>A16AX</w:t>
            </w:r>
          </w:p>
        </w:tc>
        <w:tc>
          <w:tcPr>
            <w:tcW w:w="3231" w:type="dxa"/>
          </w:tcPr>
          <w:p w:rsidR="006E577E" w:rsidRDefault="006E577E">
            <w:pPr>
              <w:pStyle w:val="ConsPlusNormal"/>
            </w:pPr>
            <w:r>
              <w:t>прочие препараты для лечения заболеваний желудочно-кишечного тракта и нарушений обмена веществ</w:t>
            </w:r>
          </w:p>
        </w:tc>
        <w:tc>
          <w:tcPr>
            <w:tcW w:w="2098" w:type="dxa"/>
          </w:tcPr>
          <w:p w:rsidR="006E577E" w:rsidRDefault="006E577E">
            <w:pPr>
              <w:pStyle w:val="ConsPlusNormal"/>
              <w:jc w:val="center"/>
            </w:pPr>
            <w:r>
              <w:t>миглустат</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нитизинон</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сапроптерин</w:t>
            </w:r>
          </w:p>
        </w:tc>
        <w:tc>
          <w:tcPr>
            <w:tcW w:w="2719" w:type="dxa"/>
          </w:tcPr>
          <w:p w:rsidR="006E577E" w:rsidRDefault="006E577E">
            <w:pPr>
              <w:pStyle w:val="ConsPlusNormal"/>
            </w:pPr>
            <w:r>
              <w:t>таблетки диспергируемые</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тиоктовая кислота</w:t>
            </w:r>
          </w:p>
        </w:tc>
        <w:tc>
          <w:tcPr>
            <w:tcW w:w="2719" w:type="dxa"/>
          </w:tcPr>
          <w:p w:rsidR="006E577E" w:rsidRDefault="006E577E">
            <w:pPr>
              <w:pStyle w:val="ConsPlusNormal"/>
            </w:pPr>
            <w:r>
              <w:t>капсулы;</w:t>
            </w:r>
          </w:p>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B</w:t>
            </w:r>
          </w:p>
        </w:tc>
        <w:tc>
          <w:tcPr>
            <w:tcW w:w="3231" w:type="dxa"/>
          </w:tcPr>
          <w:p w:rsidR="006E577E" w:rsidRDefault="006E577E">
            <w:pPr>
              <w:pStyle w:val="ConsPlusNormal"/>
            </w:pPr>
            <w:r>
              <w:t>кровь и система кроветворения</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B01</w:t>
            </w:r>
          </w:p>
        </w:tc>
        <w:tc>
          <w:tcPr>
            <w:tcW w:w="3231" w:type="dxa"/>
          </w:tcPr>
          <w:p w:rsidR="006E577E" w:rsidRDefault="006E577E">
            <w:pPr>
              <w:pStyle w:val="ConsPlusNormal"/>
            </w:pPr>
            <w:r>
              <w:t>антитромботические средства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B01A</w:t>
            </w:r>
          </w:p>
        </w:tc>
        <w:tc>
          <w:tcPr>
            <w:tcW w:w="3231" w:type="dxa"/>
          </w:tcPr>
          <w:p w:rsidR="006E577E" w:rsidRDefault="006E577E">
            <w:pPr>
              <w:pStyle w:val="ConsPlusNormal"/>
            </w:pPr>
            <w:r>
              <w:t>антитромботические средства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B01AA</w:t>
            </w:r>
          </w:p>
        </w:tc>
        <w:tc>
          <w:tcPr>
            <w:tcW w:w="3231" w:type="dxa"/>
          </w:tcPr>
          <w:p w:rsidR="006E577E" w:rsidRDefault="006E577E">
            <w:pPr>
              <w:pStyle w:val="ConsPlusNormal"/>
            </w:pPr>
            <w:r>
              <w:t>антагонисты витамина K</w:t>
            </w:r>
          </w:p>
        </w:tc>
        <w:tc>
          <w:tcPr>
            <w:tcW w:w="2098" w:type="dxa"/>
          </w:tcPr>
          <w:p w:rsidR="006E577E" w:rsidRDefault="006E577E">
            <w:pPr>
              <w:pStyle w:val="ConsPlusNormal"/>
              <w:jc w:val="center"/>
            </w:pPr>
            <w:r>
              <w:t>варфарин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B01AB</w:t>
            </w:r>
          </w:p>
        </w:tc>
        <w:tc>
          <w:tcPr>
            <w:tcW w:w="3231" w:type="dxa"/>
          </w:tcPr>
          <w:p w:rsidR="006E577E" w:rsidRDefault="006E577E">
            <w:pPr>
              <w:pStyle w:val="ConsPlusNormal"/>
            </w:pPr>
            <w:r>
              <w:t>группа гепарина</w:t>
            </w:r>
          </w:p>
        </w:tc>
        <w:tc>
          <w:tcPr>
            <w:tcW w:w="2098" w:type="dxa"/>
          </w:tcPr>
          <w:p w:rsidR="006E577E" w:rsidRDefault="006E577E">
            <w:pPr>
              <w:pStyle w:val="ConsPlusNormal"/>
              <w:jc w:val="center"/>
            </w:pPr>
            <w:r>
              <w:t>парнапарин натрия</w:t>
            </w:r>
          </w:p>
        </w:tc>
        <w:tc>
          <w:tcPr>
            <w:tcW w:w="2719" w:type="dxa"/>
          </w:tcPr>
          <w:p w:rsidR="006E577E" w:rsidRDefault="006E577E">
            <w:pPr>
              <w:pStyle w:val="ConsPlusNormal"/>
            </w:pPr>
            <w:r>
              <w:t>раствор для подкожного введения</w:t>
            </w:r>
          </w:p>
        </w:tc>
      </w:tr>
      <w:tr w:rsidR="006E577E">
        <w:tc>
          <w:tcPr>
            <w:tcW w:w="1020" w:type="dxa"/>
          </w:tcPr>
          <w:p w:rsidR="006E577E" w:rsidRDefault="006E577E">
            <w:pPr>
              <w:pStyle w:val="ConsPlusNormal"/>
              <w:jc w:val="center"/>
            </w:pPr>
            <w:r>
              <w:t>B01AC</w:t>
            </w:r>
          </w:p>
        </w:tc>
        <w:tc>
          <w:tcPr>
            <w:tcW w:w="3231" w:type="dxa"/>
          </w:tcPr>
          <w:p w:rsidR="006E577E" w:rsidRDefault="006E577E">
            <w:pPr>
              <w:pStyle w:val="ConsPlusNormal"/>
            </w:pPr>
            <w:r>
              <w:t>антиагреганты, кроме гепарина</w:t>
            </w:r>
          </w:p>
        </w:tc>
        <w:tc>
          <w:tcPr>
            <w:tcW w:w="2098" w:type="dxa"/>
          </w:tcPr>
          <w:p w:rsidR="006E577E" w:rsidRDefault="006E577E">
            <w:pPr>
              <w:pStyle w:val="ConsPlusNormal"/>
              <w:jc w:val="center"/>
            </w:pPr>
            <w:r>
              <w:t>клопидогрел</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тикагрелор</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lastRenderedPageBreak/>
              <w:t>B01AE</w:t>
            </w:r>
          </w:p>
        </w:tc>
        <w:tc>
          <w:tcPr>
            <w:tcW w:w="3231" w:type="dxa"/>
          </w:tcPr>
          <w:p w:rsidR="006E577E" w:rsidRDefault="006E577E">
            <w:pPr>
              <w:pStyle w:val="ConsPlusNormal"/>
            </w:pPr>
            <w:r>
              <w:t>прямые ингибиторы тромбина</w:t>
            </w:r>
          </w:p>
        </w:tc>
        <w:tc>
          <w:tcPr>
            <w:tcW w:w="2098" w:type="dxa"/>
          </w:tcPr>
          <w:p w:rsidR="006E577E" w:rsidRDefault="006E577E">
            <w:pPr>
              <w:pStyle w:val="ConsPlusNormal"/>
              <w:jc w:val="center"/>
            </w:pPr>
            <w:r>
              <w:t>дабигатрана этексилат</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jc w:val="center"/>
            </w:pPr>
            <w:r>
              <w:t>B01AF</w:t>
            </w:r>
          </w:p>
        </w:tc>
        <w:tc>
          <w:tcPr>
            <w:tcW w:w="3231" w:type="dxa"/>
          </w:tcPr>
          <w:p w:rsidR="006E577E" w:rsidRDefault="006E577E">
            <w:pPr>
              <w:pStyle w:val="ConsPlusNormal"/>
            </w:pPr>
            <w:r>
              <w:t>прямые ингибиторы фактора Xa</w:t>
            </w:r>
          </w:p>
        </w:tc>
        <w:tc>
          <w:tcPr>
            <w:tcW w:w="2098" w:type="dxa"/>
          </w:tcPr>
          <w:p w:rsidR="006E577E" w:rsidRDefault="006E577E">
            <w:pPr>
              <w:pStyle w:val="ConsPlusNormal"/>
              <w:jc w:val="center"/>
            </w:pPr>
            <w:r>
              <w:t>апиксабан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ривароксабан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B02</w:t>
            </w:r>
          </w:p>
        </w:tc>
        <w:tc>
          <w:tcPr>
            <w:tcW w:w="3231" w:type="dxa"/>
          </w:tcPr>
          <w:p w:rsidR="006E577E" w:rsidRDefault="006E577E">
            <w:pPr>
              <w:pStyle w:val="ConsPlusNormal"/>
            </w:pPr>
            <w:r>
              <w:t>гемостатические средства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B02A</w:t>
            </w:r>
          </w:p>
        </w:tc>
        <w:tc>
          <w:tcPr>
            <w:tcW w:w="3231" w:type="dxa"/>
          </w:tcPr>
          <w:p w:rsidR="006E577E" w:rsidRDefault="006E577E">
            <w:pPr>
              <w:pStyle w:val="ConsPlusNormal"/>
            </w:pPr>
            <w:r>
              <w:t>антифибринолитические средства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B02AA</w:t>
            </w:r>
          </w:p>
        </w:tc>
        <w:tc>
          <w:tcPr>
            <w:tcW w:w="3231" w:type="dxa"/>
          </w:tcPr>
          <w:p w:rsidR="006E577E" w:rsidRDefault="006E577E">
            <w:pPr>
              <w:pStyle w:val="ConsPlusNormal"/>
            </w:pPr>
            <w:r>
              <w:t>аминокислоты</w:t>
            </w:r>
          </w:p>
        </w:tc>
        <w:tc>
          <w:tcPr>
            <w:tcW w:w="2098" w:type="dxa"/>
          </w:tcPr>
          <w:p w:rsidR="006E577E" w:rsidRDefault="006E577E">
            <w:pPr>
              <w:pStyle w:val="ConsPlusNormal"/>
              <w:jc w:val="center"/>
            </w:pPr>
            <w:r>
              <w:t>транексамовая кислота</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B02B</w:t>
            </w:r>
          </w:p>
        </w:tc>
        <w:tc>
          <w:tcPr>
            <w:tcW w:w="3231" w:type="dxa"/>
          </w:tcPr>
          <w:p w:rsidR="006E577E" w:rsidRDefault="006E577E">
            <w:pPr>
              <w:pStyle w:val="ConsPlusNormal"/>
            </w:pPr>
            <w:r>
              <w:t>витамин К и другие гемостатики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B02BA</w:t>
            </w:r>
          </w:p>
        </w:tc>
        <w:tc>
          <w:tcPr>
            <w:tcW w:w="3231" w:type="dxa"/>
          </w:tcPr>
          <w:p w:rsidR="006E577E" w:rsidRDefault="006E577E">
            <w:pPr>
              <w:pStyle w:val="ConsPlusNormal"/>
            </w:pPr>
            <w:r>
              <w:t>витамин K</w:t>
            </w:r>
          </w:p>
        </w:tc>
        <w:tc>
          <w:tcPr>
            <w:tcW w:w="2098" w:type="dxa"/>
          </w:tcPr>
          <w:p w:rsidR="006E577E" w:rsidRDefault="006E577E">
            <w:pPr>
              <w:pStyle w:val="ConsPlusNormal"/>
              <w:jc w:val="center"/>
            </w:pPr>
            <w:r>
              <w:t>менадиона натрия бисульфит</w:t>
            </w:r>
          </w:p>
        </w:tc>
        <w:tc>
          <w:tcPr>
            <w:tcW w:w="2719" w:type="dxa"/>
          </w:tcPr>
          <w:p w:rsidR="006E577E" w:rsidRDefault="006E577E">
            <w:pPr>
              <w:pStyle w:val="ConsPlusNormal"/>
            </w:pPr>
            <w:r>
              <w:t>раствор для внутримышечного введения</w:t>
            </w:r>
          </w:p>
        </w:tc>
      </w:tr>
      <w:tr w:rsidR="006E577E">
        <w:tc>
          <w:tcPr>
            <w:tcW w:w="1020" w:type="dxa"/>
          </w:tcPr>
          <w:p w:rsidR="006E577E" w:rsidRDefault="006E577E">
            <w:pPr>
              <w:pStyle w:val="ConsPlusNormal"/>
              <w:jc w:val="center"/>
            </w:pPr>
            <w:r>
              <w:t>B02BX</w:t>
            </w:r>
          </w:p>
        </w:tc>
        <w:tc>
          <w:tcPr>
            <w:tcW w:w="3231" w:type="dxa"/>
          </w:tcPr>
          <w:p w:rsidR="006E577E" w:rsidRDefault="006E577E">
            <w:pPr>
              <w:pStyle w:val="ConsPlusNormal"/>
            </w:pPr>
            <w:r>
              <w:t>другие системные гемостатики</w:t>
            </w:r>
          </w:p>
        </w:tc>
        <w:tc>
          <w:tcPr>
            <w:tcW w:w="2098" w:type="dxa"/>
          </w:tcPr>
          <w:p w:rsidR="006E577E" w:rsidRDefault="006E577E">
            <w:pPr>
              <w:pStyle w:val="ConsPlusNormal"/>
              <w:jc w:val="center"/>
            </w:pPr>
            <w:r>
              <w:t>элтромбопаг</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этамзилат</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B03</w:t>
            </w:r>
          </w:p>
        </w:tc>
        <w:tc>
          <w:tcPr>
            <w:tcW w:w="3231" w:type="dxa"/>
          </w:tcPr>
          <w:p w:rsidR="006E577E" w:rsidRDefault="006E577E">
            <w:pPr>
              <w:pStyle w:val="ConsPlusNormal"/>
            </w:pPr>
            <w:r>
              <w:t>антианемические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B03A</w:t>
            </w:r>
          </w:p>
        </w:tc>
        <w:tc>
          <w:tcPr>
            <w:tcW w:w="3231" w:type="dxa"/>
          </w:tcPr>
          <w:p w:rsidR="006E577E" w:rsidRDefault="006E577E">
            <w:pPr>
              <w:pStyle w:val="ConsPlusNormal"/>
            </w:pPr>
            <w:r>
              <w:t>препараты железа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B03AB</w:t>
            </w:r>
          </w:p>
        </w:tc>
        <w:tc>
          <w:tcPr>
            <w:tcW w:w="3231" w:type="dxa"/>
          </w:tcPr>
          <w:p w:rsidR="006E577E" w:rsidRDefault="006E577E">
            <w:pPr>
              <w:pStyle w:val="ConsPlusNormal"/>
            </w:pPr>
            <w:r>
              <w:t>пероральные препараты трехвалентного железа</w:t>
            </w:r>
          </w:p>
        </w:tc>
        <w:tc>
          <w:tcPr>
            <w:tcW w:w="2098" w:type="dxa"/>
          </w:tcPr>
          <w:p w:rsidR="006E577E" w:rsidRDefault="006E577E">
            <w:pPr>
              <w:pStyle w:val="ConsPlusNormal"/>
              <w:jc w:val="center"/>
            </w:pPr>
            <w:r>
              <w:t>железа (III) гидроксид полимальтозат</w:t>
            </w:r>
          </w:p>
        </w:tc>
        <w:tc>
          <w:tcPr>
            <w:tcW w:w="2719" w:type="dxa"/>
          </w:tcPr>
          <w:p w:rsidR="006E577E" w:rsidRDefault="006E577E">
            <w:pPr>
              <w:pStyle w:val="ConsPlusNormal"/>
            </w:pPr>
            <w:r>
              <w:t>капли для приема внутрь;</w:t>
            </w:r>
          </w:p>
          <w:p w:rsidR="006E577E" w:rsidRDefault="006E577E">
            <w:pPr>
              <w:pStyle w:val="ConsPlusNormal"/>
            </w:pPr>
            <w:r>
              <w:t>раствор для приема внутрь;</w:t>
            </w:r>
          </w:p>
          <w:p w:rsidR="006E577E" w:rsidRDefault="006E577E">
            <w:pPr>
              <w:pStyle w:val="ConsPlusNormal"/>
            </w:pPr>
            <w:r>
              <w:t>сироп;</w:t>
            </w:r>
          </w:p>
          <w:p w:rsidR="006E577E" w:rsidRDefault="006E577E">
            <w:pPr>
              <w:pStyle w:val="ConsPlusNormal"/>
            </w:pPr>
            <w:r>
              <w:t>таблетки жевательные</w:t>
            </w:r>
          </w:p>
        </w:tc>
      </w:tr>
      <w:tr w:rsidR="006E577E">
        <w:tc>
          <w:tcPr>
            <w:tcW w:w="1020" w:type="dxa"/>
          </w:tcPr>
          <w:p w:rsidR="006E577E" w:rsidRDefault="006E577E">
            <w:pPr>
              <w:pStyle w:val="ConsPlusNormal"/>
              <w:jc w:val="center"/>
            </w:pPr>
            <w:r>
              <w:t>B03B</w:t>
            </w:r>
          </w:p>
        </w:tc>
        <w:tc>
          <w:tcPr>
            <w:tcW w:w="3231" w:type="dxa"/>
          </w:tcPr>
          <w:p w:rsidR="006E577E" w:rsidRDefault="006E577E">
            <w:pPr>
              <w:pStyle w:val="ConsPlusNormal"/>
            </w:pPr>
            <w:r>
              <w:t>витамин B12 и фолиевая кислота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lastRenderedPageBreak/>
              <w:t>B03BA</w:t>
            </w:r>
          </w:p>
        </w:tc>
        <w:tc>
          <w:tcPr>
            <w:tcW w:w="3231" w:type="dxa"/>
          </w:tcPr>
          <w:p w:rsidR="006E577E" w:rsidRDefault="006E577E">
            <w:pPr>
              <w:pStyle w:val="ConsPlusNormal"/>
            </w:pPr>
            <w:r>
              <w:t>витамин B</w:t>
            </w:r>
            <w:r>
              <w:rPr>
                <w:vertAlign w:val="subscript"/>
              </w:rPr>
              <w:t>12</w:t>
            </w:r>
            <w:r>
              <w:t xml:space="preserve"> (цианокобаламин и его аналоги)</w:t>
            </w:r>
          </w:p>
        </w:tc>
        <w:tc>
          <w:tcPr>
            <w:tcW w:w="2098" w:type="dxa"/>
          </w:tcPr>
          <w:p w:rsidR="006E577E" w:rsidRDefault="006E577E">
            <w:pPr>
              <w:pStyle w:val="ConsPlusNormal"/>
              <w:jc w:val="center"/>
            </w:pPr>
            <w:r>
              <w:t>цианокобаламин</w:t>
            </w:r>
          </w:p>
        </w:tc>
        <w:tc>
          <w:tcPr>
            <w:tcW w:w="2719" w:type="dxa"/>
          </w:tcPr>
          <w:p w:rsidR="006E577E" w:rsidRDefault="006E577E">
            <w:pPr>
              <w:pStyle w:val="ConsPlusNormal"/>
            </w:pPr>
            <w:r>
              <w:t>раствор для инъекций</w:t>
            </w:r>
          </w:p>
        </w:tc>
      </w:tr>
      <w:tr w:rsidR="006E577E">
        <w:tc>
          <w:tcPr>
            <w:tcW w:w="1020" w:type="dxa"/>
          </w:tcPr>
          <w:p w:rsidR="006E577E" w:rsidRDefault="006E577E">
            <w:pPr>
              <w:pStyle w:val="ConsPlusNormal"/>
              <w:jc w:val="center"/>
            </w:pPr>
            <w:r>
              <w:t>B03BB</w:t>
            </w:r>
          </w:p>
        </w:tc>
        <w:tc>
          <w:tcPr>
            <w:tcW w:w="3231" w:type="dxa"/>
          </w:tcPr>
          <w:p w:rsidR="006E577E" w:rsidRDefault="006E577E">
            <w:pPr>
              <w:pStyle w:val="ConsPlusNormal"/>
            </w:pPr>
            <w:r>
              <w:t>фолиевая кислота и ее производные</w:t>
            </w:r>
          </w:p>
        </w:tc>
        <w:tc>
          <w:tcPr>
            <w:tcW w:w="2098" w:type="dxa"/>
          </w:tcPr>
          <w:p w:rsidR="006E577E" w:rsidRDefault="006E577E">
            <w:pPr>
              <w:pStyle w:val="ConsPlusNormal"/>
              <w:jc w:val="center"/>
            </w:pPr>
            <w:r>
              <w:t>фолиевая кислота</w:t>
            </w:r>
          </w:p>
        </w:tc>
        <w:tc>
          <w:tcPr>
            <w:tcW w:w="2719" w:type="dxa"/>
          </w:tcPr>
          <w:p w:rsidR="006E577E" w:rsidRDefault="006E577E">
            <w:pPr>
              <w:pStyle w:val="ConsPlusNormal"/>
            </w:pPr>
            <w:r>
              <w:t>таблетки;</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B05</w:t>
            </w:r>
          </w:p>
        </w:tc>
        <w:tc>
          <w:tcPr>
            <w:tcW w:w="3231" w:type="dxa"/>
          </w:tcPr>
          <w:p w:rsidR="006E577E" w:rsidRDefault="006E577E">
            <w:pPr>
              <w:pStyle w:val="ConsPlusNormal"/>
            </w:pPr>
            <w:r>
              <w:t>кровезаменители и перфузионные растворы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B05BB</w:t>
            </w:r>
          </w:p>
        </w:tc>
        <w:tc>
          <w:tcPr>
            <w:tcW w:w="3231" w:type="dxa"/>
          </w:tcPr>
          <w:p w:rsidR="006E577E" w:rsidRDefault="006E577E">
            <w:pPr>
              <w:pStyle w:val="ConsPlusNormal"/>
            </w:pPr>
            <w:r>
              <w:t>растворы, влияющие на водно-электролитный баланс</w:t>
            </w:r>
          </w:p>
        </w:tc>
        <w:tc>
          <w:tcPr>
            <w:tcW w:w="2098" w:type="dxa"/>
          </w:tcPr>
          <w:p w:rsidR="006E577E" w:rsidRDefault="006E577E">
            <w:pPr>
              <w:pStyle w:val="ConsPlusNormal"/>
              <w:jc w:val="center"/>
            </w:pPr>
            <w:r>
              <w:t>декстроза + калия хлорид + натрия хлорид + натрия цитрат</w:t>
            </w:r>
          </w:p>
        </w:tc>
        <w:tc>
          <w:tcPr>
            <w:tcW w:w="2719" w:type="dxa"/>
          </w:tcPr>
          <w:p w:rsidR="006E577E" w:rsidRDefault="006E577E">
            <w:pPr>
              <w:pStyle w:val="ConsPlusNormal"/>
            </w:pPr>
            <w:r>
              <w:t>порошок для приготовления раствора для приема внутрь;</w:t>
            </w:r>
          </w:p>
          <w:p w:rsidR="006E577E" w:rsidRDefault="006E577E">
            <w:pPr>
              <w:pStyle w:val="ConsPlusNormal"/>
            </w:pPr>
            <w:r>
              <w:t>порошок для приготовления раствора для приема внутрь (для детей)</w:t>
            </w:r>
          </w:p>
        </w:tc>
      </w:tr>
      <w:tr w:rsidR="006E577E">
        <w:tc>
          <w:tcPr>
            <w:tcW w:w="1020" w:type="dxa"/>
          </w:tcPr>
          <w:p w:rsidR="006E577E" w:rsidRDefault="006E577E">
            <w:pPr>
              <w:pStyle w:val="ConsPlusNormal"/>
              <w:jc w:val="center"/>
            </w:pPr>
            <w:r>
              <w:t>B05BC</w:t>
            </w:r>
          </w:p>
        </w:tc>
        <w:tc>
          <w:tcPr>
            <w:tcW w:w="3231" w:type="dxa"/>
          </w:tcPr>
          <w:p w:rsidR="006E577E" w:rsidRDefault="006E577E">
            <w:pPr>
              <w:pStyle w:val="ConsPlusNormal"/>
            </w:pPr>
            <w:r>
              <w:t>растворы с осмодиуретическим действием</w:t>
            </w:r>
          </w:p>
        </w:tc>
        <w:tc>
          <w:tcPr>
            <w:tcW w:w="2098" w:type="dxa"/>
          </w:tcPr>
          <w:p w:rsidR="006E577E" w:rsidRDefault="006E577E">
            <w:pPr>
              <w:pStyle w:val="ConsPlusNormal"/>
              <w:jc w:val="center"/>
            </w:pPr>
            <w:r>
              <w:t>маннитол</w:t>
            </w:r>
          </w:p>
        </w:tc>
        <w:tc>
          <w:tcPr>
            <w:tcW w:w="2719" w:type="dxa"/>
          </w:tcPr>
          <w:p w:rsidR="006E577E" w:rsidRDefault="006E577E">
            <w:pPr>
              <w:pStyle w:val="ConsPlusNormal"/>
            </w:pPr>
            <w:r>
              <w:t>порошок для ингаляций дозированный</w:t>
            </w:r>
          </w:p>
        </w:tc>
      </w:tr>
      <w:tr w:rsidR="006E577E">
        <w:tc>
          <w:tcPr>
            <w:tcW w:w="1020" w:type="dxa"/>
          </w:tcPr>
          <w:p w:rsidR="006E577E" w:rsidRDefault="006E577E">
            <w:pPr>
              <w:pStyle w:val="ConsPlusNormal"/>
              <w:jc w:val="center"/>
            </w:pPr>
            <w:r>
              <w:t>B05XA</w:t>
            </w:r>
          </w:p>
        </w:tc>
        <w:tc>
          <w:tcPr>
            <w:tcW w:w="3231" w:type="dxa"/>
          </w:tcPr>
          <w:p w:rsidR="006E577E" w:rsidRDefault="006E577E">
            <w:pPr>
              <w:pStyle w:val="ConsPlusNormal"/>
            </w:pPr>
            <w:r>
              <w:t>растворы электролитов</w:t>
            </w:r>
          </w:p>
        </w:tc>
        <w:tc>
          <w:tcPr>
            <w:tcW w:w="2098" w:type="dxa"/>
          </w:tcPr>
          <w:p w:rsidR="006E577E" w:rsidRDefault="006E577E">
            <w:pPr>
              <w:pStyle w:val="ConsPlusNormal"/>
              <w:jc w:val="center"/>
            </w:pPr>
            <w:r>
              <w:t>натрия хлорид</w:t>
            </w:r>
          </w:p>
        </w:tc>
        <w:tc>
          <w:tcPr>
            <w:tcW w:w="2719" w:type="dxa"/>
          </w:tcPr>
          <w:p w:rsidR="006E577E" w:rsidRDefault="006E577E">
            <w:pPr>
              <w:pStyle w:val="ConsPlusNormal"/>
            </w:pPr>
            <w:r>
              <w:t>раствор для инфузий;</w:t>
            </w:r>
          </w:p>
          <w:p w:rsidR="006E577E" w:rsidRDefault="006E577E">
            <w:pPr>
              <w:pStyle w:val="ConsPlusNormal"/>
            </w:pPr>
            <w:r>
              <w:t>раствор для инъекций;</w:t>
            </w:r>
          </w:p>
          <w:p w:rsidR="006E577E" w:rsidRDefault="006E577E">
            <w:pPr>
              <w:pStyle w:val="ConsPlusNormal"/>
            </w:pPr>
            <w:r>
              <w:t>растворитель для приготовления лекарственных форм для инъекций</w:t>
            </w:r>
          </w:p>
        </w:tc>
      </w:tr>
      <w:tr w:rsidR="006E577E">
        <w:tc>
          <w:tcPr>
            <w:tcW w:w="1020" w:type="dxa"/>
          </w:tcPr>
          <w:p w:rsidR="006E577E" w:rsidRDefault="006E577E">
            <w:pPr>
              <w:pStyle w:val="ConsPlusNormal"/>
              <w:jc w:val="center"/>
            </w:pPr>
            <w:r>
              <w:t>C</w:t>
            </w:r>
          </w:p>
        </w:tc>
        <w:tc>
          <w:tcPr>
            <w:tcW w:w="3231" w:type="dxa"/>
          </w:tcPr>
          <w:p w:rsidR="006E577E" w:rsidRDefault="006E577E">
            <w:pPr>
              <w:pStyle w:val="ConsPlusNormal"/>
            </w:pPr>
            <w:r>
              <w:t>сердечно-сосудистая система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C01</w:t>
            </w:r>
          </w:p>
        </w:tc>
        <w:tc>
          <w:tcPr>
            <w:tcW w:w="3231" w:type="dxa"/>
          </w:tcPr>
          <w:p w:rsidR="006E577E" w:rsidRDefault="006E577E">
            <w:pPr>
              <w:pStyle w:val="ConsPlusNormal"/>
            </w:pPr>
            <w:r>
              <w:t>препараты для лечения заболеваний сердца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C01A</w:t>
            </w:r>
          </w:p>
        </w:tc>
        <w:tc>
          <w:tcPr>
            <w:tcW w:w="3231" w:type="dxa"/>
          </w:tcPr>
          <w:p w:rsidR="006E577E" w:rsidRDefault="006E577E">
            <w:pPr>
              <w:pStyle w:val="ConsPlusNormal"/>
            </w:pPr>
            <w:r>
              <w:t>сердечные гликозиды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C01AA</w:t>
            </w:r>
          </w:p>
        </w:tc>
        <w:tc>
          <w:tcPr>
            <w:tcW w:w="3231" w:type="dxa"/>
          </w:tcPr>
          <w:p w:rsidR="006E577E" w:rsidRDefault="006E577E">
            <w:pPr>
              <w:pStyle w:val="ConsPlusNormal"/>
            </w:pPr>
            <w:r>
              <w:t>гликозиды наперстянки</w:t>
            </w:r>
          </w:p>
        </w:tc>
        <w:tc>
          <w:tcPr>
            <w:tcW w:w="2098" w:type="dxa"/>
          </w:tcPr>
          <w:p w:rsidR="006E577E" w:rsidRDefault="006E577E">
            <w:pPr>
              <w:pStyle w:val="ConsPlusNormal"/>
              <w:jc w:val="center"/>
            </w:pPr>
            <w:r>
              <w:t>дигоксин</w:t>
            </w:r>
          </w:p>
        </w:tc>
        <w:tc>
          <w:tcPr>
            <w:tcW w:w="2719" w:type="dxa"/>
          </w:tcPr>
          <w:p w:rsidR="006E577E" w:rsidRDefault="006E577E">
            <w:pPr>
              <w:pStyle w:val="ConsPlusNormal"/>
            </w:pPr>
            <w:r>
              <w:t>таблетки;</w:t>
            </w:r>
          </w:p>
          <w:p w:rsidR="006E577E" w:rsidRDefault="006E577E">
            <w:pPr>
              <w:pStyle w:val="ConsPlusNormal"/>
            </w:pPr>
            <w:r>
              <w:t>таблетки (для детей)</w:t>
            </w:r>
          </w:p>
        </w:tc>
      </w:tr>
      <w:tr w:rsidR="006E577E">
        <w:tc>
          <w:tcPr>
            <w:tcW w:w="1020" w:type="dxa"/>
          </w:tcPr>
          <w:p w:rsidR="006E577E" w:rsidRDefault="006E577E">
            <w:pPr>
              <w:pStyle w:val="ConsPlusNormal"/>
              <w:jc w:val="center"/>
            </w:pPr>
            <w:r>
              <w:t>C01B</w:t>
            </w:r>
          </w:p>
        </w:tc>
        <w:tc>
          <w:tcPr>
            <w:tcW w:w="3231" w:type="dxa"/>
          </w:tcPr>
          <w:p w:rsidR="006E577E" w:rsidRDefault="006E577E">
            <w:pPr>
              <w:pStyle w:val="ConsPlusNormal"/>
            </w:pPr>
            <w:r>
              <w:t>антиаритмические препараты, классы I и III</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C01BA</w:t>
            </w:r>
          </w:p>
        </w:tc>
        <w:tc>
          <w:tcPr>
            <w:tcW w:w="3231" w:type="dxa"/>
          </w:tcPr>
          <w:p w:rsidR="006E577E" w:rsidRDefault="006E577E">
            <w:pPr>
              <w:pStyle w:val="ConsPlusNormal"/>
            </w:pPr>
            <w:r>
              <w:t xml:space="preserve">антиаритмические </w:t>
            </w:r>
            <w:r>
              <w:lastRenderedPageBreak/>
              <w:t>препараты, класс IA</w:t>
            </w:r>
          </w:p>
        </w:tc>
        <w:tc>
          <w:tcPr>
            <w:tcW w:w="2098" w:type="dxa"/>
          </w:tcPr>
          <w:p w:rsidR="006E577E" w:rsidRDefault="006E577E">
            <w:pPr>
              <w:pStyle w:val="ConsPlusNormal"/>
              <w:jc w:val="center"/>
            </w:pPr>
            <w:r>
              <w:lastRenderedPageBreak/>
              <w:t>прокаинамид</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lastRenderedPageBreak/>
              <w:t>C01BB</w:t>
            </w:r>
          </w:p>
        </w:tc>
        <w:tc>
          <w:tcPr>
            <w:tcW w:w="3231" w:type="dxa"/>
          </w:tcPr>
          <w:p w:rsidR="006E577E" w:rsidRDefault="006E577E">
            <w:pPr>
              <w:pStyle w:val="ConsPlusNormal"/>
            </w:pPr>
            <w:r>
              <w:t>антиаритмические препараты, класс IB</w:t>
            </w:r>
          </w:p>
        </w:tc>
        <w:tc>
          <w:tcPr>
            <w:tcW w:w="2098" w:type="dxa"/>
          </w:tcPr>
          <w:p w:rsidR="006E577E" w:rsidRDefault="006E577E">
            <w:pPr>
              <w:pStyle w:val="ConsPlusNormal"/>
              <w:jc w:val="center"/>
            </w:pPr>
            <w:r>
              <w:t>лидокаин</w:t>
            </w:r>
          </w:p>
        </w:tc>
        <w:tc>
          <w:tcPr>
            <w:tcW w:w="2719" w:type="dxa"/>
          </w:tcPr>
          <w:p w:rsidR="006E577E" w:rsidRDefault="006E577E">
            <w:pPr>
              <w:pStyle w:val="ConsPlusNormal"/>
            </w:pPr>
            <w:r>
              <w:t>гель для местного применения;</w:t>
            </w:r>
          </w:p>
          <w:p w:rsidR="006E577E" w:rsidRDefault="006E577E">
            <w:pPr>
              <w:pStyle w:val="ConsPlusNormal"/>
            </w:pPr>
            <w:r>
              <w:t>капли глазные;</w:t>
            </w:r>
          </w:p>
          <w:p w:rsidR="006E577E" w:rsidRDefault="006E577E">
            <w:pPr>
              <w:pStyle w:val="ConsPlusNormal"/>
            </w:pPr>
            <w:r>
              <w:t>спрей для местного и наружного применения;</w:t>
            </w:r>
          </w:p>
          <w:p w:rsidR="006E577E" w:rsidRDefault="006E577E">
            <w:pPr>
              <w:pStyle w:val="ConsPlusNormal"/>
            </w:pPr>
            <w:r>
              <w:t>спрей для местного и наружного применения дозированный;</w:t>
            </w:r>
          </w:p>
          <w:p w:rsidR="006E577E" w:rsidRDefault="006E577E">
            <w:pPr>
              <w:pStyle w:val="ConsPlusNormal"/>
            </w:pPr>
            <w:r>
              <w:t>спрей для местного применения дозированный</w:t>
            </w:r>
          </w:p>
        </w:tc>
      </w:tr>
      <w:tr w:rsidR="006E577E">
        <w:tc>
          <w:tcPr>
            <w:tcW w:w="1020" w:type="dxa"/>
          </w:tcPr>
          <w:p w:rsidR="006E577E" w:rsidRDefault="006E577E">
            <w:pPr>
              <w:pStyle w:val="ConsPlusNormal"/>
              <w:jc w:val="center"/>
            </w:pPr>
            <w:r>
              <w:t>C01BC</w:t>
            </w:r>
          </w:p>
        </w:tc>
        <w:tc>
          <w:tcPr>
            <w:tcW w:w="3231" w:type="dxa"/>
          </w:tcPr>
          <w:p w:rsidR="006E577E" w:rsidRDefault="006E577E">
            <w:pPr>
              <w:pStyle w:val="ConsPlusNormal"/>
            </w:pPr>
            <w:r>
              <w:t>антиаритмические препараты, класс IC</w:t>
            </w:r>
          </w:p>
        </w:tc>
        <w:tc>
          <w:tcPr>
            <w:tcW w:w="2098" w:type="dxa"/>
          </w:tcPr>
          <w:p w:rsidR="006E577E" w:rsidRDefault="006E577E">
            <w:pPr>
              <w:pStyle w:val="ConsPlusNormal"/>
              <w:jc w:val="center"/>
            </w:pPr>
            <w:r>
              <w:t>пропафенон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C01BD</w:t>
            </w:r>
          </w:p>
        </w:tc>
        <w:tc>
          <w:tcPr>
            <w:tcW w:w="3231" w:type="dxa"/>
          </w:tcPr>
          <w:p w:rsidR="006E577E" w:rsidRDefault="006E577E">
            <w:pPr>
              <w:pStyle w:val="ConsPlusNormal"/>
            </w:pPr>
            <w:r>
              <w:t>антиаритмические препараты, класс III</w:t>
            </w:r>
          </w:p>
        </w:tc>
        <w:tc>
          <w:tcPr>
            <w:tcW w:w="2098" w:type="dxa"/>
          </w:tcPr>
          <w:p w:rsidR="006E577E" w:rsidRDefault="006E577E">
            <w:pPr>
              <w:pStyle w:val="ConsPlusNormal"/>
              <w:jc w:val="center"/>
            </w:pPr>
            <w:r>
              <w:t>амиодарон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C01BG</w:t>
            </w:r>
          </w:p>
        </w:tc>
        <w:tc>
          <w:tcPr>
            <w:tcW w:w="3231" w:type="dxa"/>
          </w:tcPr>
          <w:p w:rsidR="006E577E" w:rsidRDefault="006E577E">
            <w:pPr>
              <w:pStyle w:val="ConsPlusNormal"/>
            </w:pPr>
            <w:r>
              <w:t>другие антиаритмические препараты, классы I и III</w:t>
            </w:r>
          </w:p>
        </w:tc>
        <w:tc>
          <w:tcPr>
            <w:tcW w:w="2098" w:type="dxa"/>
          </w:tcPr>
          <w:p w:rsidR="006E577E" w:rsidRDefault="006E577E">
            <w:pPr>
              <w:pStyle w:val="ConsPlusNormal"/>
              <w:jc w:val="center"/>
            </w:pPr>
            <w:r>
              <w:t>лаппаконитина гидробромид</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C01CA</w:t>
            </w:r>
          </w:p>
        </w:tc>
        <w:tc>
          <w:tcPr>
            <w:tcW w:w="3231" w:type="dxa"/>
          </w:tcPr>
          <w:p w:rsidR="006E577E" w:rsidRDefault="006E577E">
            <w:pPr>
              <w:pStyle w:val="ConsPlusNormal"/>
            </w:pPr>
            <w:r>
              <w:t>адренергические и дофаминергические средства</w:t>
            </w:r>
          </w:p>
        </w:tc>
        <w:tc>
          <w:tcPr>
            <w:tcW w:w="2098" w:type="dxa"/>
          </w:tcPr>
          <w:p w:rsidR="006E577E" w:rsidRDefault="006E577E">
            <w:pPr>
              <w:pStyle w:val="ConsPlusNormal"/>
              <w:jc w:val="center"/>
            </w:pPr>
            <w:r>
              <w:t>фенилэфрин</w:t>
            </w:r>
          </w:p>
        </w:tc>
        <w:tc>
          <w:tcPr>
            <w:tcW w:w="2719" w:type="dxa"/>
          </w:tcPr>
          <w:p w:rsidR="006E577E" w:rsidRDefault="006E577E">
            <w:pPr>
              <w:pStyle w:val="ConsPlusNormal"/>
            </w:pPr>
            <w:r>
              <w:t>раствор для инъекций</w:t>
            </w:r>
          </w:p>
        </w:tc>
      </w:tr>
      <w:tr w:rsidR="006E577E">
        <w:tc>
          <w:tcPr>
            <w:tcW w:w="1020" w:type="dxa"/>
          </w:tcPr>
          <w:p w:rsidR="006E577E" w:rsidRDefault="006E577E">
            <w:pPr>
              <w:pStyle w:val="ConsPlusNormal"/>
              <w:jc w:val="center"/>
            </w:pPr>
            <w:r>
              <w:t>C01D</w:t>
            </w:r>
          </w:p>
        </w:tc>
        <w:tc>
          <w:tcPr>
            <w:tcW w:w="3231" w:type="dxa"/>
          </w:tcPr>
          <w:p w:rsidR="006E577E" w:rsidRDefault="006E577E">
            <w:pPr>
              <w:pStyle w:val="ConsPlusNormal"/>
            </w:pPr>
            <w:r>
              <w:t>вазодилататоры для лечения заболеваний сердца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C01DA</w:t>
            </w:r>
          </w:p>
        </w:tc>
        <w:tc>
          <w:tcPr>
            <w:tcW w:w="3231" w:type="dxa"/>
          </w:tcPr>
          <w:p w:rsidR="006E577E" w:rsidRDefault="006E577E">
            <w:pPr>
              <w:pStyle w:val="ConsPlusNormal"/>
            </w:pPr>
            <w:r>
              <w:t>органические нитраты</w:t>
            </w:r>
          </w:p>
        </w:tc>
        <w:tc>
          <w:tcPr>
            <w:tcW w:w="2098" w:type="dxa"/>
          </w:tcPr>
          <w:p w:rsidR="006E577E" w:rsidRDefault="006E577E">
            <w:pPr>
              <w:pStyle w:val="ConsPlusNormal"/>
              <w:jc w:val="center"/>
            </w:pPr>
            <w:r>
              <w:t>изосорбида динитрат</w:t>
            </w:r>
          </w:p>
        </w:tc>
        <w:tc>
          <w:tcPr>
            <w:tcW w:w="2719" w:type="dxa"/>
          </w:tcPr>
          <w:p w:rsidR="006E577E" w:rsidRDefault="006E577E">
            <w:pPr>
              <w:pStyle w:val="ConsPlusNormal"/>
            </w:pPr>
            <w:r>
              <w:t>спрей дозированный;</w:t>
            </w:r>
          </w:p>
          <w:p w:rsidR="006E577E" w:rsidRDefault="006E577E">
            <w:pPr>
              <w:pStyle w:val="ConsPlusNormal"/>
            </w:pPr>
            <w:r>
              <w:t>спрей подъязычный дозированный;</w:t>
            </w:r>
          </w:p>
          <w:p w:rsidR="006E577E" w:rsidRDefault="006E577E">
            <w:pPr>
              <w:pStyle w:val="ConsPlusNormal"/>
            </w:pPr>
            <w:r>
              <w:t>таблетки;</w:t>
            </w:r>
          </w:p>
          <w:p w:rsidR="006E577E" w:rsidRDefault="006E577E">
            <w:pPr>
              <w:pStyle w:val="ConsPlusNormal"/>
            </w:pPr>
            <w:r>
              <w:t>таблетки пролонгированного действия</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изосорбида мононитрат</w:t>
            </w:r>
          </w:p>
        </w:tc>
        <w:tc>
          <w:tcPr>
            <w:tcW w:w="2719" w:type="dxa"/>
          </w:tcPr>
          <w:p w:rsidR="006E577E" w:rsidRDefault="006E577E">
            <w:pPr>
              <w:pStyle w:val="ConsPlusNormal"/>
            </w:pPr>
            <w:r>
              <w:t>капсулы;</w:t>
            </w:r>
          </w:p>
          <w:p w:rsidR="006E577E" w:rsidRDefault="006E577E">
            <w:pPr>
              <w:pStyle w:val="ConsPlusNormal"/>
            </w:pPr>
            <w:r>
              <w:t>капсулы пролонгированного действия;</w:t>
            </w:r>
          </w:p>
          <w:p w:rsidR="006E577E" w:rsidRDefault="006E577E">
            <w:pPr>
              <w:pStyle w:val="ConsPlusNormal"/>
            </w:pPr>
            <w:r>
              <w:t>капсулы ретард;</w:t>
            </w:r>
          </w:p>
          <w:p w:rsidR="006E577E" w:rsidRDefault="006E577E">
            <w:pPr>
              <w:pStyle w:val="ConsPlusNormal"/>
            </w:pPr>
            <w:r>
              <w:lastRenderedPageBreak/>
              <w:t>капсулы с пролонгированным высвобождением;</w:t>
            </w:r>
          </w:p>
          <w:p w:rsidR="006E577E" w:rsidRDefault="006E577E">
            <w:pPr>
              <w:pStyle w:val="ConsPlusNormal"/>
            </w:pPr>
            <w:r>
              <w:t>таблетки;</w:t>
            </w:r>
          </w:p>
          <w:p w:rsidR="006E577E" w:rsidRDefault="006E577E">
            <w:pPr>
              <w:pStyle w:val="ConsPlusNormal"/>
            </w:pPr>
            <w:r>
              <w:t>таблетки пролонгированного действия;</w:t>
            </w:r>
          </w:p>
          <w:p w:rsidR="006E577E" w:rsidRDefault="006E577E">
            <w:pPr>
              <w:pStyle w:val="ConsPlusNormal"/>
            </w:pPr>
            <w:r>
              <w:t>таблетки пролонгированного действия,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нитроглицерин</w:t>
            </w:r>
          </w:p>
        </w:tc>
        <w:tc>
          <w:tcPr>
            <w:tcW w:w="2719" w:type="dxa"/>
          </w:tcPr>
          <w:p w:rsidR="006E577E" w:rsidRDefault="006E577E">
            <w:pPr>
              <w:pStyle w:val="ConsPlusNormal"/>
            </w:pPr>
            <w:r>
              <w:t>аэрозоль подъязычный дозированный;</w:t>
            </w:r>
          </w:p>
          <w:p w:rsidR="006E577E" w:rsidRDefault="006E577E">
            <w:pPr>
              <w:pStyle w:val="ConsPlusNormal"/>
            </w:pPr>
            <w:r>
              <w:t>капсулы подъязычные;</w:t>
            </w:r>
          </w:p>
          <w:p w:rsidR="006E577E" w:rsidRDefault="006E577E">
            <w:pPr>
              <w:pStyle w:val="ConsPlusNormal"/>
            </w:pPr>
            <w:r>
              <w:t>пленки для наклеивания на десну;</w:t>
            </w:r>
          </w:p>
          <w:p w:rsidR="006E577E" w:rsidRDefault="006E577E">
            <w:pPr>
              <w:pStyle w:val="ConsPlusNormal"/>
            </w:pPr>
            <w:r>
              <w:t>спрей подъязычный дозированный;</w:t>
            </w:r>
          </w:p>
          <w:p w:rsidR="006E577E" w:rsidRDefault="006E577E">
            <w:pPr>
              <w:pStyle w:val="ConsPlusNormal"/>
            </w:pPr>
            <w:r>
              <w:t>таблетки подъязычные;</w:t>
            </w:r>
          </w:p>
          <w:p w:rsidR="006E577E" w:rsidRDefault="006E577E">
            <w:pPr>
              <w:pStyle w:val="ConsPlusNormal"/>
            </w:pPr>
            <w:r>
              <w:t>таблетки сублингвальные</w:t>
            </w:r>
          </w:p>
        </w:tc>
      </w:tr>
      <w:tr w:rsidR="006E577E">
        <w:tc>
          <w:tcPr>
            <w:tcW w:w="1020" w:type="dxa"/>
          </w:tcPr>
          <w:p w:rsidR="006E577E" w:rsidRDefault="006E577E">
            <w:pPr>
              <w:pStyle w:val="ConsPlusNormal"/>
              <w:jc w:val="center"/>
            </w:pPr>
            <w:r>
              <w:t>C01E</w:t>
            </w:r>
          </w:p>
        </w:tc>
        <w:tc>
          <w:tcPr>
            <w:tcW w:w="3231" w:type="dxa"/>
          </w:tcPr>
          <w:p w:rsidR="006E577E" w:rsidRDefault="006E577E">
            <w:pPr>
              <w:pStyle w:val="ConsPlusNormal"/>
            </w:pPr>
            <w:r>
              <w:t>другие препараты для лечения заболеваний сердца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C01EB</w:t>
            </w:r>
          </w:p>
        </w:tc>
        <w:tc>
          <w:tcPr>
            <w:tcW w:w="3231" w:type="dxa"/>
          </w:tcPr>
          <w:p w:rsidR="006E577E" w:rsidRDefault="006E577E">
            <w:pPr>
              <w:pStyle w:val="ConsPlusNormal"/>
            </w:pPr>
            <w:r>
              <w:t>другие препараты для лечения заболеваний сердца</w:t>
            </w:r>
          </w:p>
        </w:tc>
        <w:tc>
          <w:tcPr>
            <w:tcW w:w="2098" w:type="dxa"/>
          </w:tcPr>
          <w:p w:rsidR="006E577E" w:rsidRDefault="006E577E">
            <w:pPr>
              <w:pStyle w:val="ConsPlusNormal"/>
              <w:jc w:val="center"/>
            </w:pPr>
            <w:r>
              <w:t>ивабрадин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мельдоний</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jc w:val="center"/>
            </w:pPr>
            <w:r>
              <w:t>C02</w:t>
            </w:r>
          </w:p>
        </w:tc>
        <w:tc>
          <w:tcPr>
            <w:tcW w:w="3231" w:type="dxa"/>
          </w:tcPr>
          <w:p w:rsidR="006E577E" w:rsidRDefault="006E577E">
            <w:pPr>
              <w:pStyle w:val="ConsPlusNormal"/>
            </w:pPr>
            <w:r>
              <w:t>антигипертензивные средства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C02A</w:t>
            </w:r>
          </w:p>
        </w:tc>
        <w:tc>
          <w:tcPr>
            <w:tcW w:w="3231" w:type="dxa"/>
          </w:tcPr>
          <w:p w:rsidR="006E577E" w:rsidRDefault="006E577E">
            <w:pPr>
              <w:pStyle w:val="ConsPlusNormal"/>
            </w:pPr>
            <w:r>
              <w:t>антиадренергические средства центрального действия</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C02AB</w:t>
            </w:r>
          </w:p>
        </w:tc>
        <w:tc>
          <w:tcPr>
            <w:tcW w:w="3231" w:type="dxa"/>
          </w:tcPr>
          <w:p w:rsidR="006E577E" w:rsidRDefault="006E577E">
            <w:pPr>
              <w:pStyle w:val="ConsPlusNormal"/>
            </w:pPr>
            <w:r>
              <w:t>метилдопа</w:t>
            </w:r>
          </w:p>
        </w:tc>
        <w:tc>
          <w:tcPr>
            <w:tcW w:w="2098" w:type="dxa"/>
          </w:tcPr>
          <w:p w:rsidR="006E577E" w:rsidRDefault="006E577E">
            <w:pPr>
              <w:pStyle w:val="ConsPlusNormal"/>
              <w:jc w:val="center"/>
            </w:pPr>
            <w:r>
              <w:t>метилдопа</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lastRenderedPageBreak/>
              <w:t>C02AC</w:t>
            </w:r>
          </w:p>
        </w:tc>
        <w:tc>
          <w:tcPr>
            <w:tcW w:w="3231" w:type="dxa"/>
          </w:tcPr>
          <w:p w:rsidR="006E577E" w:rsidRDefault="006E577E">
            <w:pPr>
              <w:pStyle w:val="ConsPlusNormal"/>
            </w:pPr>
            <w:r>
              <w:t>агонисты имидазолиновых рецепторов</w:t>
            </w:r>
          </w:p>
        </w:tc>
        <w:tc>
          <w:tcPr>
            <w:tcW w:w="2098" w:type="dxa"/>
          </w:tcPr>
          <w:p w:rsidR="006E577E" w:rsidRDefault="006E577E">
            <w:pPr>
              <w:pStyle w:val="ConsPlusNormal"/>
              <w:jc w:val="center"/>
            </w:pPr>
            <w:r>
              <w:t>клонидин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моксонидин</w:t>
            </w:r>
          </w:p>
        </w:tc>
        <w:tc>
          <w:tcPr>
            <w:tcW w:w="2719" w:type="dxa"/>
          </w:tcPr>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C02C</w:t>
            </w:r>
          </w:p>
        </w:tc>
        <w:tc>
          <w:tcPr>
            <w:tcW w:w="3231" w:type="dxa"/>
          </w:tcPr>
          <w:p w:rsidR="006E577E" w:rsidRDefault="006E577E">
            <w:pPr>
              <w:pStyle w:val="ConsPlusNormal"/>
            </w:pPr>
            <w:r>
              <w:t>антиадренергические средства периферического действия</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C02CA</w:t>
            </w:r>
          </w:p>
        </w:tc>
        <w:tc>
          <w:tcPr>
            <w:tcW w:w="3231" w:type="dxa"/>
          </w:tcPr>
          <w:p w:rsidR="006E577E" w:rsidRDefault="006E577E">
            <w:pPr>
              <w:pStyle w:val="ConsPlusNormal"/>
            </w:pPr>
            <w:r>
              <w:t>альфа-адреноблокаторы</w:t>
            </w:r>
          </w:p>
        </w:tc>
        <w:tc>
          <w:tcPr>
            <w:tcW w:w="2098" w:type="dxa"/>
          </w:tcPr>
          <w:p w:rsidR="006E577E" w:rsidRDefault="006E577E">
            <w:pPr>
              <w:pStyle w:val="ConsPlusNormal"/>
              <w:jc w:val="center"/>
            </w:pPr>
            <w:r>
              <w:t>доксазозин</w:t>
            </w:r>
          </w:p>
        </w:tc>
        <w:tc>
          <w:tcPr>
            <w:tcW w:w="2719" w:type="dxa"/>
          </w:tcPr>
          <w:p w:rsidR="006E577E" w:rsidRDefault="006E577E">
            <w:pPr>
              <w:pStyle w:val="ConsPlusNormal"/>
            </w:pPr>
            <w:r>
              <w:t>таблетки;</w:t>
            </w:r>
          </w:p>
          <w:p w:rsidR="006E577E" w:rsidRDefault="006E577E">
            <w:pPr>
              <w:pStyle w:val="ConsPlusNormal"/>
            </w:pPr>
            <w:r>
              <w:t>таблетки пролонгированного действия,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урапидил</w:t>
            </w:r>
          </w:p>
        </w:tc>
        <w:tc>
          <w:tcPr>
            <w:tcW w:w="2719" w:type="dxa"/>
          </w:tcPr>
          <w:p w:rsidR="006E577E" w:rsidRDefault="006E577E">
            <w:pPr>
              <w:pStyle w:val="ConsPlusNormal"/>
            </w:pPr>
            <w:r>
              <w:t>капсулы пролонгированного действия</w:t>
            </w:r>
          </w:p>
        </w:tc>
      </w:tr>
      <w:tr w:rsidR="006E577E">
        <w:tc>
          <w:tcPr>
            <w:tcW w:w="1020" w:type="dxa"/>
          </w:tcPr>
          <w:p w:rsidR="006E577E" w:rsidRDefault="006E577E">
            <w:pPr>
              <w:pStyle w:val="ConsPlusNormal"/>
              <w:jc w:val="center"/>
            </w:pPr>
            <w:r>
              <w:t>C02K</w:t>
            </w:r>
          </w:p>
        </w:tc>
        <w:tc>
          <w:tcPr>
            <w:tcW w:w="3231" w:type="dxa"/>
          </w:tcPr>
          <w:p w:rsidR="006E577E" w:rsidRDefault="006E577E">
            <w:pPr>
              <w:pStyle w:val="ConsPlusNormal"/>
            </w:pPr>
            <w:r>
              <w:t>другие антигипертензивные средства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C02KX</w:t>
            </w:r>
          </w:p>
        </w:tc>
        <w:tc>
          <w:tcPr>
            <w:tcW w:w="3231" w:type="dxa"/>
          </w:tcPr>
          <w:p w:rsidR="006E577E" w:rsidRDefault="006E577E">
            <w:pPr>
              <w:pStyle w:val="ConsPlusNormal"/>
            </w:pPr>
            <w:r>
              <w:t>антигипертензивные средства для лечения легочной артериальной гипертензии</w:t>
            </w:r>
          </w:p>
        </w:tc>
        <w:tc>
          <w:tcPr>
            <w:tcW w:w="2098" w:type="dxa"/>
          </w:tcPr>
          <w:p w:rsidR="006E577E" w:rsidRDefault="006E577E">
            <w:pPr>
              <w:pStyle w:val="ConsPlusNormal"/>
              <w:jc w:val="center"/>
            </w:pPr>
            <w:r>
              <w:t>амбризентан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бозентан</w:t>
            </w:r>
          </w:p>
        </w:tc>
        <w:tc>
          <w:tcPr>
            <w:tcW w:w="2719" w:type="dxa"/>
          </w:tcPr>
          <w:p w:rsidR="006E577E" w:rsidRDefault="006E577E">
            <w:pPr>
              <w:pStyle w:val="ConsPlusNormal"/>
            </w:pPr>
            <w:r>
              <w:t>таблетки диспергируемые;</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мацитентан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риоцигуат</w:t>
            </w:r>
          </w:p>
        </w:tc>
        <w:tc>
          <w:tcPr>
            <w:tcW w:w="2719" w:type="dxa"/>
          </w:tcPr>
          <w:p w:rsidR="006E577E" w:rsidRDefault="006E577E">
            <w:pPr>
              <w:pStyle w:val="ConsPlusNormal"/>
            </w:pPr>
            <w:r>
              <w:t xml:space="preserve">таблетки, покрытые пленочной </w:t>
            </w:r>
            <w:r>
              <w:lastRenderedPageBreak/>
              <w:t>оболочкой</w:t>
            </w:r>
          </w:p>
        </w:tc>
      </w:tr>
      <w:tr w:rsidR="006E577E">
        <w:tc>
          <w:tcPr>
            <w:tcW w:w="1020" w:type="dxa"/>
          </w:tcPr>
          <w:p w:rsidR="006E577E" w:rsidRDefault="006E577E">
            <w:pPr>
              <w:pStyle w:val="ConsPlusNormal"/>
              <w:jc w:val="center"/>
            </w:pPr>
            <w:r>
              <w:lastRenderedPageBreak/>
              <w:t>C03</w:t>
            </w:r>
          </w:p>
        </w:tc>
        <w:tc>
          <w:tcPr>
            <w:tcW w:w="3231" w:type="dxa"/>
          </w:tcPr>
          <w:p w:rsidR="006E577E" w:rsidRDefault="006E577E">
            <w:pPr>
              <w:pStyle w:val="ConsPlusNormal"/>
            </w:pPr>
            <w:r>
              <w:t>диуретики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C03A</w:t>
            </w:r>
          </w:p>
        </w:tc>
        <w:tc>
          <w:tcPr>
            <w:tcW w:w="3231" w:type="dxa"/>
          </w:tcPr>
          <w:p w:rsidR="006E577E" w:rsidRDefault="006E577E">
            <w:pPr>
              <w:pStyle w:val="ConsPlusNormal"/>
            </w:pPr>
            <w:r>
              <w:t>тиазидные диуретики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C03AA</w:t>
            </w:r>
          </w:p>
        </w:tc>
        <w:tc>
          <w:tcPr>
            <w:tcW w:w="3231" w:type="dxa"/>
          </w:tcPr>
          <w:p w:rsidR="006E577E" w:rsidRDefault="006E577E">
            <w:pPr>
              <w:pStyle w:val="ConsPlusNormal"/>
            </w:pPr>
            <w:r>
              <w:t>тиазиды</w:t>
            </w:r>
          </w:p>
        </w:tc>
        <w:tc>
          <w:tcPr>
            <w:tcW w:w="2098" w:type="dxa"/>
          </w:tcPr>
          <w:p w:rsidR="006E577E" w:rsidRDefault="006E577E">
            <w:pPr>
              <w:pStyle w:val="ConsPlusNormal"/>
              <w:jc w:val="center"/>
            </w:pPr>
            <w:r>
              <w:t>гидрохлоротиазид</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C03B</w:t>
            </w:r>
          </w:p>
        </w:tc>
        <w:tc>
          <w:tcPr>
            <w:tcW w:w="3231" w:type="dxa"/>
          </w:tcPr>
          <w:p w:rsidR="006E577E" w:rsidRDefault="006E577E">
            <w:pPr>
              <w:pStyle w:val="ConsPlusNormal"/>
            </w:pPr>
            <w:r>
              <w:t>тиазидоподобные диуретики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C03BA</w:t>
            </w:r>
          </w:p>
        </w:tc>
        <w:tc>
          <w:tcPr>
            <w:tcW w:w="3231" w:type="dxa"/>
          </w:tcPr>
          <w:p w:rsidR="006E577E" w:rsidRDefault="006E577E">
            <w:pPr>
              <w:pStyle w:val="ConsPlusNormal"/>
            </w:pPr>
            <w:r>
              <w:t>сульфонамиды</w:t>
            </w:r>
          </w:p>
        </w:tc>
        <w:tc>
          <w:tcPr>
            <w:tcW w:w="2098" w:type="dxa"/>
          </w:tcPr>
          <w:p w:rsidR="006E577E" w:rsidRDefault="006E577E">
            <w:pPr>
              <w:pStyle w:val="ConsPlusNormal"/>
              <w:jc w:val="center"/>
            </w:pPr>
            <w:r>
              <w:t>индапамид</w:t>
            </w:r>
          </w:p>
        </w:tc>
        <w:tc>
          <w:tcPr>
            <w:tcW w:w="2719" w:type="dxa"/>
          </w:tcPr>
          <w:p w:rsidR="006E577E" w:rsidRDefault="006E577E">
            <w:pPr>
              <w:pStyle w:val="ConsPlusNormal"/>
            </w:pPr>
            <w:r>
              <w:t>капсулы;</w:t>
            </w:r>
          </w:p>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p w:rsidR="006E577E" w:rsidRDefault="006E577E">
            <w:pPr>
              <w:pStyle w:val="ConsPlusNormal"/>
            </w:pPr>
            <w:r>
              <w:t>таблетки пролонгированного действия, покрытые оболочкой;</w:t>
            </w:r>
          </w:p>
          <w:p w:rsidR="006E577E" w:rsidRDefault="006E577E">
            <w:pPr>
              <w:pStyle w:val="ConsPlusNormal"/>
            </w:pPr>
            <w:r>
              <w:t>таблетки пролонгированного действия, покрытые пленочной оболочкой;</w:t>
            </w:r>
          </w:p>
          <w:p w:rsidR="006E577E" w:rsidRDefault="006E577E">
            <w:pPr>
              <w:pStyle w:val="ConsPlusNormal"/>
            </w:pPr>
            <w:r>
              <w:t>таблетки с контролируемым высвобождением, покрытые пленочной оболочкой;</w:t>
            </w:r>
          </w:p>
          <w:p w:rsidR="006E577E" w:rsidRDefault="006E577E">
            <w:pPr>
              <w:pStyle w:val="ConsPlusNormal"/>
            </w:pPr>
            <w:r>
              <w:t>таблетки с модифицированным высвобождением, покрытые оболочкой;</w:t>
            </w:r>
          </w:p>
          <w:p w:rsidR="006E577E" w:rsidRDefault="006E577E">
            <w:pPr>
              <w:pStyle w:val="ConsPlusNormal"/>
            </w:pPr>
            <w:r>
              <w:t>таблетки с пролонгированным высвобождением, покрытые пленочной оболочкой</w:t>
            </w:r>
          </w:p>
        </w:tc>
      </w:tr>
      <w:tr w:rsidR="006E577E">
        <w:tc>
          <w:tcPr>
            <w:tcW w:w="1020" w:type="dxa"/>
          </w:tcPr>
          <w:p w:rsidR="006E577E" w:rsidRDefault="006E577E">
            <w:pPr>
              <w:pStyle w:val="ConsPlusNormal"/>
              <w:jc w:val="center"/>
            </w:pPr>
            <w:r>
              <w:t>C03C</w:t>
            </w:r>
          </w:p>
        </w:tc>
        <w:tc>
          <w:tcPr>
            <w:tcW w:w="3231" w:type="dxa"/>
          </w:tcPr>
          <w:p w:rsidR="006E577E" w:rsidRDefault="006E577E">
            <w:pPr>
              <w:pStyle w:val="ConsPlusNormal"/>
            </w:pPr>
            <w:r>
              <w:t>"петлевые" диуретики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C03CA</w:t>
            </w:r>
          </w:p>
        </w:tc>
        <w:tc>
          <w:tcPr>
            <w:tcW w:w="3231" w:type="dxa"/>
          </w:tcPr>
          <w:p w:rsidR="006E577E" w:rsidRDefault="006E577E">
            <w:pPr>
              <w:pStyle w:val="ConsPlusNormal"/>
            </w:pPr>
            <w:r>
              <w:t>сульфонамиды</w:t>
            </w:r>
          </w:p>
        </w:tc>
        <w:tc>
          <w:tcPr>
            <w:tcW w:w="2098" w:type="dxa"/>
          </w:tcPr>
          <w:p w:rsidR="006E577E" w:rsidRDefault="006E577E">
            <w:pPr>
              <w:pStyle w:val="ConsPlusNormal"/>
              <w:jc w:val="center"/>
            </w:pPr>
            <w:r>
              <w:t>фуросемид</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lastRenderedPageBreak/>
              <w:t>C03D</w:t>
            </w:r>
          </w:p>
        </w:tc>
        <w:tc>
          <w:tcPr>
            <w:tcW w:w="3231" w:type="dxa"/>
          </w:tcPr>
          <w:p w:rsidR="006E577E" w:rsidRDefault="006E577E">
            <w:pPr>
              <w:pStyle w:val="ConsPlusNormal"/>
            </w:pPr>
            <w:r>
              <w:t>калийсберегающие диуретики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C03DA</w:t>
            </w:r>
          </w:p>
        </w:tc>
        <w:tc>
          <w:tcPr>
            <w:tcW w:w="3231" w:type="dxa"/>
          </w:tcPr>
          <w:p w:rsidR="006E577E" w:rsidRDefault="006E577E">
            <w:pPr>
              <w:pStyle w:val="ConsPlusNormal"/>
            </w:pPr>
            <w:r>
              <w:t>антагонисты альдостерона</w:t>
            </w:r>
          </w:p>
        </w:tc>
        <w:tc>
          <w:tcPr>
            <w:tcW w:w="2098" w:type="dxa"/>
          </w:tcPr>
          <w:p w:rsidR="006E577E" w:rsidRDefault="006E577E">
            <w:pPr>
              <w:pStyle w:val="ConsPlusNormal"/>
              <w:jc w:val="center"/>
            </w:pPr>
            <w:r>
              <w:t>спиронолактон</w:t>
            </w:r>
          </w:p>
        </w:tc>
        <w:tc>
          <w:tcPr>
            <w:tcW w:w="2719" w:type="dxa"/>
          </w:tcPr>
          <w:p w:rsidR="006E577E" w:rsidRDefault="006E577E">
            <w:pPr>
              <w:pStyle w:val="ConsPlusNormal"/>
            </w:pPr>
            <w:r>
              <w:t>капсулы;</w:t>
            </w:r>
          </w:p>
          <w:p w:rsidR="006E577E" w:rsidRDefault="006E577E">
            <w:pPr>
              <w:pStyle w:val="ConsPlusNormal"/>
            </w:pPr>
            <w:r>
              <w:t>таблетки</w:t>
            </w:r>
          </w:p>
        </w:tc>
      </w:tr>
      <w:tr w:rsidR="006E577E">
        <w:tc>
          <w:tcPr>
            <w:tcW w:w="1020" w:type="dxa"/>
          </w:tcPr>
          <w:p w:rsidR="006E577E" w:rsidRDefault="006E577E">
            <w:pPr>
              <w:pStyle w:val="ConsPlusNormal"/>
              <w:jc w:val="center"/>
            </w:pPr>
            <w:r>
              <w:t>C07</w:t>
            </w:r>
          </w:p>
        </w:tc>
        <w:tc>
          <w:tcPr>
            <w:tcW w:w="3231" w:type="dxa"/>
          </w:tcPr>
          <w:p w:rsidR="006E577E" w:rsidRDefault="006E577E">
            <w:pPr>
              <w:pStyle w:val="ConsPlusNormal"/>
            </w:pPr>
            <w:r>
              <w:t>бета-адреноблокаторы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C07A</w:t>
            </w:r>
          </w:p>
        </w:tc>
        <w:tc>
          <w:tcPr>
            <w:tcW w:w="3231" w:type="dxa"/>
          </w:tcPr>
          <w:p w:rsidR="006E577E" w:rsidRDefault="006E577E">
            <w:pPr>
              <w:pStyle w:val="ConsPlusNormal"/>
            </w:pPr>
            <w:r>
              <w:t>бета-адреноблокаторы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C07AA</w:t>
            </w:r>
          </w:p>
        </w:tc>
        <w:tc>
          <w:tcPr>
            <w:tcW w:w="3231" w:type="dxa"/>
          </w:tcPr>
          <w:p w:rsidR="006E577E" w:rsidRDefault="006E577E">
            <w:pPr>
              <w:pStyle w:val="ConsPlusNormal"/>
            </w:pPr>
            <w:r>
              <w:t>неселективные бета-адреноблокаторы</w:t>
            </w:r>
          </w:p>
        </w:tc>
        <w:tc>
          <w:tcPr>
            <w:tcW w:w="2098" w:type="dxa"/>
          </w:tcPr>
          <w:p w:rsidR="006E577E" w:rsidRDefault="006E577E">
            <w:pPr>
              <w:pStyle w:val="ConsPlusNormal"/>
              <w:jc w:val="center"/>
            </w:pPr>
            <w:r>
              <w:t>пропранолол</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соталол</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C07AB</w:t>
            </w:r>
          </w:p>
        </w:tc>
        <w:tc>
          <w:tcPr>
            <w:tcW w:w="3231" w:type="dxa"/>
          </w:tcPr>
          <w:p w:rsidR="006E577E" w:rsidRDefault="006E577E">
            <w:pPr>
              <w:pStyle w:val="ConsPlusNormal"/>
            </w:pPr>
            <w:r>
              <w:t>селективные бета-адреноблокаторы</w:t>
            </w:r>
          </w:p>
        </w:tc>
        <w:tc>
          <w:tcPr>
            <w:tcW w:w="2098" w:type="dxa"/>
          </w:tcPr>
          <w:p w:rsidR="006E577E" w:rsidRDefault="006E577E">
            <w:pPr>
              <w:pStyle w:val="ConsPlusNormal"/>
              <w:jc w:val="center"/>
            </w:pPr>
            <w:r>
              <w:t>атенолол</w:t>
            </w:r>
          </w:p>
        </w:tc>
        <w:tc>
          <w:tcPr>
            <w:tcW w:w="2719" w:type="dxa"/>
          </w:tcPr>
          <w:p w:rsidR="006E577E" w:rsidRDefault="006E577E">
            <w:pPr>
              <w:pStyle w:val="ConsPlusNormal"/>
            </w:pPr>
            <w:r>
              <w:t>таблетки;</w:t>
            </w:r>
          </w:p>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бисопролол</w:t>
            </w:r>
          </w:p>
        </w:tc>
        <w:tc>
          <w:tcPr>
            <w:tcW w:w="2719" w:type="dxa"/>
          </w:tcPr>
          <w:p w:rsidR="006E577E" w:rsidRDefault="006E577E">
            <w:pPr>
              <w:pStyle w:val="ConsPlusNormal"/>
            </w:pPr>
            <w:r>
              <w:t>таблетки;</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метопролол</w:t>
            </w:r>
          </w:p>
        </w:tc>
        <w:tc>
          <w:tcPr>
            <w:tcW w:w="2719" w:type="dxa"/>
          </w:tcPr>
          <w:p w:rsidR="006E577E" w:rsidRDefault="006E577E">
            <w:pPr>
              <w:pStyle w:val="ConsPlusNormal"/>
            </w:pPr>
            <w:r>
              <w:t>таблетки;</w:t>
            </w:r>
          </w:p>
          <w:p w:rsidR="006E577E" w:rsidRDefault="006E577E">
            <w:pPr>
              <w:pStyle w:val="ConsPlusNormal"/>
            </w:pPr>
            <w:r>
              <w:t>таблетки, покрытые пленочной оболочкой;</w:t>
            </w:r>
          </w:p>
          <w:p w:rsidR="006E577E" w:rsidRDefault="006E577E">
            <w:pPr>
              <w:pStyle w:val="ConsPlusNormal"/>
            </w:pPr>
            <w:r>
              <w:t>таблетки пролонгированного действия, покрытые пленочной оболочкой;</w:t>
            </w:r>
          </w:p>
          <w:p w:rsidR="006E577E" w:rsidRDefault="006E577E">
            <w:pPr>
              <w:pStyle w:val="ConsPlusNormal"/>
            </w:pPr>
            <w:r>
              <w:t>таблетки с замедленным высвобождением, покрытые оболочкой;</w:t>
            </w:r>
          </w:p>
          <w:p w:rsidR="006E577E" w:rsidRDefault="006E577E">
            <w:pPr>
              <w:pStyle w:val="ConsPlusNormal"/>
            </w:pPr>
            <w:r>
              <w:t xml:space="preserve">таблетки с пролонгированным высвобождением, покрытые оболочкой; таблетки с пролонгированным </w:t>
            </w:r>
            <w:r>
              <w:lastRenderedPageBreak/>
              <w:t>высвобождением, покрытые пленочной оболочкой</w:t>
            </w:r>
          </w:p>
        </w:tc>
      </w:tr>
      <w:tr w:rsidR="006E577E">
        <w:tc>
          <w:tcPr>
            <w:tcW w:w="1020" w:type="dxa"/>
          </w:tcPr>
          <w:p w:rsidR="006E577E" w:rsidRDefault="006E577E">
            <w:pPr>
              <w:pStyle w:val="ConsPlusNormal"/>
              <w:jc w:val="center"/>
            </w:pPr>
            <w:r>
              <w:lastRenderedPageBreak/>
              <w:t>C07AG</w:t>
            </w:r>
          </w:p>
        </w:tc>
        <w:tc>
          <w:tcPr>
            <w:tcW w:w="3231" w:type="dxa"/>
          </w:tcPr>
          <w:p w:rsidR="006E577E" w:rsidRDefault="006E577E">
            <w:pPr>
              <w:pStyle w:val="ConsPlusNormal"/>
            </w:pPr>
            <w:r>
              <w:t>альфа- и бета-адреноблокаторы</w:t>
            </w:r>
          </w:p>
        </w:tc>
        <w:tc>
          <w:tcPr>
            <w:tcW w:w="2098" w:type="dxa"/>
          </w:tcPr>
          <w:p w:rsidR="006E577E" w:rsidRDefault="006E577E">
            <w:pPr>
              <w:pStyle w:val="ConsPlusNormal"/>
              <w:jc w:val="center"/>
            </w:pPr>
            <w:r>
              <w:t>карведилол</w:t>
            </w:r>
          </w:p>
        </w:tc>
        <w:tc>
          <w:tcPr>
            <w:tcW w:w="2719" w:type="dxa"/>
          </w:tcPr>
          <w:p w:rsidR="006E577E" w:rsidRDefault="006E577E">
            <w:pPr>
              <w:pStyle w:val="ConsPlusNormal"/>
            </w:pPr>
            <w:r>
              <w:t>таблетки;</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C08</w:t>
            </w:r>
          </w:p>
        </w:tc>
        <w:tc>
          <w:tcPr>
            <w:tcW w:w="3231" w:type="dxa"/>
          </w:tcPr>
          <w:p w:rsidR="006E577E" w:rsidRDefault="006E577E">
            <w:pPr>
              <w:pStyle w:val="ConsPlusNormal"/>
            </w:pPr>
            <w:r>
              <w:t>блокаторы кальциевых каналов</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C08C</w:t>
            </w:r>
          </w:p>
        </w:tc>
        <w:tc>
          <w:tcPr>
            <w:tcW w:w="3231" w:type="dxa"/>
          </w:tcPr>
          <w:p w:rsidR="006E577E" w:rsidRDefault="006E577E">
            <w:pPr>
              <w:pStyle w:val="ConsPlusNormal"/>
            </w:pPr>
            <w:r>
              <w:t>селективные блокаторы кальциевых каналов с преимущественным действием на сосуды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C08CA</w:t>
            </w:r>
          </w:p>
        </w:tc>
        <w:tc>
          <w:tcPr>
            <w:tcW w:w="3231" w:type="dxa"/>
          </w:tcPr>
          <w:p w:rsidR="006E577E" w:rsidRDefault="006E577E">
            <w:pPr>
              <w:pStyle w:val="ConsPlusNormal"/>
            </w:pPr>
            <w:r>
              <w:t>производные дигидропиридина</w:t>
            </w:r>
          </w:p>
        </w:tc>
        <w:tc>
          <w:tcPr>
            <w:tcW w:w="2098" w:type="dxa"/>
          </w:tcPr>
          <w:p w:rsidR="006E577E" w:rsidRDefault="006E577E">
            <w:pPr>
              <w:pStyle w:val="ConsPlusNormal"/>
              <w:jc w:val="center"/>
            </w:pPr>
            <w:r>
              <w:t>амлодипин</w:t>
            </w:r>
          </w:p>
        </w:tc>
        <w:tc>
          <w:tcPr>
            <w:tcW w:w="2719" w:type="dxa"/>
          </w:tcPr>
          <w:p w:rsidR="006E577E" w:rsidRDefault="006E577E">
            <w:pPr>
              <w:pStyle w:val="ConsPlusNormal"/>
            </w:pPr>
            <w:r>
              <w:t>таблетки;</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нимодипин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нифедипин</w:t>
            </w:r>
          </w:p>
        </w:tc>
        <w:tc>
          <w:tcPr>
            <w:tcW w:w="2719" w:type="dxa"/>
          </w:tcPr>
          <w:p w:rsidR="006E577E" w:rsidRDefault="006E577E">
            <w:pPr>
              <w:pStyle w:val="ConsPlusNormal"/>
            </w:pPr>
            <w:r>
              <w:t>таблетки;</w:t>
            </w:r>
          </w:p>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p w:rsidR="006E577E" w:rsidRDefault="006E577E">
            <w:pPr>
              <w:pStyle w:val="ConsPlusNormal"/>
            </w:pPr>
            <w:r>
              <w:t>таблетки пролонгированного действия, покрытые оболочкой;</w:t>
            </w:r>
          </w:p>
          <w:p w:rsidR="006E577E" w:rsidRDefault="006E577E">
            <w:pPr>
              <w:pStyle w:val="ConsPlusNormal"/>
            </w:pPr>
            <w:r>
              <w:t>таблетки пролонгированного действия, покрытые пленочной оболочкой;</w:t>
            </w:r>
          </w:p>
          <w:p w:rsidR="006E577E" w:rsidRDefault="006E577E">
            <w:pPr>
              <w:pStyle w:val="ConsPlusNormal"/>
            </w:pPr>
            <w:r>
              <w:t>таблетки с контролируемым высвобождением, покрытые оболочкой;</w:t>
            </w:r>
          </w:p>
          <w:p w:rsidR="006E577E" w:rsidRDefault="006E577E">
            <w:pPr>
              <w:pStyle w:val="ConsPlusNormal"/>
            </w:pPr>
            <w:r>
              <w:lastRenderedPageBreak/>
              <w:t>таблетки с контролируемым высвобождением, покрытые пленочной оболочкой;</w:t>
            </w:r>
          </w:p>
          <w:p w:rsidR="006E577E" w:rsidRDefault="006E577E">
            <w:pPr>
              <w:pStyle w:val="ConsPlusNormal"/>
            </w:pPr>
            <w:r>
              <w:t>таблетки с модифицированным, высвобождением, покрытые оболочкой;</w:t>
            </w:r>
          </w:p>
          <w:p w:rsidR="006E577E" w:rsidRDefault="006E577E">
            <w:pPr>
              <w:pStyle w:val="ConsPlusNormal"/>
            </w:pPr>
            <w:r>
              <w:t>таблетки с модифицированным высвобождением, покрытые пленочной оболочкой;</w:t>
            </w:r>
          </w:p>
          <w:p w:rsidR="006E577E" w:rsidRDefault="006E577E">
            <w:pPr>
              <w:pStyle w:val="ConsPlusNormal"/>
            </w:pPr>
            <w:r>
              <w:t>таблетки с пролонгированным высвобождением, покрытые оболочкой;</w:t>
            </w:r>
          </w:p>
          <w:p w:rsidR="006E577E" w:rsidRDefault="006E577E">
            <w:pPr>
              <w:pStyle w:val="ConsPlusNormal"/>
            </w:pPr>
            <w:r>
              <w:t>таблетки с пролонгированным высвобождением, покрытые пленочной оболочкой</w:t>
            </w:r>
          </w:p>
        </w:tc>
      </w:tr>
      <w:tr w:rsidR="006E577E">
        <w:tc>
          <w:tcPr>
            <w:tcW w:w="1020" w:type="dxa"/>
          </w:tcPr>
          <w:p w:rsidR="006E577E" w:rsidRDefault="006E577E">
            <w:pPr>
              <w:pStyle w:val="ConsPlusNormal"/>
              <w:jc w:val="center"/>
            </w:pPr>
            <w:r>
              <w:lastRenderedPageBreak/>
              <w:t>C08D</w:t>
            </w:r>
          </w:p>
        </w:tc>
        <w:tc>
          <w:tcPr>
            <w:tcW w:w="3231" w:type="dxa"/>
          </w:tcPr>
          <w:p w:rsidR="006E577E" w:rsidRDefault="006E577E">
            <w:pPr>
              <w:pStyle w:val="ConsPlusNormal"/>
            </w:pPr>
            <w:r>
              <w:t>селективные блокаторы кальциевых каналов с прямым действием на сердце</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C08DA</w:t>
            </w:r>
          </w:p>
        </w:tc>
        <w:tc>
          <w:tcPr>
            <w:tcW w:w="3231" w:type="dxa"/>
          </w:tcPr>
          <w:p w:rsidR="006E577E" w:rsidRDefault="006E577E">
            <w:pPr>
              <w:pStyle w:val="ConsPlusNormal"/>
            </w:pPr>
            <w:r>
              <w:t>производные фенилалкиламина</w:t>
            </w:r>
          </w:p>
        </w:tc>
        <w:tc>
          <w:tcPr>
            <w:tcW w:w="2098" w:type="dxa"/>
          </w:tcPr>
          <w:p w:rsidR="006E577E" w:rsidRDefault="006E577E">
            <w:pPr>
              <w:pStyle w:val="ConsPlusNormal"/>
              <w:jc w:val="center"/>
            </w:pPr>
            <w:r>
              <w:t>верапамил</w:t>
            </w:r>
          </w:p>
        </w:tc>
        <w:tc>
          <w:tcPr>
            <w:tcW w:w="2719" w:type="dxa"/>
          </w:tcPr>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p w:rsidR="006E577E" w:rsidRDefault="006E577E">
            <w:pPr>
              <w:pStyle w:val="ConsPlusNormal"/>
            </w:pPr>
            <w:r>
              <w:t>таблетки, пролонгированного действия, покрытые оболочкой;</w:t>
            </w:r>
          </w:p>
          <w:p w:rsidR="006E577E" w:rsidRDefault="006E577E">
            <w:pPr>
              <w:pStyle w:val="ConsPlusNormal"/>
            </w:pPr>
            <w:r>
              <w:t>таблетки пролонгированного действия, покрытые пленочной оболочкой;</w:t>
            </w:r>
          </w:p>
          <w:p w:rsidR="006E577E" w:rsidRDefault="006E577E">
            <w:pPr>
              <w:pStyle w:val="ConsPlusNormal"/>
            </w:pPr>
            <w:r>
              <w:lastRenderedPageBreak/>
              <w:t>таблетки с пролонгированным высвобождением, покрытые пленочной оболочкой</w:t>
            </w:r>
          </w:p>
        </w:tc>
      </w:tr>
      <w:tr w:rsidR="006E577E">
        <w:tc>
          <w:tcPr>
            <w:tcW w:w="1020" w:type="dxa"/>
          </w:tcPr>
          <w:p w:rsidR="006E577E" w:rsidRDefault="006E577E">
            <w:pPr>
              <w:pStyle w:val="ConsPlusNormal"/>
              <w:jc w:val="center"/>
            </w:pPr>
            <w:r>
              <w:lastRenderedPageBreak/>
              <w:t>C09</w:t>
            </w:r>
          </w:p>
        </w:tc>
        <w:tc>
          <w:tcPr>
            <w:tcW w:w="3231" w:type="dxa"/>
          </w:tcPr>
          <w:p w:rsidR="006E577E" w:rsidRDefault="006E577E">
            <w:pPr>
              <w:pStyle w:val="ConsPlusNormal"/>
            </w:pPr>
            <w:r>
              <w:t>средства, действующие на ренинангиотензиновую систему</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C09A</w:t>
            </w:r>
          </w:p>
        </w:tc>
        <w:tc>
          <w:tcPr>
            <w:tcW w:w="3231" w:type="dxa"/>
          </w:tcPr>
          <w:p w:rsidR="006E577E" w:rsidRDefault="006E577E">
            <w:pPr>
              <w:pStyle w:val="ConsPlusNormal"/>
            </w:pPr>
            <w:r>
              <w:t>ингибиторы АПФ</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C09AA</w:t>
            </w:r>
          </w:p>
        </w:tc>
        <w:tc>
          <w:tcPr>
            <w:tcW w:w="3231" w:type="dxa"/>
          </w:tcPr>
          <w:p w:rsidR="006E577E" w:rsidRDefault="006E577E">
            <w:pPr>
              <w:pStyle w:val="ConsPlusNormal"/>
            </w:pPr>
            <w:r>
              <w:t>ингибиторы АПФ</w:t>
            </w:r>
          </w:p>
        </w:tc>
        <w:tc>
          <w:tcPr>
            <w:tcW w:w="2098" w:type="dxa"/>
          </w:tcPr>
          <w:p w:rsidR="006E577E" w:rsidRDefault="006E577E">
            <w:pPr>
              <w:pStyle w:val="ConsPlusNormal"/>
              <w:jc w:val="center"/>
            </w:pPr>
            <w:r>
              <w:t>каптоприл</w:t>
            </w:r>
          </w:p>
        </w:tc>
        <w:tc>
          <w:tcPr>
            <w:tcW w:w="2719" w:type="dxa"/>
          </w:tcPr>
          <w:p w:rsidR="006E577E" w:rsidRDefault="006E577E">
            <w:pPr>
              <w:pStyle w:val="ConsPlusNormal"/>
            </w:pPr>
            <w:r>
              <w:t>таблетки;</w:t>
            </w:r>
          </w:p>
          <w:p w:rsidR="006E577E" w:rsidRDefault="006E577E">
            <w:pPr>
              <w:pStyle w:val="ConsPlusNormal"/>
            </w:pPr>
            <w:r>
              <w:t>таблетки, покрытые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лизиноприл</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периндоприл</w:t>
            </w:r>
          </w:p>
        </w:tc>
        <w:tc>
          <w:tcPr>
            <w:tcW w:w="2719" w:type="dxa"/>
          </w:tcPr>
          <w:p w:rsidR="006E577E" w:rsidRDefault="006E577E">
            <w:pPr>
              <w:pStyle w:val="ConsPlusNormal"/>
            </w:pPr>
            <w:r>
              <w:t>таблетки;</w:t>
            </w:r>
          </w:p>
          <w:p w:rsidR="006E577E" w:rsidRDefault="006E577E">
            <w:pPr>
              <w:pStyle w:val="ConsPlusNormal"/>
            </w:pPr>
            <w:r>
              <w:t>таблетки, диспергируемые в полости рта;</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эналаприл</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C09C</w:t>
            </w:r>
          </w:p>
        </w:tc>
        <w:tc>
          <w:tcPr>
            <w:tcW w:w="3231" w:type="dxa"/>
          </w:tcPr>
          <w:p w:rsidR="006E577E" w:rsidRDefault="006E577E">
            <w:pPr>
              <w:pStyle w:val="ConsPlusNormal"/>
            </w:pPr>
            <w:r>
              <w:t>антагонисты рецепторов ангиотензина II</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C09CA</w:t>
            </w:r>
          </w:p>
        </w:tc>
        <w:tc>
          <w:tcPr>
            <w:tcW w:w="3231" w:type="dxa"/>
          </w:tcPr>
          <w:p w:rsidR="006E577E" w:rsidRDefault="006E577E">
            <w:pPr>
              <w:pStyle w:val="ConsPlusNormal"/>
            </w:pPr>
            <w:r>
              <w:t>антагонисты рецепторов ангиотензина II</w:t>
            </w:r>
          </w:p>
        </w:tc>
        <w:tc>
          <w:tcPr>
            <w:tcW w:w="2098" w:type="dxa"/>
          </w:tcPr>
          <w:p w:rsidR="006E577E" w:rsidRDefault="006E577E">
            <w:pPr>
              <w:pStyle w:val="ConsPlusNormal"/>
              <w:jc w:val="center"/>
            </w:pPr>
            <w:r>
              <w:t>лозартан</w:t>
            </w:r>
          </w:p>
        </w:tc>
        <w:tc>
          <w:tcPr>
            <w:tcW w:w="2719" w:type="dxa"/>
          </w:tcPr>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C09DX</w:t>
            </w:r>
          </w:p>
        </w:tc>
        <w:tc>
          <w:tcPr>
            <w:tcW w:w="3231" w:type="dxa"/>
          </w:tcPr>
          <w:p w:rsidR="006E577E" w:rsidRDefault="006E577E">
            <w:pPr>
              <w:pStyle w:val="ConsPlusNormal"/>
            </w:pPr>
            <w:r>
              <w:t>антагонисты рецепторов ангиотензина II в комбинации с другими средствами</w:t>
            </w:r>
          </w:p>
        </w:tc>
        <w:tc>
          <w:tcPr>
            <w:tcW w:w="2098" w:type="dxa"/>
          </w:tcPr>
          <w:p w:rsidR="006E577E" w:rsidRDefault="006E577E">
            <w:pPr>
              <w:pStyle w:val="ConsPlusNormal"/>
              <w:jc w:val="center"/>
            </w:pPr>
            <w:r>
              <w:t>валсартан + сакубитрил</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C10</w:t>
            </w:r>
          </w:p>
        </w:tc>
        <w:tc>
          <w:tcPr>
            <w:tcW w:w="3231" w:type="dxa"/>
          </w:tcPr>
          <w:p w:rsidR="006E577E" w:rsidRDefault="006E577E">
            <w:pPr>
              <w:pStyle w:val="ConsPlusNormal"/>
            </w:pPr>
            <w:r>
              <w:t>гиполипидемические средства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C10A</w:t>
            </w:r>
          </w:p>
        </w:tc>
        <w:tc>
          <w:tcPr>
            <w:tcW w:w="3231" w:type="dxa"/>
          </w:tcPr>
          <w:p w:rsidR="006E577E" w:rsidRDefault="006E577E">
            <w:pPr>
              <w:pStyle w:val="ConsPlusNormal"/>
            </w:pPr>
            <w:r>
              <w:t>гиполипидемические средства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lastRenderedPageBreak/>
              <w:t>C10AA</w:t>
            </w:r>
          </w:p>
        </w:tc>
        <w:tc>
          <w:tcPr>
            <w:tcW w:w="3231" w:type="dxa"/>
          </w:tcPr>
          <w:p w:rsidR="006E577E" w:rsidRDefault="006E577E">
            <w:pPr>
              <w:pStyle w:val="ConsPlusNormal"/>
            </w:pPr>
            <w:r>
              <w:t>ингибиторы ГМГ-КоА-редуктазы</w:t>
            </w:r>
          </w:p>
        </w:tc>
        <w:tc>
          <w:tcPr>
            <w:tcW w:w="2098" w:type="dxa"/>
          </w:tcPr>
          <w:p w:rsidR="006E577E" w:rsidRDefault="006E577E">
            <w:pPr>
              <w:pStyle w:val="ConsPlusNormal"/>
              <w:jc w:val="center"/>
            </w:pPr>
            <w:r>
              <w:t>аторвастатин</w:t>
            </w:r>
          </w:p>
        </w:tc>
        <w:tc>
          <w:tcPr>
            <w:tcW w:w="2719" w:type="dxa"/>
          </w:tcPr>
          <w:p w:rsidR="006E577E" w:rsidRDefault="006E577E">
            <w:pPr>
              <w:pStyle w:val="ConsPlusNormal"/>
            </w:pPr>
            <w:r>
              <w:t>капсулы;</w:t>
            </w:r>
          </w:p>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симвастатин</w:t>
            </w:r>
          </w:p>
        </w:tc>
        <w:tc>
          <w:tcPr>
            <w:tcW w:w="2719" w:type="dxa"/>
          </w:tcPr>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C10AB</w:t>
            </w:r>
          </w:p>
        </w:tc>
        <w:tc>
          <w:tcPr>
            <w:tcW w:w="3231" w:type="dxa"/>
          </w:tcPr>
          <w:p w:rsidR="006E577E" w:rsidRDefault="006E577E">
            <w:pPr>
              <w:pStyle w:val="ConsPlusNormal"/>
            </w:pPr>
            <w:r>
              <w:t>фибраты</w:t>
            </w:r>
          </w:p>
        </w:tc>
        <w:tc>
          <w:tcPr>
            <w:tcW w:w="2098" w:type="dxa"/>
          </w:tcPr>
          <w:p w:rsidR="006E577E" w:rsidRDefault="006E577E">
            <w:pPr>
              <w:pStyle w:val="ConsPlusNormal"/>
              <w:jc w:val="center"/>
            </w:pPr>
            <w:r>
              <w:t>фенофибрат</w:t>
            </w:r>
          </w:p>
        </w:tc>
        <w:tc>
          <w:tcPr>
            <w:tcW w:w="2719" w:type="dxa"/>
          </w:tcPr>
          <w:p w:rsidR="006E577E" w:rsidRDefault="006E577E">
            <w:pPr>
              <w:pStyle w:val="ConsPlusNormal"/>
            </w:pPr>
            <w:r>
              <w:t>капсулы;</w:t>
            </w:r>
          </w:p>
          <w:p w:rsidR="006E577E" w:rsidRDefault="006E577E">
            <w:pPr>
              <w:pStyle w:val="ConsPlusNormal"/>
            </w:pPr>
            <w:r>
              <w:t>капсулы пролонгированного действия;</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C10AX</w:t>
            </w:r>
          </w:p>
        </w:tc>
        <w:tc>
          <w:tcPr>
            <w:tcW w:w="3231" w:type="dxa"/>
          </w:tcPr>
          <w:p w:rsidR="006E577E" w:rsidRDefault="006E577E">
            <w:pPr>
              <w:pStyle w:val="ConsPlusNormal"/>
            </w:pPr>
            <w:r>
              <w:t>другие гиполипидемические средства</w:t>
            </w:r>
          </w:p>
        </w:tc>
        <w:tc>
          <w:tcPr>
            <w:tcW w:w="2098" w:type="dxa"/>
          </w:tcPr>
          <w:p w:rsidR="006E577E" w:rsidRDefault="006E577E">
            <w:pPr>
              <w:pStyle w:val="ConsPlusNormal"/>
              <w:jc w:val="center"/>
            </w:pPr>
            <w:r>
              <w:t>эволокумаб</w:t>
            </w:r>
          </w:p>
        </w:tc>
        <w:tc>
          <w:tcPr>
            <w:tcW w:w="2719" w:type="dxa"/>
          </w:tcPr>
          <w:p w:rsidR="006E577E" w:rsidRDefault="006E577E">
            <w:pPr>
              <w:pStyle w:val="ConsPlusNormal"/>
            </w:pPr>
            <w:r>
              <w:t>раствор для подкожного введения</w:t>
            </w:r>
          </w:p>
        </w:tc>
      </w:tr>
      <w:tr w:rsidR="006E577E">
        <w:tc>
          <w:tcPr>
            <w:tcW w:w="1020" w:type="dxa"/>
          </w:tcPr>
          <w:p w:rsidR="006E577E" w:rsidRDefault="006E577E">
            <w:pPr>
              <w:pStyle w:val="ConsPlusNormal"/>
              <w:jc w:val="center"/>
            </w:pPr>
            <w:r>
              <w:t>D</w:t>
            </w:r>
          </w:p>
        </w:tc>
        <w:tc>
          <w:tcPr>
            <w:tcW w:w="3231" w:type="dxa"/>
          </w:tcPr>
          <w:p w:rsidR="006E577E" w:rsidRDefault="006E577E">
            <w:pPr>
              <w:pStyle w:val="ConsPlusNormal"/>
            </w:pPr>
            <w:r>
              <w:t>дерматологические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D01</w:t>
            </w:r>
          </w:p>
        </w:tc>
        <w:tc>
          <w:tcPr>
            <w:tcW w:w="3231" w:type="dxa"/>
          </w:tcPr>
          <w:p w:rsidR="006E577E" w:rsidRDefault="006E577E">
            <w:pPr>
              <w:pStyle w:val="ConsPlusNormal"/>
            </w:pPr>
            <w:r>
              <w:t>противогрибковые препараты, применяемые в дерматологии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D01A</w:t>
            </w:r>
          </w:p>
        </w:tc>
        <w:tc>
          <w:tcPr>
            <w:tcW w:w="3231" w:type="dxa"/>
          </w:tcPr>
          <w:p w:rsidR="006E577E" w:rsidRDefault="006E577E">
            <w:pPr>
              <w:pStyle w:val="ConsPlusNormal"/>
            </w:pPr>
            <w:r>
              <w:t>противогрибковые препараты для местного применения</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D01AE</w:t>
            </w:r>
          </w:p>
        </w:tc>
        <w:tc>
          <w:tcPr>
            <w:tcW w:w="3231" w:type="dxa"/>
          </w:tcPr>
          <w:p w:rsidR="006E577E" w:rsidRDefault="006E577E">
            <w:pPr>
              <w:pStyle w:val="ConsPlusNormal"/>
            </w:pPr>
            <w:r>
              <w:t>прочие противогрибковые препараты для местного применения</w:t>
            </w:r>
          </w:p>
        </w:tc>
        <w:tc>
          <w:tcPr>
            <w:tcW w:w="2098" w:type="dxa"/>
          </w:tcPr>
          <w:p w:rsidR="006E577E" w:rsidRDefault="006E577E">
            <w:pPr>
              <w:pStyle w:val="ConsPlusNormal"/>
              <w:jc w:val="center"/>
            </w:pPr>
            <w:r>
              <w:t>салициловая кислота</w:t>
            </w:r>
          </w:p>
        </w:tc>
        <w:tc>
          <w:tcPr>
            <w:tcW w:w="2719" w:type="dxa"/>
          </w:tcPr>
          <w:p w:rsidR="006E577E" w:rsidRDefault="006E577E">
            <w:pPr>
              <w:pStyle w:val="ConsPlusNormal"/>
            </w:pPr>
            <w:r>
              <w:t>мазь для наружного применения;</w:t>
            </w:r>
          </w:p>
          <w:p w:rsidR="006E577E" w:rsidRDefault="006E577E">
            <w:pPr>
              <w:pStyle w:val="ConsPlusNormal"/>
            </w:pPr>
            <w:r>
              <w:t>раствор для наружного применения (спиртовой)</w:t>
            </w:r>
          </w:p>
        </w:tc>
      </w:tr>
      <w:tr w:rsidR="006E577E">
        <w:tc>
          <w:tcPr>
            <w:tcW w:w="1020" w:type="dxa"/>
          </w:tcPr>
          <w:p w:rsidR="006E577E" w:rsidRDefault="006E577E">
            <w:pPr>
              <w:pStyle w:val="ConsPlusNormal"/>
              <w:jc w:val="center"/>
            </w:pPr>
            <w:r>
              <w:t>D06</w:t>
            </w:r>
          </w:p>
        </w:tc>
        <w:tc>
          <w:tcPr>
            <w:tcW w:w="3231" w:type="dxa"/>
          </w:tcPr>
          <w:p w:rsidR="006E577E" w:rsidRDefault="006E577E">
            <w:pPr>
              <w:pStyle w:val="ConsPlusNormal"/>
            </w:pPr>
            <w:r>
              <w:t>антибиотики и противомикробные средства, применяемые в дерматологии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lastRenderedPageBreak/>
              <w:t>D06C</w:t>
            </w:r>
          </w:p>
        </w:tc>
        <w:tc>
          <w:tcPr>
            <w:tcW w:w="3231" w:type="dxa"/>
          </w:tcPr>
          <w:p w:rsidR="006E577E" w:rsidRDefault="006E577E">
            <w:pPr>
              <w:pStyle w:val="ConsPlusNormal"/>
            </w:pPr>
            <w:r>
              <w:t>антибиотики в комбинации с противомикробными средствами</w:t>
            </w:r>
          </w:p>
        </w:tc>
        <w:tc>
          <w:tcPr>
            <w:tcW w:w="2098" w:type="dxa"/>
          </w:tcPr>
          <w:p w:rsidR="006E577E" w:rsidRDefault="006E577E">
            <w:pPr>
              <w:pStyle w:val="ConsPlusNormal"/>
              <w:jc w:val="center"/>
            </w:pPr>
            <w:r>
              <w:t>диоксометилтетрагидро-пиримидин + сульфадиметоксин + тримекаин + хлорамфеникол</w:t>
            </w:r>
          </w:p>
        </w:tc>
        <w:tc>
          <w:tcPr>
            <w:tcW w:w="2719" w:type="dxa"/>
          </w:tcPr>
          <w:p w:rsidR="006E577E" w:rsidRDefault="006E577E">
            <w:pPr>
              <w:pStyle w:val="ConsPlusNormal"/>
            </w:pPr>
            <w:r>
              <w:t>мазь для наружного применения</w:t>
            </w:r>
          </w:p>
        </w:tc>
      </w:tr>
      <w:tr w:rsidR="006E577E">
        <w:tc>
          <w:tcPr>
            <w:tcW w:w="1020" w:type="dxa"/>
          </w:tcPr>
          <w:p w:rsidR="006E577E" w:rsidRDefault="006E577E">
            <w:pPr>
              <w:pStyle w:val="ConsPlusNormal"/>
              <w:jc w:val="center"/>
            </w:pPr>
            <w:r>
              <w:t>D07</w:t>
            </w:r>
          </w:p>
        </w:tc>
        <w:tc>
          <w:tcPr>
            <w:tcW w:w="3231" w:type="dxa"/>
          </w:tcPr>
          <w:p w:rsidR="006E577E" w:rsidRDefault="006E577E">
            <w:pPr>
              <w:pStyle w:val="ConsPlusNormal"/>
            </w:pPr>
            <w:r>
              <w:t>глюкокортикоиды, применяемые в дерматологии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D07A</w:t>
            </w:r>
          </w:p>
        </w:tc>
        <w:tc>
          <w:tcPr>
            <w:tcW w:w="3231" w:type="dxa"/>
          </w:tcPr>
          <w:p w:rsidR="006E577E" w:rsidRDefault="006E577E">
            <w:pPr>
              <w:pStyle w:val="ConsPlusNormal"/>
            </w:pPr>
            <w:r>
              <w:t>глюкокортикоиды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D07AC</w:t>
            </w:r>
          </w:p>
        </w:tc>
        <w:tc>
          <w:tcPr>
            <w:tcW w:w="3231" w:type="dxa"/>
          </w:tcPr>
          <w:p w:rsidR="006E577E" w:rsidRDefault="006E577E">
            <w:pPr>
              <w:pStyle w:val="ConsPlusNormal"/>
            </w:pPr>
            <w:r>
              <w:t>глюкокортикоиды с высокой активностью (группа III)</w:t>
            </w:r>
          </w:p>
        </w:tc>
        <w:tc>
          <w:tcPr>
            <w:tcW w:w="2098" w:type="dxa"/>
          </w:tcPr>
          <w:p w:rsidR="006E577E" w:rsidRDefault="006E577E">
            <w:pPr>
              <w:pStyle w:val="ConsPlusNormal"/>
              <w:jc w:val="center"/>
            </w:pPr>
            <w:r>
              <w:t>мометазон</w:t>
            </w:r>
          </w:p>
        </w:tc>
        <w:tc>
          <w:tcPr>
            <w:tcW w:w="2719" w:type="dxa"/>
          </w:tcPr>
          <w:p w:rsidR="006E577E" w:rsidRDefault="006E577E">
            <w:pPr>
              <w:pStyle w:val="ConsPlusNormal"/>
            </w:pPr>
            <w:r>
              <w:t>крем для наружного применения;</w:t>
            </w:r>
          </w:p>
          <w:p w:rsidR="006E577E" w:rsidRDefault="006E577E">
            <w:pPr>
              <w:pStyle w:val="ConsPlusNormal"/>
            </w:pPr>
            <w:r>
              <w:t>мазь для наружного применения;</w:t>
            </w:r>
          </w:p>
          <w:p w:rsidR="006E577E" w:rsidRDefault="006E577E">
            <w:pPr>
              <w:pStyle w:val="ConsPlusNormal"/>
            </w:pPr>
            <w:r>
              <w:t>порошок для ингаляций дозированный;</w:t>
            </w:r>
          </w:p>
          <w:p w:rsidR="006E577E" w:rsidRDefault="006E577E">
            <w:pPr>
              <w:pStyle w:val="ConsPlusNormal"/>
            </w:pPr>
            <w:r>
              <w:t>раствор для наружного применения</w:t>
            </w:r>
          </w:p>
        </w:tc>
      </w:tr>
      <w:tr w:rsidR="006E577E">
        <w:tc>
          <w:tcPr>
            <w:tcW w:w="1020" w:type="dxa"/>
          </w:tcPr>
          <w:p w:rsidR="006E577E" w:rsidRDefault="006E577E">
            <w:pPr>
              <w:pStyle w:val="ConsPlusNormal"/>
              <w:jc w:val="center"/>
            </w:pPr>
            <w:r>
              <w:t>D08</w:t>
            </w:r>
          </w:p>
        </w:tc>
        <w:tc>
          <w:tcPr>
            <w:tcW w:w="3231" w:type="dxa"/>
          </w:tcPr>
          <w:p w:rsidR="006E577E" w:rsidRDefault="006E577E">
            <w:pPr>
              <w:pStyle w:val="ConsPlusNormal"/>
            </w:pPr>
            <w:r>
              <w:t>антисептики и дезинфицирующие средства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D08A</w:t>
            </w:r>
          </w:p>
        </w:tc>
        <w:tc>
          <w:tcPr>
            <w:tcW w:w="3231" w:type="dxa"/>
          </w:tcPr>
          <w:p w:rsidR="006E577E" w:rsidRDefault="006E577E">
            <w:pPr>
              <w:pStyle w:val="ConsPlusNormal"/>
            </w:pPr>
            <w:r>
              <w:t>антисептики и дезинфицирующие средства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D08AC</w:t>
            </w:r>
          </w:p>
        </w:tc>
        <w:tc>
          <w:tcPr>
            <w:tcW w:w="3231" w:type="dxa"/>
          </w:tcPr>
          <w:p w:rsidR="006E577E" w:rsidRDefault="006E577E">
            <w:pPr>
              <w:pStyle w:val="ConsPlusNormal"/>
            </w:pPr>
            <w:r>
              <w:t>бигуаниды и амидины</w:t>
            </w:r>
          </w:p>
        </w:tc>
        <w:tc>
          <w:tcPr>
            <w:tcW w:w="2098" w:type="dxa"/>
          </w:tcPr>
          <w:p w:rsidR="006E577E" w:rsidRDefault="006E577E">
            <w:pPr>
              <w:pStyle w:val="ConsPlusNormal"/>
              <w:jc w:val="center"/>
            </w:pPr>
            <w:r>
              <w:t>хлоргексидин</w:t>
            </w:r>
          </w:p>
        </w:tc>
        <w:tc>
          <w:tcPr>
            <w:tcW w:w="2719" w:type="dxa"/>
          </w:tcPr>
          <w:p w:rsidR="006E577E" w:rsidRDefault="006E577E">
            <w:pPr>
              <w:pStyle w:val="ConsPlusNormal"/>
            </w:pPr>
            <w:r>
              <w:t>раствор для местного применения;</w:t>
            </w:r>
          </w:p>
          <w:p w:rsidR="006E577E" w:rsidRDefault="006E577E">
            <w:pPr>
              <w:pStyle w:val="ConsPlusNormal"/>
            </w:pPr>
            <w:r>
              <w:t>раствор для местного и наружного применения;</w:t>
            </w:r>
          </w:p>
          <w:p w:rsidR="006E577E" w:rsidRDefault="006E577E">
            <w:pPr>
              <w:pStyle w:val="ConsPlusNormal"/>
            </w:pPr>
            <w:r>
              <w:t>раствор для наружного применения;</w:t>
            </w:r>
          </w:p>
          <w:p w:rsidR="006E577E" w:rsidRDefault="006E577E">
            <w:pPr>
              <w:pStyle w:val="ConsPlusNormal"/>
            </w:pPr>
            <w:r>
              <w:t>раствор для наружного применения (спиртовой);</w:t>
            </w:r>
          </w:p>
          <w:p w:rsidR="006E577E" w:rsidRDefault="006E577E">
            <w:pPr>
              <w:pStyle w:val="ConsPlusNormal"/>
            </w:pPr>
            <w:r>
              <w:t xml:space="preserve">спрей для наружного </w:t>
            </w:r>
            <w:r>
              <w:lastRenderedPageBreak/>
              <w:t>применения (спиртовой);</w:t>
            </w:r>
          </w:p>
          <w:p w:rsidR="006E577E" w:rsidRDefault="006E577E">
            <w:pPr>
              <w:pStyle w:val="ConsPlusNormal"/>
            </w:pPr>
            <w:r>
              <w:t>суппозитории вагинальные;</w:t>
            </w:r>
          </w:p>
          <w:p w:rsidR="006E577E" w:rsidRDefault="006E577E">
            <w:pPr>
              <w:pStyle w:val="ConsPlusNormal"/>
            </w:pPr>
            <w:r>
              <w:t>таблетки вагинальные</w:t>
            </w:r>
          </w:p>
        </w:tc>
      </w:tr>
      <w:tr w:rsidR="006E577E">
        <w:tc>
          <w:tcPr>
            <w:tcW w:w="1020" w:type="dxa"/>
          </w:tcPr>
          <w:p w:rsidR="006E577E" w:rsidRDefault="006E577E">
            <w:pPr>
              <w:pStyle w:val="ConsPlusNormal"/>
              <w:jc w:val="center"/>
            </w:pPr>
            <w:r>
              <w:lastRenderedPageBreak/>
              <w:t>D08AG</w:t>
            </w:r>
          </w:p>
        </w:tc>
        <w:tc>
          <w:tcPr>
            <w:tcW w:w="3231" w:type="dxa"/>
          </w:tcPr>
          <w:p w:rsidR="006E577E" w:rsidRDefault="006E577E">
            <w:pPr>
              <w:pStyle w:val="ConsPlusNormal"/>
            </w:pPr>
            <w:r>
              <w:t>препараты йода</w:t>
            </w:r>
          </w:p>
        </w:tc>
        <w:tc>
          <w:tcPr>
            <w:tcW w:w="2098" w:type="dxa"/>
          </w:tcPr>
          <w:p w:rsidR="006E577E" w:rsidRDefault="006E577E">
            <w:pPr>
              <w:pStyle w:val="ConsPlusNormal"/>
              <w:jc w:val="center"/>
            </w:pPr>
            <w:r>
              <w:t>повидон-йод</w:t>
            </w:r>
          </w:p>
        </w:tc>
        <w:tc>
          <w:tcPr>
            <w:tcW w:w="2719" w:type="dxa"/>
          </w:tcPr>
          <w:p w:rsidR="006E577E" w:rsidRDefault="006E577E">
            <w:pPr>
              <w:pStyle w:val="ConsPlusNormal"/>
            </w:pPr>
            <w:r>
              <w:t>раствор для местного и наружного применения;</w:t>
            </w:r>
          </w:p>
          <w:p w:rsidR="006E577E" w:rsidRDefault="006E577E">
            <w:pPr>
              <w:pStyle w:val="ConsPlusNormal"/>
            </w:pPr>
            <w:r>
              <w:t>раствор для наружного применения</w:t>
            </w:r>
          </w:p>
        </w:tc>
      </w:tr>
      <w:tr w:rsidR="006E577E">
        <w:tc>
          <w:tcPr>
            <w:tcW w:w="1020" w:type="dxa"/>
          </w:tcPr>
          <w:p w:rsidR="006E577E" w:rsidRDefault="006E577E">
            <w:pPr>
              <w:pStyle w:val="ConsPlusNormal"/>
              <w:jc w:val="center"/>
            </w:pPr>
            <w:r>
              <w:t>D08AX</w:t>
            </w:r>
          </w:p>
        </w:tc>
        <w:tc>
          <w:tcPr>
            <w:tcW w:w="3231" w:type="dxa"/>
          </w:tcPr>
          <w:p w:rsidR="006E577E" w:rsidRDefault="006E577E">
            <w:pPr>
              <w:pStyle w:val="ConsPlusNormal"/>
            </w:pPr>
            <w:r>
              <w:t>другие антисептики и дезинфицирующие средства</w:t>
            </w:r>
          </w:p>
        </w:tc>
        <w:tc>
          <w:tcPr>
            <w:tcW w:w="2098" w:type="dxa"/>
          </w:tcPr>
          <w:p w:rsidR="006E577E" w:rsidRDefault="006E577E">
            <w:pPr>
              <w:pStyle w:val="ConsPlusNormal"/>
              <w:jc w:val="center"/>
            </w:pPr>
            <w:r>
              <w:t>водорода пероксид</w:t>
            </w:r>
          </w:p>
        </w:tc>
        <w:tc>
          <w:tcPr>
            <w:tcW w:w="2719" w:type="dxa"/>
          </w:tcPr>
          <w:p w:rsidR="006E577E" w:rsidRDefault="006E577E">
            <w:pPr>
              <w:pStyle w:val="ConsPlusNormal"/>
            </w:pPr>
            <w:r>
              <w:t>раствор для местного и наружного применения</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калия перманганат</w:t>
            </w:r>
          </w:p>
        </w:tc>
        <w:tc>
          <w:tcPr>
            <w:tcW w:w="2719" w:type="dxa"/>
          </w:tcPr>
          <w:p w:rsidR="006E577E" w:rsidRDefault="006E577E">
            <w:pPr>
              <w:pStyle w:val="ConsPlusNormal"/>
            </w:pPr>
            <w:r>
              <w:t>порошок для приготовления раствора для местного и наружного применения</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этанол</w:t>
            </w:r>
          </w:p>
        </w:tc>
        <w:tc>
          <w:tcPr>
            <w:tcW w:w="2719" w:type="dxa"/>
          </w:tcPr>
          <w:p w:rsidR="006E577E" w:rsidRDefault="006E577E">
            <w:pPr>
              <w:pStyle w:val="ConsPlusNormal"/>
            </w:pPr>
            <w:r>
              <w:t>концентрат для приготовления раствора для наружного применения;</w:t>
            </w:r>
          </w:p>
          <w:p w:rsidR="006E577E" w:rsidRDefault="006E577E">
            <w:pPr>
              <w:pStyle w:val="ConsPlusNormal"/>
            </w:pPr>
            <w:r>
              <w:t>концентрат для приготовления раствора для наружного применения и приготовления лекарственных форм;</w:t>
            </w:r>
          </w:p>
          <w:p w:rsidR="006E577E" w:rsidRDefault="006E577E">
            <w:pPr>
              <w:pStyle w:val="ConsPlusNormal"/>
            </w:pPr>
            <w:r>
              <w:t>раствор для наружного применения;</w:t>
            </w:r>
          </w:p>
          <w:p w:rsidR="006E577E" w:rsidRDefault="006E577E">
            <w:pPr>
              <w:pStyle w:val="ConsPlusNormal"/>
            </w:pPr>
            <w:r>
              <w:t>раствор для наружного применения и приготовления лекарственных форм</w:t>
            </w:r>
          </w:p>
        </w:tc>
      </w:tr>
      <w:tr w:rsidR="006E577E">
        <w:tc>
          <w:tcPr>
            <w:tcW w:w="1020" w:type="dxa"/>
          </w:tcPr>
          <w:p w:rsidR="006E577E" w:rsidRDefault="006E577E">
            <w:pPr>
              <w:pStyle w:val="ConsPlusNormal"/>
              <w:jc w:val="center"/>
            </w:pPr>
            <w:r>
              <w:lastRenderedPageBreak/>
              <w:t>D11</w:t>
            </w:r>
          </w:p>
        </w:tc>
        <w:tc>
          <w:tcPr>
            <w:tcW w:w="3231" w:type="dxa"/>
          </w:tcPr>
          <w:p w:rsidR="006E577E" w:rsidRDefault="006E577E">
            <w:pPr>
              <w:pStyle w:val="ConsPlusNormal"/>
            </w:pPr>
            <w:r>
              <w:t>другие дерматологические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D11A</w:t>
            </w:r>
          </w:p>
        </w:tc>
        <w:tc>
          <w:tcPr>
            <w:tcW w:w="3231" w:type="dxa"/>
          </w:tcPr>
          <w:p w:rsidR="006E577E" w:rsidRDefault="006E577E">
            <w:pPr>
              <w:pStyle w:val="ConsPlusNormal"/>
            </w:pPr>
            <w:r>
              <w:t>другие дерматологические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D11AH</w:t>
            </w:r>
          </w:p>
        </w:tc>
        <w:tc>
          <w:tcPr>
            <w:tcW w:w="3231" w:type="dxa"/>
          </w:tcPr>
          <w:p w:rsidR="006E577E" w:rsidRDefault="006E577E">
            <w:pPr>
              <w:pStyle w:val="ConsPlusNormal"/>
            </w:pPr>
            <w:r>
              <w:t>препараты для лечения дерматита, кроме глюкокортикоидов</w:t>
            </w:r>
          </w:p>
        </w:tc>
        <w:tc>
          <w:tcPr>
            <w:tcW w:w="2098" w:type="dxa"/>
          </w:tcPr>
          <w:p w:rsidR="006E577E" w:rsidRDefault="006E577E">
            <w:pPr>
              <w:pStyle w:val="ConsPlusNormal"/>
              <w:jc w:val="center"/>
            </w:pPr>
            <w:r>
              <w:t>пимекролимус</w:t>
            </w:r>
          </w:p>
        </w:tc>
        <w:tc>
          <w:tcPr>
            <w:tcW w:w="2719" w:type="dxa"/>
          </w:tcPr>
          <w:p w:rsidR="006E577E" w:rsidRDefault="006E577E">
            <w:pPr>
              <w:pStyle w:val="ConsPlusNormal"/>
            </w:pPr>
            <w:r>
              <w:t>крем для наружного применения</w:t>
            </w:r>
          </w:p>
        </w:tc>
      </w:tr>
      <w:tr w:rsidR="006E577E">
        <w:tc>
          <w:tcPr>
            <w:tcW w:w="1020" w:type="dxa"/>
          </w:tcPr>
          <w:p w:rsidR="006E577E" w:rsidRDefault="006E577E">
            <w:pPr>
              <w:pStyle w:val="ConsPlusNormal"/>
              <w:jc w:val="center"/>
            </w:pPr>
            <w:r>
              <w:t>G</w:t>
            </w:r>
          </w:p>
        </w:tc>
        <w:tc>
          <w:tcPr>
            <w:tcW w:w="3231" w:type="dxa"/>
          </w:tcPr>
          <w:p w:rsidR="006E577E" w:rsidRDefault="006E577E">
            <w:pPr>
              <w:pStyle w:val="ConsPlusNormal"/>
            </w:pPr>
            <w:r>
              <w:t>мочеполовая система и половые гормоны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G01</w:t>
            </w:r>
          </w:p>
        </w:tc>
        <w:tc>
          <w:tcPr>
            <w:tcW w:w="3231" w:type="dxa"/>
          </w:tcPr>
          <w:p w:rsidR="006E577E" w:rsidRDefault="006E577E">
            <w:pPr>
              <w:pStyle w:val="ConsPlusNormal"/>
            </w:pPr>
            <w:r>
              <w:t>противомикробные препараты и антисептики, применяемые в гинекологии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G01A</w:t>
            </w:r>
          </w:p>
        </w:tc>
        <w:tc>
          <w:tcPr>
            <w:tcW w:w="3231" w:type="dxa"/>
          </w:tcPr>
          <w:p w:rsidR="006E577E" w:rsidRDefault="006E577E">
            <w:pPr>
              <w:pStyle w:val="ConsPlusNormal"/>
            </w:pPr>
            <w:r>
              <w:t>противомикробные препараты и антисептики, кроме комбинированных препаратов с глюкокортикоидами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G01AA</w:t>
            </w:r>
          </w:p>
        </w:tc>
        <w:tc>
          <w:tcPr>
            <w:tcW w:w="3231" w:type="dxa"/>
          </w:tcPr>
          <w:p w:rsidR="006E577E" w:rsidRDefault="006E577E">
            <w:pPr>
              <w:pStyle w:val="ConsPlusNormal"/>
            </w:pPr>
            <w:r>
              <w:t>антибактериальные препараты</w:t>
            </w:r>
          </w:p>
        </w:tc>
        <w:tc>
          <w:tcPr>
            <w:tcW w:w="2098" w:type="dxa"/>
          </w:tcPr>
          <w:p w:rsidR="006E577E" w:rsidRDefault="006E577E">
            <w:pPr>
              <w:pStyle w:val="ConsPlusNormal"/>
              <w:jc w:val="center"/>
            </w:pPr>
            <w:r>
              <w:t>натамицин</w:t>
            </w:r>
          </w:p>
        </w:tc>
        <w:tc>
          <w:tcPr>
            <w:tcW w:w="2719" w:type="dxa"/>
          </w:tcPr>
          <w:p w:rsidR="006E577E" w:rsidRDefault="006E577E">
            <w:pPr>
              <w:pStyle w:val="ConsPlusNormal"/>
            </w:pPr>
            <w:r>
              <w:t>суппозитории вагинальные</w:t>
            </w:r>
          </w:p>
        </w:tc>
      </w:tr>
      <w:tr w:rsidR="006E577E">
        <w:tc>
          <w:tcPr>
            <w:tcW w:w="1020" w:type="dxa"/>
          </w:tcPr>
          <w:p w:rsidR="006E577E" w:rsidRDefault="006E577E">
            <w:pPr>
              <w:pStyle w:val="ConsPlusNormal"/>
              <w:jc w:val="center"/>
            </w:pPr>
            <w:r>
              <w:t>G01AF</w:t>
            </w:r>
          </w:p>
        </w:tc>
        <w:tc>
          <w:tcPr>
            <w:tcW w:w="3231" w:type="dxa"/>
          </w:tcPr>
          <w:p w:rsidR="006E577E" w:rsidRDefault="006E577E">
            <w:pPr>
              <w:pStyle w:val="ConsPlusNormal"/>
            </w:pPr>
            <w:r>
              <w:t>производные имидазола</w:t>
            </w:r>
          </w:p>
        </w:tc>
        <w:tc>
          <w:tcPr>
            <w:tcW w:w="2098" w:type="dxa"/>
          </w:tcPr>
          <w:p w:rsidR="006E577E" w:rsidRDefault="006E577E">
            <w:pPr>
              <w:pStyle w:val="ConsPlusNormal"/>
              <w:jc w:val="center"/>
            </w:pPr>
            <w:r>
              <w:t>клотримазол</w:t>
            </w:r>
          </w:p>
        </w:tc>
        <w:tc>
          <w:tcPr>
            <w:tcW w:w="2719" w:type="dxa"/>
          </w:tcPr>
          <w:p w:rsidR="006E577E" w:rsidRDefault="006E577E">
            <w:pPr>
              <w:pStyle w:val="ConsPlusNormal"/>
            </w:pPr>
            <w:r>
              <w:t>гель вагинальный;</w:t>
            </w:r>
          </w:p>
          <w:p w:rsidR="006E577E" w:rsidRDefault="006E577E">
            <w:pPr>
              <w:pStyle w:val="ConsPlusNormal"/>
            </w:pPr>
            <w:r>
              <w:t>суппозитории вагинальные;</w:t>
            </w:r>
          </w:p>
          <w:p w:rsidR="006E577E" w:rsidRDefault="006E577E">
            <w:pPr>
              <w:pStyle w:val="ConsPlusNormal"/>
            </w:pPr>
            <w:r>
              <w:t>таблетки вагинальные</w:t>
            </w:r>
          </w:p>
        </w:tc>
      </w:tr>
      <w:tr w:rsidR="006E577E">
        <w:tc>
          <w:tcPr>
            <w:tcW w:w="1020" w:type="dxa"/>
          </w:tcPr>
          <w:p w:rsidR="006E577E" w:rsidRDefault="006E577E">
            <w:pPr>
              <w:pStyle w:val="ConsPlusNormal"/>
              <w:jc w:val="center"/>
            </w:pPr>
            <w:r>
              <w:t>G02</w:t>
            </w:r>
          </w:p>
        </w:tc>
        <w:tc>
          <w:tcPr>
            <w:tcW w:w="3231" w:type="dxa"/>
          </w:tcPr>
          <w:p w:rsidR="006E577E" w:rsidRDefault="006E577E">
            <w:pPr>
              <w:pStyle w:val="ConsPlusNormal"/>
            </w:pPr>
            <w:r>
              <w:t>другие препараты, применяемые в гинекологии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G02A</w:t>
            </w:r>
          </w:p>
        </w:tc>
        <w:tc>
          <w:tcPr>
            <w:tcW w:w="3231" w:type="dxa"/>
          </w:tcPr>
          <w:p w:rsidR="006E577E" w:rsidRDefault="006E577E">
            <w:pPr>
              <w:pStyle w:val="ConsPlusNormal"/>
            </w:pPr>
            <w:r>
              <w:t>утеротонизирующие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G02AD</w:t>
            </w:r>
          </w:p>
        </w:tc>
        <w:tc>
          <w:tcPr>
            <w:tcW w:w="3231" w:type="dxa"/>
          </w:tcPr>
          <w:p w:rsidR="006E577E" w:rsidRDefault="006E577E">
            <w:pPr>
              <w:pStyle w:val="ConsPlusNormal"/>
            </w:pPr>
            <w:r>
              <w:t>простагландины</w:t>
            </w:r>
          </w:p>
        </w:tc>
        <w:tc>
          <w:tcPr>
            <w:tcW w:w="2098" w:type="dxa"/>
          </w:tcPr>
          <w:p w:rsidR="006E577E" w:rsidRDefault="006E577E">
            <w:pPr>
              <w:pStyle w:val="ConsPlusNormal"/>
              <w:jc w:val="center"/>
            </w:pPr>
            <w:r>
              <w:t>динопростон</w:t>
            </w:r>
          </w:p>
        </w:tc>
        <w:tc>
          <w:tcPr>
            <w:tcW w:w="2719" w:type="dxa"/>
          </w:tcPr>
          <w:p w:rsidR="006E577E" w:rsidRDefault="006E577E">
            <w:pPr>
              <w:pStyle w:val="ConsPlusNormal"/>
            </w:pPr>
            <w:r>
              <w:t>гель интрацервикальный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мизопростол</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lastRenderedPageBreak/>
              <w:t>G02C</w:t>
            </w:r>
          </w:p>
        </w:tc>
        <w:tc>
          <w:tcPr>
            <w:tcW w:w="3231" w:type="dxa"/>
          </w:tcPr>
          <w:p w:rsidR="006E577E" w:rsidRDefault="006E577E">
            <w:pPr>
              <w:pStyle w:val="ConsPlusNormal"/>
            </w:pPr>
            <w:r>
              <w:t>другие препараты, применяемые в гинекологии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G02CA</w:t>
            </w:r>
          </w:p>
        </w:tc>
        <w:tc>
          <w:tcPr>
            <w:tcW w:w="3231" w:type="dxa"/>
          </w:tcPr>
          <w:p w:rsidR="006E577E" w:rsidRDefault="006E577E">
            <w:pPr>
              <w:pStyle w:val="ConsPlusNormal"/>
            </w:pPr>
            <w:r>
              <w:t>адреномиметики, токолитические средства</w:t>
            </w:r>
          </w:p>
        </w:tc>
        <w:tc>
          <w:tcPr>
            <w:tcW w:w="2098" w:type="dxa"/>
          </w:tcPr>
          <w:p w:rsidR="006E577E" w:rsidRDefault="006E577E">
            <w:pPr>
              <w:pStyle w:val="ConsPlusNormal"/>
              <w:jc w:val="center"/>
            </w:pPr>
            <w:r>
              <w:t>гексопреналин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G02CB</w:t>
            </w:r>
          </w:p>
        </w:tc>
        <w:tc>
          <w:tcPr>
            <w:tcW w:w="3231" w:type="dxa"/>
          </w:tcPr>
          <w:p w:rsidR="006E577E" w:rsidRDefault="006E577E">
            <w:pPr>
              <w:pStyle w:val="ConsPlusNormal"/>
            </w:pPr>
            <w:r>
              <w:t>ингибиторы пролактина</w:t>
            </w:r>
          </w:p>
        </w:tc>
        <w:tc>
          <w:tcPr>
            <w:tcW w:w="2098" w:type="dxa"/>
          </w:tcPr>
          <w:p w:rsidR="006E577E" w:rsidRDefault="006E577E">
            <w:pPr>
              <w:pStyle w:val="ConsPlusNormal"/>
              <w:jc w:val="center"/>
            </w:pPr>
            <w:r>
              <w:t>бромокриптин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G03</w:t>
            </w:r>
          </w:p>
        </w:tc>
        <w:tc>
          <w:tcPr>
            <w:tcW w:w="3231" w:type="dxa"/>
          </w:tcPr>
          <w:p w:rsidR="006E577E" w:rsidRDefault="006E577E">
            <w:pPr>
              <w:pStyle w:val="ConsPlusNormal"/>
            </w:pPr>
            <w:r>
              <w:t>половые гормоны и модуляторы функции половых органов</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G03B</w:t>
            </w:r>
          </w:p>
        </w:tc>
        <w:tc>
          <w:tcPr>
            <w:tcW w:w="3231" w:type="dxa"/>
          </w:tcPr>
          <w:p w:rsidR="006E577E" w:rsidRDefault="006E577E">
            <w:pPr>
              <w:pStyle w:val="ConsPlusNormal"/>
            </w:pPr>
            <w:r>
              <w:t>андрогены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G03BA</w:t>
            </w:r>
          </w:p>
        </w:tc>
        <w:tc>
          <w:tcPr>
            <w:tcW w:w="3231" w:type="dxa"/>
          </w:tcPr>
          <w:p w:rsidR="006E577E" w:rsidRDefault="006E577E">
            <w:pPr>
              <w:pStyle w:val="ConsPlusNormal"/>
            </w:pPr>
            <w:r>
              <w:t>производные З-оксоандрост-4-ена</w:t>
            </w:r>
          </w:p>
        </w:tc>
        <w:tc>
          <w:tcPr>
            <w:tcW w:w="2098" w:type="dxa"/>
          </w:tcPr>
          <w:p w:rsidR="006E577E" w:rsidRDefault="006E577E">
            <w:pPr>
              <w:pStyle w:val="ConsPlusNormal"/>
              <w:jc w:val="center"/>
            </w:pPr>
            <w:r>
              <w:t>тестостерон</w:t>
            </w:r>
          </w:p>
        </w:tc>
        <w:tc>
          <w:tcPr>
            <w:tcW w:w="2719" w:type="dxa"/>
          </w:tcPr>
          <w:p w:rsidR="006E577E" w:rsidRDefault="006E577E">
            <w:pPr>
              <w:pStyle w:val="ConsPlusNormal"/>
            </w:pPr>
            <w:r>
              <w:t>гель для наружного применения;</w:t>
            </w:r>
          </w:p>
          <w:p w:rsidR="006E577E" w:rsidRDefault="006E577E">
            <w:pPr>
              <w:pStyle w:val="ConsPlusNormal"/>
            </w:pPr>
            <w:r>
              <w:t>капсулы</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тестостерон (смесь эфиров)</w:t>
            </w:r>
          </w:p>
        </w:tc>
        <w:tc>
          <w:tcPr>
            <w:tcW w:w="2719" w:type="dxa"/>
          </w:tcPr>
          <w:p w:rsidR="006E577E" w:rsidRDefault="006E577E">
            <w:pPr>
              <w:pStyle w:val="ConsPlusNormal"/>
            </w:pPr>
            <w:r>
              <w:t>раствор для внутримышечного введения (масляный)</w:t>
            </w:r>
          </w:p>
        </w:tc>
      </w:tr>
      <w:tr w:rsidR="006E577E">
        <w:tc>
          <w:tcPr>
            <w:tcW w:w="1020" w:type="dxa"/>
          </w:tcPr>
          <w:p w:rsidR="006E577E" w:rsidRDefault="006E577E">
            <w:pPr>
              <w:pStyle w:val="ConsPlusNormal"/>
              <w:jc w:val="center"/>
            </w:pPr>
            <w:r>
              <w:t>G03D</w:t>
            </w:r>
          </w:p>
        </w:tc>
        <w:tc>
          <w:tcPr>
            <w:tcW w:w="3231" w:type="dxa"/>
          </w:tcPr>
          <w:p w:rsidR="006E577E" w:rsidRDefault="006E577E">
            <w:pPr>
              <w:pStyle w:val="ConsPlusNormal"/>
            </w:pPr>
            <w:r>
              <w:t>гестагены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G03DA</w:t>
            </w:r>
          </w:p>
        </w:tc>
        <w:tc>
          <w:tcPr>
            <w:tcW w:w="3231" w:type="dxa"/>
          </w:tcPr>
          <w:p w:rsidR="006E577E" w:rsidRDefault="006E577E">
            <w:pPr>
              <w:pStyle w:val="ConsPlusNormal"/>
            </w:pPr>
            <w:r>
              <w:t>производные прегн-4-ена</w:t>
            </w:r>
          </w:p>
        </w:tc>
        <w:tc>
          <w:tcPr>
            <w:tcW w:w="2098" w:type="dxa"/>
          </w:tcPr>
          <w:p w:rsidR="006E577E" w:rsidRDefault="006E577E">
            <w:pPr>
              <w:pStyle w:val="ConsPlusNormal"/>
              <w:jc w:val="center"/>
            </w:pPr>
            <w:r>
              <w:t>прогестерон</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jc w:val="center"/>
            </w:pPr>
            <w:r>
              <w:t>G03DB</w:t>
            </w:r>
          </w:p>
        </w:tc>
        <w:tc>
          <w:tcPr>
            <w:tcW w:w="3231" w:type="dxa"/>
          </w:tcPr>
          <w:p w:rsidR="006E577E" w:rsidRDefault="006E577E">
            <w:pPr>
              <w:pStyle w:val="ConsPlusNormal"/>
            </w:pPr>
            <w:r>
              <w:t>производные прегнадиена</w:t>
            </w:r>
          </w:p>
        </w:tc>
        <w:tc>
          <w:tcPr>
            <w:tcW w:w="2098" w:type="dxa"/>
          </w:tcPr>
          <w:p w:rsidR="006E577E" w:rsidRDefault="006E577E">
            <w:pPr>
              <w:pStyle w:val="ConsPlusNormal"/>
              <w:jc w:val="center"/>
            </w:pPr>
            <w:r>
              <w:t>дидрогестерон</w:t>
            </w:r>
          </w:p>
        </w:tc>
        <w:tc>
          <w:tcPr>
            <w:tcW w:w="2719" w:type="dxa"/>
          </w:tcPr>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G03DC</w:t>
            </w:r>
          </w:p>
        </w:tc>
        <w:tc>
          <w:tcPr>
            <w:tcW w:w="3231" w:type="dxa"/>
          </w:tcPr>
          <w:p w:rsidR="006E577E" w:rsidRDefault="006E577E">
            <w:pPr>
              <w:pStyle w:val="ConsPlusNormal"/>
            </w:pPr>
            <w:r>
              <w:t>производные эстрена</w:t>
            </w:r>
          </w:p>
        </w:tc>
        <w:tc>
          <w:tcPr>
            <w:tcW w:w="2098" w:type="dxa"/>
          </w:tcPr>
          <w:p w:rsidR="006E577E" w:rsidRDefault="006E577E">
            <w:pPr>
              <w:pStyle w:val="ConsPlusNormal"/>
              <w:jc w:val="center"/>
            </w:pPr>
            <w:r>
              <w:t>норэтистерон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G03G</w:t>
            </w:r>
          </w:p>
        </w:tc>
        <w:tc>
          <w:tcPr>
            <w:tcW w:w="3231" w:type="dxa"/>
          </w:tcPr>
          <w:p w:rsidR="006E577E" w:rsidRDefault="006E577E">
            <w:pPr>
              <w:pStyle w:val="ConsPlusNormal"/>
            </w:pPr>
            <w:r>
              <w:t>гонадотропины и другие стимуляторы овуляции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G03GA</w:t>
            </w:r>
          </w:p>
        </w:tc>
        <w:tc>
          <w:tcPr>
            <w:tcW w:w="3231" w:type="dxa"/>
          </w:tcPr>
          <w:p w:rsidR="006E577E" w:rsidRDefault="006E577E">
            <w:pPr>
              <w:pStyle w:val="ConsPlusNormal"/>
            </w:pPr>
            <w:r>
              <w:t>гонадотропины</w:t>
            </w:r>
          </w:p>
        </w:tc>
        <w:tc>
          <w:tcPr>
            <w:tcW w:w="2098" w:type="dxa"/>
          </w:tcPr>
          <w:p w:rsidR="006E577E" w:rsidRDefault="006E577E">
            <w:pPr>
              <w:pStyle w:val="ConsPlusNormal"/>
              <w:jc w:val="center"/>
            </w:pPr>
            <w:r>
              <w:t>гонадотропин хорионический</w:t>
            </w:r>
          </w:p>
        </w:tc>
        <w:tc>
          <w:tcPr>
            <w:tcW w:w="2719" w:type="dxa"/>
          </w:tcPr>
          <w:p w:rsidR="006E577E" w:rsidRDefault="006E577E">
            <w:pPr>
              <w:pStyle w:val="ConsPlusNormal"/>
            </w:pPr>
            <w:r>
              <w:t>лиофилизат для приготовления раствора для внутримышечного введения;</w:t>
            </w:r>
          </w:p>
          <w:p w:rsidR="006E577E" w:rsidRDefault="006E577E">
            <w:pPr>
              <w:pStyle w:val="ConsPlusNormal"/>
            </w:pPr>
            <w:r>
              <w:t xml:space="preserve">лиофилизат для приготовления раствора для внутримышечного и подкожного </w:t>
            </w:r>
            <w:r>
              <w:lastRenderedPageBreak/>
              <w:t>введения</w:t>
            </w:r>
          </w:p>
        </w:tc>
      </w:tr>
      <w:tr w:rsidR="006E577E">
        <w:tc>
          <w:tcPr>
            <w:tcW w:w="1020" w:type="dxa"/>
          </w:tcPr>
          <w:p w:rsidR="006E577E" w:rsidRDefault="006E577E">
            <w:pPr>
              <w:pStyle w:val="ConsPlusNormal"/>
              <w:jc w:val="center"/>
            </w:pPr>
            <w:r>
              <w:lastRenderedPageBreak/>
              <w:t>G03GB</w:t>
            </w:r>
          </w:p>
        </w:tc>
        <w:tc>
          <w:tcPr>
            <w:tcW w:w="3231" w:type="dxa"/>
          </w:tcPr>
          <w:p w:rsidR="006E577E" w:rsidRDefault="006E577E">
            <w:pPr>
              <w:pStyle w:val="ConsPlusNormal"/>
            </w:pPr>
            <w:r>
              <w:t>синтетические стимуляторы овуляции</w:t>
            </w:r>
          </w:p>
        </w:tc>
        <w:tc>
          <w:tcPr>
            <w:tcW w:w="2098" w:type="dxa"/>
          </w:tcPr>
          <w:p w:rsidR="006E577E" w:rsidRDefault="006E577E">
            <w:pPr>
              <w:pStyle w:val="ConsPlusNormal"/>
              <w:jc w:val="center"/>
            </w:pPr>
            <w:r>
              <w:t>кломифен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G03H</w:t>
            </w:r>
          </w:p>
        </w:tc>
        <w:tc>
          <w:tcPr>
            <w:tcW w:w="3231" w:type="dxa"/>
          </w:tcPr>
          <w:p w:rsidR="006E577E" w:rsidRDefault="006E577E">
            <w:pPr>
              <w:pStyle w:val="ConsPlusNormal"/>
            </w:pPr>
            <w:r>
              <w:t>антиандрогены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G03HA</w:t>
            </w:r>
          </w:p>
        </w:tc>
        <w:tc>
          <w:tcPr>
            <w:tcW w:w="3231" w:type="dxa"/>
          </w:tcPr>
          <w:p w:rsidR="006E577E" w:rsidRDefault="006E577E">
            <w:pPr>
              <w:pStyle w:val="ConsPlusNormal"/>
            </w:pPr>
            <w:r>
              <w:t>антиандрогены</w:t>
            </w:r>
          </w:p>
        </w:tc>
        <w:tc>
          <w:tcPr>
            <w:tcW w:w="2098" w:type="dxa"/>
          </w:tcPr>
          <w:p w:rsidR="006E577E" w:rsidRDefault="006E577E">
            <w:pPr>
              <w:pStyle w:val="ConsPlusNormal"/>
              <w:jc w:val="center"/>
            </w:pPr>
            <w:r>
              <w:t>ципротерон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G04</w:t>
            </w:r>
          </w:p>
        </w:tc>
        <w:tc>
          <w:tcPr>
            <w:tcW w:w="3231" w:type="dxa"/>
          </w:tcPr>
          <w:p w:rsidR="006E577E" w:rsidRDefault="006E577E">
            <w:pPr>
              <w:pStyle w:val="ConsPlusNormal"/>
            </w:pPr>
            <w:r>
              <w:t>препараты, применяемые в урологии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G04B</w:t>
            </w:r>
          </w:p>
        </w:tc>
        <w:tc>
          <w:tcPr>
            <w:tcW w:w="3231" w:type="dxa"/>
          </w:tcPr>
          <w:p w:rsidR="006E577E" w:rsidRDefault="006E577E">
            <w:pPr>
              <w:pStyle w:val="ConsPlusNormal"/>
            </w:pPr>
            <w:r>
              <w:t>препараты, применяемые в урологии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G04BD</w:t>
            </w:r>
          </w:p>
        </w:tc>
        <w:tc>
          <w:tcPr>
            <w:tcW w:w="3231" w:type="dxa"/>
          </w:tcPr>
          <w:p w:rsidR="006E577E" w:rsidRDefault="006E577E">
            <w:pPr>
              <w:pStyle w:val="ConsPlusNormal"/>
            </w:pPr>
            <w:r>
              <w:t>средства для лечения учащенного мочеиспускания и недержания мочи</w:t>
            </w:r>
          </w:p>
        </w:tc>
        <w:tc>
          <w:tcPr>
            <w:tcW w:w="2098" w:type="dxa"/>
          </w:tcPr>
          <w:p w:rsidR="006E577E" w:rsidRDefault="006E577E">
            <w:pPr>
              <w:pStyle w:val="ConsPlusNormal"/>
              <w:jc w:val="center"/>
            </w:pPr>
            <w:r>
              <w:t>солифенацин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G04C</w:t>
            </w:r>
          </w:p>
        </w:tc>
        <w:tc>
          <w:tcPr>
            <w:tcW w:w="3231" w:type="dxa"/>
          </w:tcPr>
          <w:p w:rsidR="006E577E" w:rsidRDefault="006E577E">
            <w:pPr>
              <w:pStyle w:val="ConsPlusNormal"/>
            </w:pPr>
            <w:r>
              <w:t>препараты для лечения доброкачественной гиперплазии предстательной железы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G04CA</w:t>
            </w:r>
          </w:p>
        </w:tc>
        <w:tc>
          <w:tcPr>
            <w:tcW w:w="3231" w:type="dxa"/>
          </w:tcPr>
          <w:p w:rsidR="006E577E" w:rsidRDefault="006E577E">
            <w:pPr>
              <w:pStyle w:val="ConsPlusNormal"/>
            </w:pPr>
            <w:r>
              <w:t>альфа-адреноблокаторы</w:t>
            </w:r>
          </w:p>
        </w:tc>
        <w:tc>
          <w:tcPr>
            <w:tcW w:w="2098" w:type="dxa"/>
          </w:tcPr>
          <w:p w:rsidR="006E577E" w:rsidRDefault="006E577E">
            <w:pPr>
              <w:pStyle w:val="ConsPlusNormal"/>
              <w:jc w:val="center"/>
            </w:pPr>
            <w:r>
              <w:t>алфузозин</w:t>
            </w:r>
          </w:p>
        </w:tc>
        <w:tc>
          <w:tcPr>
            <w:tcW w:w="2719" w:type="dxa"/>
          </w:tcPr>
          <w:p w:rsidR="006E577E" w:rsidRDefault="006E577E">
            <w:pPr>
              <w:pStyle w:val="ConsPlusNormal"/>
            </w:pPr>
            <w:r>
              <w:t>таблетки пролонгированного действия;</w:t>
            </w:r>
          </w:p>
          <w:p w:rsidR="006E577E" w:rsidRDefault="006E577E">
            <w:pPr>
              <w:pStyle w:val="ConsPlusNormal"/>
            </w:pPr>
            <w:r>
              <w:t>таблетки пролонгированного действия, покрытые оболочкой;</w:t>
            </w:r>
          </w:p>
          <w:p w:rsidR="006E577E" w:rsidRDefault="006E577E">
            <w:pPr>
              <w:pStyle w:val="ConsPlusNormal"/>
            </w:pPr>
            <w:r>
              <w:t>таблетки с контролируемым высвобождением, покрытые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тамсулозин</w:t>
            </w:r>
          </w:p>
        </w:tc>
        <w:tc>
          <w:tcPr>
            <w:tcW w:w="2719" w:type="dxa"/>
          </w:tcPr>
          <w:p w:rsidR="006E577E" w:rsidRDefault="006E577E">
            <w:pPr>
              <w:pStyle w:val="ConsPlusNormal"/>
            </w:pPr>
            <w:r>
              <w:t>капсулы кишечнорастворимые пролонгированного действия;</w:t>
            </w:r>
          </w:p>
          <w:p w:rsidR="006E577E" w:rsidRDefault="006E577E">
            <w:pPr>
              <w:pStyle w:val="ConsPlusNormal"/>
            </w:pPr>
            <w:r>
              <w:t>капсулы кишечнорастворимые с пролонгированным высвобождением;</w:t>
            </w:r>
          </w:p>
          <w:p w:rsidR="006E577E" w:rsidRDefault="006E577E">
            <w:pPr>
              <w:pStyle w:val="ConsPlusNormal"/>
            </w:pPr>
            <w:r>
              <w:t xml:space="preserve">капсулы </w:t>
            </w:r>
            <w:r>
              <w:lastRenderedPageBreak/>
              <w:t>пролонгированного действия;</w:t>
            </w:r>
          </w:p>
          <w:p w:rsidR="006E577E" w:rsidRDefault="006E577E">
            <w:pPr>
              <w:pStyle w:val="ConsPlusNormal"/>
            </w:pPr>
            <w:r>
              <w:t>капсулы с модифицированным высвобождением;</w:t>
            </w:r>
          </w:p>
          <w:p w:rsidR="006E577E" w:rsidRDefault="006E577E">
            <w:pPr>
              <w:pStyle w:val="ConsPlusNormal"/>
            </w:pPr>
            <w:r>
              <w:t>капсулы с пролонгированным высвобождением;</w:t>
            </w:r>
          </w:p>
          <w:p w:rsidR="006E577E" w:rsidRDefault="006E577E">
            <w:pPr>
              <w:pStyle w:val="ConsPlusNormal"/>
            </w:pPr>
            <w:r>
              <w:t>таблетки пролонгированного действия, покрытые пленочной оболочкой;</w:t>
            </w:r>
          </w:p>
          <w:p w:rsidR="006E577E" w:rsidRDefault="006E577E">
            <w:pPr>
              <w:pStyle w:val="ConsPlusNormal"/>
            </w:pPr>
            <w:r>
              <w:t>таблетки с контролируемым высвобождением, покрытые оболочкой;</w:t>
            </w:r>
          </w:p>
          <w:p w:rsidR="006E577E" w:rsidRDefault="006E577E">
            <w:pPr>
              <w:pStyle w:val="ConsPlusNormal"/>
            </w:pPr>
            <w:r>
              <w:t>таблетки с пролонгированным высвобождением, покрытые пленочной оболочкой</w:t>
            </w:r>
          </w:p>
        </w:tc>
      </w:tr>
      <w:tr w:rsidR="006E577E">
        <w:tc>
          <w:tcPr>
            <w:tcW w:w="1020" w:type="dxa"/>
          </w:tcPr>
          <w:p w:rsidR="006E577E" w:rsidRDefault="006E577E">
            <w:pPr>
              <w:pStyle w:val="ConsPlusNormal"/>
              <w:jc w:val="center"/>
            </w:pPr>
            <w:r>
              <w:lastRenderedPageBreak/>
              <w:t>G04CB</w:t>
            </w:r>
          </w:p>
        </w:tc>
        <w:tc>
          <w:tcPr>
            <w:tcW w:w="3231" w:type="dxa"/>
          </w:tcPr>
          <w:p w:rsidR="006E577E" w:rsidRDefault="006E577E">
            <w:pPr>
              <w:pStyle w:val="ConsPlusNormal"/>
            </w:pPr>
            <w:r>
              <w:t>ингибиторы тестостерон-5-альфа-редуктазы</w:t>
            </w:r>
          </w:p>
        </w:tc>
        <w:tc>
          <w:tcPr>
            <w:tcW w:w="2098" w:type="dxa"/>
          </w:tcPr>
          <w:p w:rsidR="006E577E" w:rsidRDefault="006E577E">
            <w:pPr>
              <w:pStyle w:val="ConsPlusNormal"/>
              <w:jc w:val="center"/>
            </w:pPr>
            <w:r>
              <w:t>финастерид</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H</w:t>
            </w:r>
          </w:p>
        </w:tc>
        <w:tc>
          <w:tcPr>
            <w:tcW w:w="3231" w:type="dxa"/>
          </w:tcPr>
          <w:p w:rsidR="006E577E" w:rsidRDefault="006E577E">
            <w:pPr>
              <w:pStyle w:val="ConsPlusNormal"/>
            </w:pPr>
            <w:r>
              <w:t>гормональные препараты системного действия, кроме половых гормонов и инсулинов</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H01</w:t>
            </w:r>
          </w:p>
        </w:tc>
        <w:tc>
          <w:tcPr>
            <w:tcW w:w="3231" w:type="dxa"/>
          </w:tcPr>
          <w:p w:rsidR="006E577E" w:rsidRDefault="006E577E">
            <w:pPr>
              <w:pStyle w:val="ConsPlusNormal"/>
            </w:pPr>
            <w:r>
              <w:t>гормоны гипофиза и гипоталамуса и их аналоги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H01B</w:t>
            </w:r>
          </w:p>
        </w:tc>
        <w:tc>
          <w:tcPr>
            <w:tcW w:w="3231" w:type="dxa"/>
          </w:tcPr>
          <w:p w:rsidR="006E577E" w:rsidRDefault="006E577E">
            <w:pPr>
              <w:pStyle w:val="ConsPlusNormal"/>
            </w:pPr>
            <w:r>
              <w:t>гормоны задней доли гипофиза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H01BA</w:t>
            </w:r>
          </w:p>
        </w:tc>
        <w:tc>
          <w:tcPr>
            <w:tcW w:w="3231" w:type="dxa"/>
          </w:tcPr>
          <w:p w:rsidR="006E577E" w:rsidRDefault="006E577E">
            <w:pPr>
              <w:pStyle w:val="ConsPlusNormal"/>
            </w:pPr>
            <w:r>
              <w:t>вазопрессин и его аналоги</w:t>
            </w:r>
          </w:p>
        </w:tc>
        <w:tc>
          <w:tcPr>
            <w:tcW w:w="2098" w:type="dxa"/>
          </w:tcPr>
          <w:p w:rsidR="006E577E" w:rsidRDefault="006E577E">
            <w:pPr>
              <w:pStyle w:val="ConsPlusNormal"/>
              <w:jc w:val="center"/>
            </w:pPr>
            <w:r>
              <w:t>десмопрессин</w:t>
            </w:r>
          </w:p>
        </w:tc>
        <w:tc>
          <w:tcPr>
            <w:tcW w:w="2719" w:type="dxa"/>
          </w:tcPr>
          <w:p w:rsidR="006E577E" w:rsidRDefault="006E577E">
            <w:pPr>
              <w:pStyle w:val="ConsPlusNormal"/>
            </w:pPr>
            <w:r>
              <w:t>капли назальные;</w:t>
            </w:r>
          </w:p>
          <w:p w:rsidR="006E577E" w:rsidRDefault="006E577E">
            <w:pPr>
              <w:pStyle w:val="ConsPlusNormal"/>
            </w:pPr>
            <w:r>
              <w:t>спрей назальный дозированный;</w:t>
            </w:r>
          </w:p>
          <w:p w:rsidR="006E577E" w:rsidRDefault="006E577E">
            <w:pPr>
              <w:pStyle w:val="ConsPlusNormal"/>
            </w:pPr>
            <w:r>
              <w:t>таблетки; таблетки диспергируемые в полости рта;</w:t>
            </w:r>
          </w:p>
          <w:p w:rsidR="006E577E" w:rsidRDefault="006E577E">
            <w:pPr>
              <w:pStyle w:val="ConsPlusNormal"/>
            </w:pPr>
            <w:r>
              <w:lastRenderedPageBreak/>
              <w:t>таблетки-лиофилизат;</w:t>
            </w:r>
          </w:p>
          <w:p w:rsidR="006E577E" w:rsidRDefault="006E577E">
            <w:pPr>
              <w:pStyle w:val="ConsPlusNormal"/>
            </w:pPr>
            <w:r>
              <w:t>таблетки подъязычные</w:t>
            </w:r>
          </w:p>
        </w:tc>
      </w:tr>
      <w:tr w:rsidR="006E577E">
        <w:tc>
          <w:tcPr>
            <w:tcW w:w="1020" w:type="dxa"/>
          </w:tcPr>
          <w:p w:rsidR="006E577E" w:rsidRDefault="006E577E">
            <w:pPr>
              <w:pStyle w:val="ConsPlusNormal"/>
              <w:jc w:val="center"/>
            </w:pPr>
            <w:r>
              <w:lastRenderedPageBreak/>
              <w:t>H01CC</w:t>
            </w:r>
          </w:p>
        </w:tc>
        <w:tc>
          <w:tcPr>
            <w:tcW w:w="3231" w:type="dxa"/>
          </w:tcPr>
          <w:p w:rsidR="006E577E" w:rsidRDefault="006E577E">
            <w:pPr>
              <w:pStyle w:val="ConsPlusNormal"/>
            </w:pPr>
            <w:r>
              <w:t>антигонадотропин-рилизинг гормоны</w:t>
            </w:r>
          </w:p>
        </w:tc>
        <w:tc>
          <w:tcPr>
            <w:tcW w:w="2098" w:type="dxa"/>
          </w:tcPr>
          <w:p w:rsidR="006E577E" w:rsidRDefault="006E577E">
            <w:pPr>
              <w:pStyle w:val="ConsPlusNormal"/>
              <w:jc w:val="center"/>
            </w:pPr>
            <w:r>
              <w:t>ганиреликс</w:t>
            </w:r>
          </w:p>
        </w:tc>
        <w:tc>
          <w:tcPr>
            <w:tcW w:w="2719" w:type="dxa"/>
          </w:tcPr>
          <w:p w:rsidR="006E577E" w:rsidRDefault="006E577E">
            <w:pPr>
              <w:pStyle w:val="ConsPlusNormal"/>
            </w:pPr>
            <w:r>
              <w:t>раствор для подкожного введения</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цетрореликс</w:t>
            </w:r>
          </w:p>
        </w:tc>
        <w:tc>
          <w:tcPr>
            <w:tcW w:w="2719" w:type="dxa"/>
          </w:tcPr>
          <w:p w:rsidR="006E577E" w:rsidRDefault="006E577E">
            <w:pPr>
              <w:pStyle w:val="ConsPlusNormal"/>
            </w:pPr>
            <w:r>
              <w:t>лиофилизат для приготовления раствора для подкожного введения</w:t>
            </w:r>
          </w:p>
        </w:tc>
      </w:tr>
      <w:tr w:rsidR="006E577E">
        <w:tc>
          <w:tcPr>
            <w:tcW w:w="1020" w:type="dxa"/>
          </w:tcPr>
          <w:p w:rsidR="006E577E" w:rsidRDefault="006E577E">
            <w:pPr>
              <w:pStyle w:val="ConsPlusNormal"/>
              <w:jc w:val="center"/>
            </w:pPr>
            <w:r>
              <w:t>H02</w:t>
            </w:r>
          </w:p>
        </w:tc>
        <w:tc>
          <w:tcPr>
            <w:tcW w:w="3231" w:type="dxa"/>
          </w:tcPr>
          <w:p w:rsidR="006E577E" w:rsidRDefault="006E577E">
            <w:pPr>
              <w:pStyle w:val="ConsPlusNormal"/>
            </w:pPr>
            <w:r>
              <w:t>кортикостероиды системного действия</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H02A</w:t>
            </w:r>
          </w:p>
        </w:tc>
        <w:tc>
          <w:tcPr>
            <w:tcW w:w="3231" w:type="dxa"/>
          </w:tcPr>
          <w:p w:rsidR="006E577E" w:rsidRDefault="006E577E">
            <w:pPr>
              <w:pStyle w:val="ConsPlusNormal"/>
            </w:pPr>
            <w:r>
              <w:t>кортикостероиды системного действия</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H02AA</w:t>
            </w:r>
          </w:p>
        </w:tc>
        <w:tc>
          <w:tcPr>
            <w:tcW w:w="3231" w:type="dxa"/>
          </w:tcPr>
          <w:p w:rsidR="006E577E" w:rsidRDefault="006E577E">
            <w:pPr>
              <w:pStyle w:val="ConsPlusNormal"/>
            </w:pPr>
            <w:r>
              <w:t>минералокортикоиды</w:t>
            </w:r>
          </w:p>
        </w:tc>
        <w:tc>
          <w:tcPr>
            <w:tcW w:w="2098" w:type="dxa"/>
          </w:tcPr>
          <w:p w:rsidR="006E577E" w:rsidRDefault="006E577E">
            <w:pPr>
              <w:pStyle w:val="ConsPlusNormal"/>
              <w:jc w:val="center"/>
            </w:pPr>
            <w:r>
              <w:t>флудрокортизон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H02AB</w:t>
            </w:r>
          </w:p>
        </w:tc>
        <w:tc>
          <w:tcPr>
            <w:tcW w:w="3231" w:type="dxa"/>
          </w:tcPr>
          <w:p w:rsidR="006E577E" w:rsidRDefault="006E577E">
            <w:pPr>
              <w:pStyle w:val="ConsPlusNormal"/>
            </w:pPr>
            <w:r>
              <w:t>глюкокортикоиды</w:t>
            </w:r>
          </w:p>
        </w:tc>
        <w:tc>
          <w:tcPr>
            <w:tcW w:w="2098" w:type="dxa"/>
          </w:tcPr>
          <w:p w:rsidR="006E577E" w:rsidRDefault="006E577E">
            <w:pPr>
              <w:pStyle w:val="ConsPlusNormal"/>
              <w:jc w:val="center"/>
            </w:pPr>
            <w:r>
              <w:t>бетаметазон</w:t>
            </w:r>
          </w:p>
        </w:tc>
        <w:tc>
          <w:tcPr>
            <w:tcW w:w="2719" w:type="dxa"/>
          </w:tcPr>
          <w:p w:rsidR="006E577E" w:rsidRDefault="006E577E">
            <w:pPr>
              <w:pStyle w:val="ConsPlusNormal"/>
            </w:pPr>
            <w:r>
              <w:t>крем для наружного применения;</w:t>
            </w:r>
          </w:p>
          <w:p w:rsidR="006E577E" w:rsidRDefault="006E577E">
            <w:pPr>
              <w:pStyle w:val="ConsPlusNormal"/>
            </w:pPr>
            <w:r>
              <w:t>мазь для наружного применения</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гидрокортизон</w:t>
            </w:r>
          </w:p>
        </w:tc>
        <w:tc>
          <w:tcPr>
            <w:tcW w:w="2719" w:type="dxa"/>
          </w:tcPr>
          <w:p w:rsidR="006E577E" w:rsidRDefault="006E577E">
            <w:pPr>
              <w:pStyle w:val="ConsPlusNormal"/>
            </w:pPr>
            <w:r>
              <w:t>крем для наружного применения;</w:t>
            </w:r>
          </w:p>
          <w:p w:rsidR="006E577E" w:rsidRDefault="006E577E">
            <w:pPr>
              <w:pStyle w:val="ConsPlusNormal"/>
            </w:pPr>
            <w:r>
              <w:t>мазь глазная;</w:t>
            </w:r>
          </w:p>
          <w:p w:rsidR="006E577E" w:rsidRDefault="006E577E">
            <w:pPr>
              <w:pStyle w:val="ConsPlusNormal"/>
            </w:pPr>
            <w:r>
              <w:t>мазь для наружного применения;</w:t>
            </w:r>
          </w:p>
          <w:p w:rsidR="006E577E" w:rsidRDefault="006E577E">
            <w:pPr>
              <w:pStyle w:val="ConsPlusNormal"/>
            </w:pPr>
            <w:r>
              <w:t>раствор для наружного применения;</w:t>
            </w:r>
          </w:p>
          <w:p w:rsidR="006E577E" w:rsidRDefault="006E577E">
            <w:pPr>
              <w:pStyle w:val="ConsPlusNormal"/>
            </w:pPr>
            <w:r>
              <w:t>таблетки;</w:t>
            </w:r>
          </w:p>
          <w:p w:rsidR="006E577E" w:rsidRDefault="006E577E">
            <w:pPr>
              <w:pStyle w:val="ConsPlusNormal"/>
            </w:pPr>
            <w:r>
              <w:t>эмульсия для наружного применения</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дексаметазон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метилпреднизолон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преднизолон</w:t>
            </w:r>
          </w:p>
        </w:tc>
        <w:tc>
          <w:tcPr>
            <w:tcW w:w="2719" w:type="dxa"/>
          </w:tcPr>
          <w:p w:rsidR="006E577E" w:rsidRDefault="006E577E">
            <w:pPr>
              <w:pStyle w:val="ConsPlusNormal"/>
            </w:pPr>
            <w:r>
              <w:t xml:space="preserve">мазь для наружного </w:t>
            </w:r>
            <w:r>
              <w:lastRenderedPageBreak/>
              <w:t>применения;</w:t>
            </w:r>
          </w:p>
          <w:p w:rsidR="006E577E" w:rsidRDefault="006E577E">
            <w:pPr>
              <w:pStyle w:val="ConsPlusNormal"/>
            </w:pPr>
            <w:r>
              <w:t>таблетки</w:t>
            </w:r>
          </w:p>
        </w:tc>
      </w:tr>
      <w:tr w:rsidR="006E577E">
        <w:tc>
          <w:tcPr>
            <w:tcW w:w="1020" w:type="dxa"/>
          </w:tcPr>
          <w:p w:rsidR="006E577E" w:rsidRDefault="006E577E">
            <w:pPr>
              <w:pStyle w:val="ConsPlusNormal"/>
              <w:jc w:val="center"/>
            </w:pPr>
            <w:r>
              <w:lastRenderedPageBreak/>
              <w:t>H03</w:t>
            </w:r>
          </w:p>
        </w:tc>
        <w:tc>
          <w:tcPr>
            <w:tcW w:w="3231" w:type="dxa"/>
          </w:tcPr>
          <w:p w:rsidR="006E577E" w:rsidRDefault="006E577E">
            <w:pPr>
              <w:pStyle w:val="ConsPlusNormal"/>
            </w:pPr>
            <w:r>
              <w:t>препараты для лечения заболеваний щитовидной железы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H03A</w:t>
            </w:r>
          </w:p>
        </w:tc>
        <w:tc>
          <w:tcPr>
            <w:tcW w:w="3231" w:type="dxa"/>
          </w:tcPr>
          <w:p w:rsidR="006E577E" w:rsidRDefault="006E577E">
            <w:pPr>
              <w:pStyle w:val="ConsPlusNormal"/>
            </w:pPr>
            <w:r>
              <w:t>препараты щитовидной железы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H03AA</w:t>
            </w:r>
          </w:p>
        </w:tc>
        <w:tc>
          <w:tcPr>
            <w:tcW w:w="3231" w:type="dxa"/>
          </w:tcPr>
          <w:p w:rsidR="006E577E" w:rsidRDefault="006E577E">
            <w:pPr>
              <w:pStyle w:val="ConsPlusNormal"/>
            </w:pPr>
            <w:r>
              <w:t>гормоны щитовидной железы</w:t>
            </w:r>
          </w:p>
        </w:tc>
        <w:tc>
          <w:tcPr>
            <w:tcW w:w="2098" w:type="dxa"/>
          </w:tcPr>
          <w:p w:rsidR="006E577E" w:rsidRDefault="006E577E">
            <w:pPr>
              <w:pStyle w:val="ConsPlusNormal"/>
              <w:jc w:val="center"/>
            </w:pPr>
            <w:r>
              <w:t>левотироксин натрия</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H03B</w:t>
            </w:r>
          </w:p>
        </w:tc>
        <w:tc>
          <w:tcPr>
            <w:tcW w:w="3231" w:type="dxa"/>
          </w:tcPr>
          <w:p w:rsidR="006E577E" w:rsidRDefault="006E577E">
            <w:pPr>
              <w:pStyle w:val="ConsPlusNormal"/>
            </w:pPr>
            <w:r>
              <w:t>антитиреоидные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H03BB</w:t>
            </w:r>
          </w:p>
        </w:tc>
        <w:tc>
          <w:tcPr>
            <w:tcW w:w="3231" w:type="dxa"/>
          </w:tcPr>
          <w:p w:rsidR="006E577E" w:rsidRDefault="006E577E">
            <w:pPr>
              <w:pStyle w:val="ConsPlusNormal"/>
            </w:pPr>
            <w:r>
              <w:t>серосодержащие производные имидазола</w:t>
            </w:r>
          </w:p>
        </w:tc>
        <w:tc>
          <w:tcPr>
            <w:tcW w:w="2098" w:type="dxa"/>
          </w:tcPr>
          <w:p w:rsidR="006E577E" w:rsidRDefault="006E577E">
            <w:pPr>
              <w:pStyle w:val="ConsPlusNormal"/>
              <w:jc w:val="center"/>
            </w:pPr>
            <w:r>
              <w:t>тиамазол</w:t>
            </w:r>
          </w:p>
        </w:tc>
        <w:tc>
          <w:tcPr>
            <w:tcW w:w="2719" w:type="dxa"/>
          </w:tcPr>
          <w:p w:rsidR="006E577E" w:rsidRDefault="006E577E">
            <w:pPr>
              <w:pStyle w:val="ConsPlusNormal"/>
            </w:pPr>
            <w:r>
              <w:t>таблетки;</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H03C</w:t>
            </w:r>
          </w:p>
        </w:tc>
        <w:tc>
          <w:tcPr>
            <w:tcW w:w="3231" w:type="dxa"/>
          </w:tcPr>
          <w:p w:rsidR="006E577E" w:rsidRDefault="006E577E">
            <w:pPr>
              <w:pStyle w:val="ConsPlusNormal"/>
            </w:pPr>
            <w:r>
              <w:t>препараты йода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H03CA</w:t>
            </w:r>
          </w:p>
        </w:tc>
        <w:tc>
          <w:tcPr>
            <w:tcW w:w="3231" w:type="dxa"/>
          </w:tcPr>
          <w:p w:rsidR="006E577E" w:rsidRDefault="006E577E">
            <w:pPr>
              <w:pStyle w:val="ConsPlusNormal"/>
            </w:pPr>
            <w:r>
              <w:t>препараты йода</w:t>
            </w:r>
          </w:p>
        </w:tc>
        <w:tc>
          <w:tcPr>
            <w:tcW w:w="2098" w:type="dxa"/>
          </w:tcPr>
          <w:p w:rsidR="006E577E" w:rsidRDefault="006E577E">
            <w:pPr>
              <w:pStyle w:val="ConsPlusNormal"/>
              <w:jc w:val="center"/>
            </w:pPr>
            <w:r>
              <w:t>калия йодид</w:t>
            </w:r>
          </w:p>
        </w:tc>
        <w:tc>
          <w:tcPr>
            <w:tcW w:w="2719" w:type="dxa"/>
          </w:tcPr>
          <w:p w:rsidR="006E577E" w:rsidRDefault="006E577E">
            <w:pPr>
              <w:pStyle w:val="ConsPlusNormal"/>
            </w:pPr>
            <w:r>
              <w:t>таблетки;</w:t>
            </w:r>
          </w:p>
          <w:p w:rsidR="006E577E" w:rsidRDefault="006E577E">
            <w:pPr>
              <w:pStyle w:val="ConsPlusNormal"/>
            </w:pPr>
            <w:r>
              <w:t>таблетки жевательные;</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H05</w:t>
            </w:r>
          </w:p>
        </w:tc>
        <w:tc>
          <w:tcPr>
            <w:tcW w:w="3231" w:type="dxa"/>
          </w:tcPr>
          <w:p w:rsidR="006E577E" w:rsidRDefault="006E577E">
            <w:pPr>
              <w:pStyle w:val="ConsPlusNormal"/>
            </w:pPr>
            <w:r>
              <w:t>препараты, регулирующие обмен кальция</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H05AA</w:t>
            </w:r>
          </w:p>
        </w:tc>
        <w:tc>
          <w:tcPr>
            <w:tcW w:w="3231" w:type="dxa"/>
          </w:tcPr>
          <w:p w:rsidR="006E577E" w:rsidRDefault="006E577E">
            <w:pPr>
              <w:pStyle w:val="ConsPlusNormal"/>
            </w:pPr>
            <w:r>
              <w:t>паратиреоидные гормоны и их аналоги</w:t>
            </w:r>
          </w:p>
        </w:tc>
        <w:tc>
          <w:tcPr>
            <w:tcW w:w="2098" w:type="dxa"/>
          </w:tcPr>
          <w:p w:rsidR="006E577E" w:rsidRDefault="006E577E">
            <w:pPr>
              <w:pStyle w:val="ConsPlusNormal"/>
              <w:jc w:val="center"/>
            </w:pPr>
            <w:r>
              <w:t>терипаратид</w:t>
            </w:r>
          </w:p>
        </w:tc>
        <w:tc>
          <w:tcPr>
            <w:tcW w:w="2719" w:type="dxa"/>
          </w:tcPr>
          <w:p w:rsidR="006E577E" w:rsidRDefault="006E577E">
            <w:pPr>
              <w:pStyle w:val="ConsPlusNormal"/>
            </w:pPr>
            <w:r>
              <w:t>раствор для подкожного введения</w:t>
            </w:r>
          </w:p>
        </w:tc>
      </w:tr>
      <w:tr w:rsidR="006E577E">
        <w:tc>
          <w:tcPr>
            <w:tcW w:w="1020" w:type="dxa"/>
          </w:tcPr>
          <w:p w:rsidR="006E577E" w:rsidRDefault="006E577E">
            <w:pPr>
              <w:pStyle w:val="ConsPlusNormal"/>
              <w:jc w:val="center"/>
            </w:pPr>
            <w:r>
              <w:t>H05B</w:t>
            </w:r>
          </w:p>
        </w:tc>
        <w:tc>
          <w:tcPr>
            <w:tcW w:w="3231" w:type="dxa"/>
          </w:tcPr>
          <w:p w:rsidR="006E577E" w:rsidRDefault="006E577E">
            <w:pPr>
              <w:pStyle w:val="ConsPlusNormal"/>
            </w:pPr>
            <w:r>
              <w:t>антипаратиреоидные средства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H05BA</w:t>
            </w:r>
          </w:p>
        </w:tc>
        <w:tc>
          <w:tcPr>
            <w:tcW w:w="3231" w:type="dxa"/>
          </w:tcPr>
          <w:p w:rsidR="006E577E" w:rsidRDefault="006E577E">
            <w:pPr>
              <w:pStyle w:val="ConsPlusNormal"/>
            </w:pPr>
            <w:r>
              <w:t>препараты кальцитонина</w:t>
            </w:r>
          </w:p>
        </w:tc>
        <w:tc>
          <w:tcPr>
            <w:tcW w:w="2098" w:type="dxa"/>
          </w:tcPr>
          <w:p w:rsidR="006E577E" w:rsidRDefault="006E577E">
            <w:pPr>
              <w:pStyle w:val="ConsPlusNormal"/>
              <w:jc w:val="center"/>
            </w:pPr>
            <w:r>
              <w:t>кальцитонин</w:t>
            </w:r>
          </w:p>
        </w:tc>
        <w:tc>
          <w:tcPr>
            <w:tcW w:w="2719" w:type="dxa"/>
          </w:tcPr>
          <w:p w:rsidR="006E577E" w:rsidRDefault="006E577E">
            <w:pPr>
              <w:pStyle w:val="ConsPlusNormal"/>
            </w:pPr>
            <w:r>
              <w:t>спрей назальный;</w:t>
            </w:r>
          </w:p>
          <w:p w:rsidR="006E577E" w:rsidRDefault="006E577E">
            <w:pPr>
              <w:pStyle w:val="ConsPlusNormal"/>
            </w:pPr>
            <w:r>
              <w:t>спрей назальный дозированный</w:t>
            </w:r>
          </w:p>
        </w:tc>
      </w:tr>
      <w:tr w:rsidR="006E577E">
        <w:tc>
          <w:tcPr>
            <w:tcW w:w="1020" w:type="dxa"/>
          </w:tcPr>
          <w:p w:rsidR="006E577E" w:rsidRDefault="006E577E">
            <w:pPr>
              <w:pStyle w:val="ConsPlusNormal"/>
              <w:jc w:val="center"/>
            </w:pPr>
            <w:r>
              <w:t>H05BX</w:t>
            </w:r>
          </w:p>
        </w:tc>
        <w:tc>
          <w:tcPr>
            <w:tcW w:w="3231" w:type="dxa"/>
          </w:tcPr>
          <w:p w:rsidR="006E577E" w:rsidRDefault="006E577E">
            <w:pPr>
              <w:pStyle w:val="ConsPlusNormal"/>
            </w:pPr>
            <w:r>
              <w:t>прочие антипаратиреоидные препараты</w:t>
            </w:r>
          </w:p>
        </w:tc>
        <w:tc>
          <w:tcPr>
            <w:tcW w:w="2098" w:type="dxa"/>
          </w:tcPr>
          <w:p w:rsidR="006E577E" w:rsidRDefault="006E577E">
            <w:pPr>
              <w:pStyle w:val="ConsPlusNormal"/>
              <w:jc w:val="center"/>
            </w:pPr>
            <w:r>
              <w:t>парикальцитол</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цинакальцет</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J</w:t>
            </w:r>
          </w:p>
        </w:tc>
        <w:tc>
          <w:tcPr>
            <w:tcW w:w="3231" w:type="dxa"/>
          </w:tcPr>
          <w:p w:rsidR="006E577E" w:rsidRDefault="006E577E">
            <w:pPr>
              <w:pStyle w:val="ConsPlusNormal"/>
            </w:pPr>
            <w:r>
              <w:t>противомикробные препараты системного действия</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J01</w:t>
            </w:r>
          </w:p>
        </w:tc>
        <w:tc>
          <w:tcPr>
            <w:tcW w:w="3231" w:type="dxa"/>
          </w:tcPr>
          <w:p w:rsidR="006E577E" w:rsidRDefault="006E577E">
            <w:pPr>
              <w:pStyle w:val="ConsPlusNormal"/>
            </w:pPr>
            <w:r>
              <w:t>антибактериальные препараты системного действия</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J01A</w:t>
            </w:r>
          </w:p>
        </w:tc>
        <w:tc>
          <w:tcPr>
            <w:tcW w:w="3231" w:type="dxa"/>
          </w:tcPr>
          <w:p w:rsidR="006E577E" w:rsidRDefault="006E577E">
            <w:pPr>
              <w:pStyle w:val="ConsPlusNormal"/>
            </w:pPr>
            <w:r>
              <w:t>тетрациклины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J01AA</w:t>
            </w:r>
          </w:p>
        </w:tc>
        <w:tc>
          <w:tcPr>
            <w:tcW w:w="3231" w:type="dxa"/>
          </w:tcPr>
          <w:p w:rsidR="006E577E" w:rsidRDefault="006E577E">
            <w:pPr>
              <w:pStyle w:val="ConsPlusNormal"/>
            </w:pPr>
            <w:r>
              <w:t>тетрациклины</w:t>
            </w:r>
          </w:p>
        </w:tc>
        <w:tc>
          <w:tcPr>
            <w:tcW w:w="2098" w:type="dxa"/>
          </w:tcPr>
          <w:p w:rsidR="006E577E" w:rsidRDefault="006E577E">
            <w:pPr>
              <w:pStyle w:val="ConsPlusNormal"/>
              <w:jc w:val="center"/>
            </w:pPr>
            <w:r>
              <w:t>доксициклин</w:t>
            </w:r>
          </w:p>
        </w:tc>
        <w:tc>
          <w:tcPr>
            <w:tcW w:w="2719" w:type="dxa"/>
          </w:tcPr>
          <w:p w:rsidR="006E577E" w:rsidRDefault="006E577E">
            <w:pPr>
              <w:pStyle w:val="ConsPlusNormal"/>
            </w:pPr>
            <w:r>
              <w:t>капсулы;</w:t>
            </w:r>
          </w:p>
          <w:p w:rsidR="006E577E" w:rsidRDefault="006E577E">
            <w:pPr>
              <w:pStyle w:val="ConsPlusNormal"/>
            </w:pPr>
            <w:r>
              <w:t>таблетки;</w:t>
            </w:r>
          </w:p>
          <w:p w:rsidR="006E577E" w:rsidRDefault="006E577E">
            <w:pPr>
              <w:pStyle w:val="ConsPlusNormal"/>
            </w:pPr>
            <w:r>
              <w:t>таблетки диспергируемые</w:t>
            </w:r>
          </w:p>
        </w:tc>
      </w:tr>
      <w:tr w:rsidR="006E577E">
        <w:tc>
          <w:tcPr>
            <w:tcW w:w="1020" w:type="dxa"/>
          </w:tcPr>
          <w:p w:rsidR="006E577E" w:rsidRDefault="006E577E">
            <w:pPr>
              <w:pStyle w:val="ConsPlusNormal"/>
              <w:jc w:val="center"/>
            </w:pPr>
            <w:r>
              <w:t>J01B</w:t>
            </w:r>
          </w:p>
        </w:tc>
        <w:tc>
          <w:tcPr>
            <w:tcW w:w="3231" w:type="dxa"/>
          </w:tcPr>
          <w:p w:rsidR="006E577E" w:rsidRDefault="006E577E">
            <w:pPr>
              <w:pStyle w:val="ConsPlusNormal"/>
            </w:pPr>
            <w:r>
              <w:t>амфениколы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J01BA</w:t>
            </w:r>
          </w:p>
        </w:tc>
        <w:tc>
          <w:tcPr>
            <w:tcW w:w="3231" w:type="dxa"/>
          </w:tcPr>
          <w:p w:rsidR="006E577E" w:rsidRDefault="006E577E">
            <w:pPr>
              <w:pStyle w:val="ConsPlusNormal"/>
            </w:pPr>
            <w:r>
              <w:t>амфениколы</w:t>
            </w:r>
          </w:p>
        </w:tc>
        <w:tc>
          <w:tcPr>
            <w:tcW w:w="2098" w:type="dxa"/>
          </w:tcPr>
          <w:p w:rsidR="006E577E" w:rsidRDefault="006E577E">
            <w:pPr>
              <w:pStyle w:val="ConsPlusNormal"/>
              <w:jc w:val="center"/>
            </w:pPr>
            <w:r>
              <w:t>хлорамфеникол</w:t>
            </w:r>
          </w:p>
        </w:tc>
        <w:tc>
          <w:tcPr>
            <w:tcW w:w="2719" w:type="dxa"/>
          </w:tcPr>
          <w:p w:rsidR="006E577E" w:rsidRDefault="006E577E">
            <w:pPr>
              <w:pStyle w:val="ConsPlusNormal"/>
            </w:pPr>
            <w:r>
              <w:t>таблетки;</w:t>
            </w:r>
          </w:p>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J01C</w:t>
            </w:r>
          </w:p>
        </w:tc>
        <w:tc>
          <w:tcPr>
            <w:tcW w:w="3231" w:type="dxa"/>
          </w:tcPr>
          <w:p w:rsidR="006E577E" w:rsidRDefault="006E577E">
            <w:pPr>
              <w:pStyle w:val="ConsPlusNormal"/>
            </w:pPr>
            <w:r>
              <w:t>бета-лактамные антибактериальные препараты: пенициллины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J01CA</w:t>
            </w:r>
          </w:p>
        </w:tc>
        <w:tc>
          <w:tcPr>
            <w:tcW w:w="3231" w:type="dxa"/>
          </w:tcPr>
          <w:p w:rsidR="006E577E" w:rsidRDefault="006E577E">
            <w:pPr>
              <w:pStyle w:val="ConsPlusNormal"/>
            </w:pPr>
            <w:r>
              <w:t>пенициллины широкого спектра действия</w:t>
            </w:r>
          </w:p>
        </w:tc>
        <w:tc>
          <w:tcPr>
            <w:tcW w:w="2098" w:type="dxa"/>
          </w:tcPr>
          <w:p w:rsidR="006E577E" w:rsidRDefault="006E577E">
            <w:pPr>
              <w:pStyle w:val="ConsPlusNormal"/>
              <w:jc w:val="center"/>
            </w:pPr>
            <w:r>
              <w:t>амоксициллин</w:t>
            </w:r>
          </w:p>
        </w:tc>
        <w:tc>
          <w:tcPr>
            <w:tcW w:w="2719" w:type="dxa"/>
          </w:tcPr>
          <w:p w:rsidR="006E577E" w:rsidRDefault="006E577E">
            <w:pPr>
              <w:pStyle w:val="ConsPlusNormal"/>
            </w:pPr>
            <w:r>
              <w:t>гранулы для приготовления суспензии для приема внутрь;</w:t>
            </w:r>
          </w:p>
          <w:p w:rsidR="006E577E" w:rsidRDefault="006E577E">
            <w:pPr>
              <w:pStyle w:val="ConsPlusNormal"/>
            </w:pPr>
            <w:r>
              <w:t>капсулы;</w:t>
            </w:r>
          </w:p>
          <w:p w:rsidR="006E577E" w:rsidRDefault="006E577E">
            <w:pPr>
              <w:pStyle w:val="ConsPlusNormal"/>
            </w:pPr>
            <w:r>
              <w:t>порошок для приготовления суспензии для приема внутрь;</w:t>
            </w:r>
          </w:p>
          <w:p w:rsidR="006E577E" w:rsidRDefault="006E577E">
            <w:pPr>
              <w:pStyle w:val="ConsPlusNormal"/>
            </w:pPr>
            <w:r>
              <w:t>таблетки;</w:t>
            </w:r>
          </w:p>
          <w:p w:rsidR="006E577E" w:rsidRDefault="006E577E">
            <w:pPr>
              <w:pStyle w:val="ConsPlusNormal"/>
            </w:pPr>
            <w:r>
              <w:t>таблетки диспергируемые;</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ампициллин</w:t>
            </w:r>
          </w:p>
        </w:tc>
        <w:tc>
          <w:tcPr>
            <w:tcW w:w="2719" w:type="dxa"/>
          </w:tcPr>
          <w:p w:rsidR="006E577E" w:rsidRDefault="006E577E">
            <w:pPr>
              <w:pStyle w:val="ConsPlusNormal"/>
            </w:pPr>
            <w:r>
              <w:t>порошок для приготовления суспензии для приема внутрь;</w:t>
            </w:r>
          </w:p>
          <w:p w:rsidR="006E577E" w:rsidRDefault="006E577E">
            <w:pPr>
              <w:pStyle w:val="ConsPlusNormal"/>
            </w:pPr>
            <w:r>
              <w:t>таблетки</w:t>
            </w:r>
          </w:p>
        </w:tc>
      </w:tr>
      <w:tr w:rsidR="006E577E">
        <w:tc>
          <w:tcPr>
            <w:tcW w:w="1020" w:type="dxa"/>
          </w:tcPr>
          <w:p w:rsidR="006E577E" w:rsidRDefault="006E577E">
            <w:pPr>
              <w:pStyle w:val="ConsPlusNormal"/>
              <w:jc w:val="center"/>
            </w:pPr>
            <w:r>
              <w:t>J01CE</w:t>
            </w:r>
          </w:p>
        </w:tc>
        <w:tc>
          <w:tcPr>
            <w:tcW w:w="3231" w:type="dxa"/>
          </w:tcPr>
          <w:p w:rsidR="006E577E" w:rsidRDefault="006E577E">
            <w:pPr>
              <w:pStyle w:val="ConsPlusNormal"/>
            </w:pPr>
            <w:r>
              <w:t>пенициллины, чувствительные к бета-лактамазам</w:t>
            </w:r>
          </w:p>
        </w:tc>
        <w:tc>
          <w:tcPr>
            <w:tcW w:w="2098" w:type="dxa"/>
          </w:tcPr>
          <w:p w:rsidR="006E577E" w:rsidRDefault="006E577E">
            <w:pPr>
              <w:pStyle w:val="ConsPlusNormal"/>
              <w:jc w:val="center"/>
            </w:pPr>
            <w:r>
              <w:t>феноксиметилпенициллин</w:t>
            </w:r>
          </w:p>
        </w:tc>
        <w:tc>
          <w:tcPr>
            <w:tcW w:w="2719" w:type="dxa"/>
          </w:tcPr>
          <w:p w:rsidR="006E577E" w:rsidRDefault="006E577E">
            <w:pPr>
              <w:pStyle w:val="ConsPlusNormal"/>
            </w:pPr>
            <w:r>
              <w:t>порошок для приготовления суспензии для приема внутрь;</w:t>
            </w:r>
          </w:p>
          <w:p w:rsidR="006E577E" w:rsidRDefault="006E577E">
            <w:pPr>
              <w:pStyle w:val="ConsPlusNormal"/>
            </w:pPr>
            <w:r>
              <w:t>таблетки</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бензатина бензилпенициллин</w:t>
            </w:r>
          </w:p>
        </w:tc>
        <w:tc>
          <w:tcPr>
            <w:tcW w:w="2719" w:type="dxa"/>
          </w:tcPr>
          <w:p w:rsidR="006E577E" w:rsidRDefault="006E577E">
            <w:pPr>
              <w:pStyle w:val="ConsPlusNormal"/>
            </w:pPr>
            <w:r>
              <w:t>порошок для приготовления суспензии для внутримышечного введения;</w:t>
            </w:r>
          </w:p>
          <w:p w:rsidR="006E577E" w:rsidRDefault="006E577E">
            <w:pPr>
              <w:pStyle w:val="ConsPlusNormal"/>
            </w:pPr>
            <w:r>
              <w:t>порошок для приготовления суспензии для внутримышечного введения пролонгированного действия</w:t>
            </w:r>
          </w:p>
        </w:tc>
      </w:tr>
      <w:tr w:rsidR="006E577E">
        <w:tc>
          <w:tcPr>
            <w:tcW w:w="1020" w:type="dxa"/>
          </w:tcPr>
          <w:p w:rsidR="006E577E" w:rsidRDefault="006E577E">
            <w:pPr>
              <w:pStyle w:val="ConsPlusNormal"/>
              <w:jc w:val="center"/>
            </w:pPr>
            <w:r>
              <w:t>J01CF</w:t>
            </w:r>
          </w:p>
        </w:tc>
        <w:tc>
          <w:tcPr>
            <w:tcW w:w="3231" w:type="dxa"/>
          </w:tcPr>
          <w:p w:rsidR="006E577E" w:rsidRDefault="006E577E">
            <w:pPr>
              <w:pStyle w:val="ConsPlusNormal"/>
            </w:pPr>
            <w:r>
              <w:t>пенициллины, устойчивые к бета-лактамазам</w:t>
            </w:r>
          </w:p>
        </w:tc>
        <w:tc>
          <w:tcPr>
            <w:tcW w:w="2098" w:type="dxa"/>
          </w:tcPr>
          <w:p w:rsidR="006E577E" w:rsidRDefault="006E577E">
            <w:pPr>
              <w:pStyle w:val="ConsPlusNormal"/>
              <w:jc w:val="center"/>
            </w:pPr>
            <w:r>
              <w:t>оксациллин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J01CR</w:t>
            </w:r>
          </w:p>
        </w:tc>
        <w:tc>
          <w:tcPr>
            <w:tcW w:w="3231" w:type="dxa"/>
          </w:tcPr>
          <w:p w:rsidR="006E577E" w:rsidRDefault="006E577E">
            <w:pPr>
              <w:pStyle w:val="ConsPlusNormal"/>
            </w:pPr>
            <w:r>
              <w:t>комбинации пенициллинов, включая комбинации с ингибиторами бета-лактамаз</w:t>
            </w:r>
          </w:p>
        </w:tc>
        <w:tc>
          <w:tcPr>
            <w:tcW w:w="2098" w:type="dxa"/>
          </w:tcPr>
          <w:p w:rsidR="006E577E" w:rsidRDefault="006E577E">
            <w:pPr>
              <w:pStyle w:val="ConsPlusNormal"/>
              <w:jc w:val="center"/>
            </w:pPr>
            <w:r>
              <w:t>амоксициллин + клавулановая кислота</w:t>
            </w:r>
          </w:p>
        </w:tc>
        <w:tc>
          <w:tcPr>
            <w:tcW w:w="2719" w:type="dxa"/>
          </w:tcPr>
          <w:p w:rsidR="006E577E" w:rsidRDefault="006E577E">
            <w:pPr>
              <w:pStyle w:val="ConsPlusNormal"/>
            </w:pPr>
            <w:r>
              <w:t>порошок для приготовления суспензии для приема внутрь;</w:t>
            </w:r>
          </w:p>
          <w:p w:rsidR="006E577E" w:rsidRDefault="006E577E">
            <w:pPr>
              <w:pStyle w:val="ConsPlusNormal"/>
            </w:pPr>
            <w:r>
              <w:t>таблетки диспергируемые;</w:t>
            </w:r>
          </w:p>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p w:rsidR="006E577E" w:rsidRDefault="006E577E">
            <w:pPr>
              <w:pStyle w:val="ConsPlusNormal"/>
            </w:pPr>
            <w:r>
              <w:t>таблетки с модифицированным высвобождением, покрытые пленочной оболочкой</w:t>
            </w:r>
          </w:p>
        </w:tc>
      </w:tr>
      <w:tr w:rsidR="006E577E">
        <w:tc>
          <w:tcPr>
            <w:tcW w:w="1020" w:type="dxa"/>
          </w:tcPr>
          <w:p w:rsidR="006E577E" w:rsidRDefault="006E577E">
            <w:pPr>
              <w:pStyle w:val="ConsPlusNormal"/>
              <w:jc w:val="center"/>
            </w:pPr>
            <w:r>
              <w:lastRenderedPageBreak/>
              <w:t>J01D</w:t>
            </w:r>
          </w:p>
        </w:tc>
        <w:tc>
          <w:tcPr>
            <w:tcW w:w="3231" w:type="dxa"/>
          </w:tcPr>
          <w:p w:rsidR="006E577E" w:rsidRDefault="006E577E">
            <w:pPr>
              <w:pStyle w:val="ConsPlusNormal"/>
            </w:pPr>
            <w:r>
              <w:t>другие бета-лактамные антибактериальные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J01DB</w:t>
            </w:r>
          </w:p>
        </w:tc>
        <w:tc>
          <w:tcPr>
            <w:tcW w:w="3231" w:type="dxa"/>
          </w:tcPr>
          <w:p w:rsidR="006E577E" w:rsidRDefault="006E577E">
            <w:pPr>
              <w:pStyle w:val="ConsPlusNormal"/>
            </w:pPr>
            <w:r>
              <w:t>цефалоспорины 1-го поколения</w:t>
            </w:r>
          </w:p>
        </w:tc>
        <w:tc>
          <w:tcPr>
            <w:tcW w:w="2098" w:type="dxa"/>
          </w:tcPr>
          <w:p w:rsidR="006E577E" w:rsidRDefault="006E577E">
            <w:pPr>
              <w:pStyle w:val="ConsPlusNormal"/>
              <w:jc w:val="center"/>
            </w:pPr>
            <w:r>
              <w:t>цефалексин</w:t>
            </w:r>
          </w:p>
        </w:tc>
        <w:tc>
          <w:tcPr>
            <w:tcW w:w="2719" w:type="dxa"/>
          </w:tcPr>
          <w:p w:rsidR="006E577E" w:rsidRDefault="006E577E">
            <w:pPr>
              <w:pStyle w:val="ConsPlusNormal"/>
            </w:pPr>
            <w:r>
              <w:t>гранулы для приготовления суспензии для приема внутрь;</w:t>
            </w:r>
          </w:p>
          <w:p w:rsidR="006E577E" w:rsidRDefault="006E577E">
            <w:pPr>
              <w:pStyle w:val="ConsPlusNormal"/>
            </w:pPr>
            <w:r>
              <w:t>капсулы;</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J01DC</w:t>
            </w:r>
          </w:p>
        </w:tc>
        <w:tc>
          <w:tcPr>
            <w:tcW w:w="3231" w:type="dxa"/>
          </w:tcPr>
          <w:p w:rsidR="006E577E" w:rsidRDefault="006E577E">
            <w:pPr>
              <w:pStyle w:val="ConsPlusNormal"/>
            </w:pPr>
            <w:r>
              <w:t>цефалоспорины 2-го поколения</w:t>
            </w:r>
          </w:p>
        </w:tc>
        <w:tc>
          <w:tcPr>
            <w:tcW w:w="2098" w:type="dxa"/>
          </w:tcPr>
          <w:p w:rsidR="006E577E" w:rsidRDefault="006E577E">
            <w:pPr>
              <w:pStyle w:val="ConsPlusNormal"/>
              <w:jc w:val="center"/>
            </w:pPr>
            <w:r>
              <w:t>цефуроксим</w:t>
            </w:r>
          </w:p>
        </w:tc>
        <w:tc>
          <w:tcPr>
            <w:tcW w:w="2719" w:type="dxa"/>
          </w:tcPr>
          <w:p w:rsidR="006E577E" w:rsidRDefault="006E577E">
            <w:pPr>
              <w:pStyle w:val="ConsPlusNormal"/>
            </w:pPr>
            <w:r>
              <w:t>гранулы для приготовления суспензии для приема внутрь;</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J01E</w:t>
            </w:r>
          </w:p>
        </w:tc>
        <w:tc>
          <w:tcPr>
            <w:tcW w:w="3231" w:type="dxa"/>
          </w:tcPr>
          <w:p w:rsidR="006E577E" w:rsidRDefault="006E577E">
            <w:pPr>
              <w:pStyle w:val="ConsPlusNormal"/>
            </w:pPr>
            <w:r>
              <w:t>сульфаниламиды и триметоприм</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J01EE</w:t>
            </w:r>
          </w:p>
        </w:tc>
        <w:tc>
          <w:tcPr>
            <w:tcW w:w="3231" w:type="dxa"/>
          </w:tcPr>
          <w:p w:rsidR="006E577E" w:rsidRDefault="006E577E">
            <w:pPr>
              <w:pStyle w:val="ConsPlusNormal"/>
            </w:pPr>
            <w:r>
              <w:t>комбинированные препараты сульфаниламидов и триметоприма, включая производные</w:t>
            </w:r>
          </w:p>
        </w:tc>
        <w:tc>
          <w:tcPr>
            <w:tcW w:w="2098" w:type="dxa"/>
          </w:tcPr>
          <w:p w:rsidR="006E577E" w:rsidRDefault="006E577E">
            <w:pPr>
              <w:pStyle w:val="ConsPlusNormal"/>
              <w:jc w:val="center"/>
            </w:pPr>
            <w:r>
              <w:t>ко-тримоксазол</w:t>
            </w:r>
          </w:p>
        </w:tc>
        <w:tc>
          <w:tcPr>
            <w:tcW w:w="2719" w:type="dxa"/>
          </w:tcPr>
          <w:p w:rsidR="006E577E" w:rsidRDefault="006E577E">
            <w:pPr>
              <w:pStyle w:val="ConsPlusNormal"/>
            </w:pPr>
            <w:r>
              <w:t>суспензия для приема внутрь;</w:t>
            </w:r>
          </w:p>
          <w:p w:rsidR="006E577E" w:rsidRDefault="006E577E">
            <w:pPr>
              <w:pStyle w:val="ConsPlusNormal"/>
            </w:pPr>
            <w:r>
              <w:t>таблетки</w:t>
            </w:r>
          </w:p>
        </w:tc>
      </w:tr>
      <w:tr w:rsidR="006E577E">
        <w:tc>
          <w:tcPr>
            <w:tcW w:w="1020" w:type="dxa"/>
          </w:tcPr>
          <w:p w:rsidR="006E577E" w:rsidRDefault="006E577E">
            <w:pPr>
              <w:pStyle w:val="ConsPlusNormal"/>
              <w:jc w:val="center"/>
            </w:pPr>
            <w:r>
              <w:t>J01F</w:t>
            </w:r>
          </w:p>
        </w:tc>
        <w:tc>
          <w:tcPr>
            <w:tcW w:w="3231" w:type="dxa"/>
          </w:tcPr>
          <w:p w:rsidR="006E577E" w:rsidRDefault="006E577E">
            <w:pPr>
              <w:pStyle w:val="ConsPlusNormal"/>
            </w:pPr>
            <w:r>
              <w:t>макролиды, линкозамиды и стрептограмины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J01FA</w:t>
            </w:r>
          </w:p>
        </w:tc>
        <w:tc>
          <w:tcPr>
            <w:tcW w:w="3231" w:type="dxa"/>
          </w:tcPr>
          <w:p w:rsidR="006E577E" w:rsidRDefault="006E577E">
            <w:pPr>
              <w:pStyle w:val="ConsPlusNormal"/>
            </w:pPr>
            <w:r>
              <w:t>макролиды</w:t>
            </w:r>
          </w:p>
        </w:tc>
        <w:tc>
          <w:tcPr>
            <w:tcW w:w="2098" w:type="dxa"/>
          </w:tcPr>
          <w:p w:rsidR="006E577E" w:rsidRDefault="006E577E">
            <w:pPr>
              <w:pStyle w:val="ConsPlusNormal"/>
              <w:jc w:val="center"/>
            </w:pPr>
            <w:r>
              <w:t>азитромицин</w:t>
            </w:r>
          </w:p>
        </w:tc>
        <w:tc>
          <w:tcPr>
            <w:tcW w:w="2719" w:type="dxa"/>
          </w:tcPr>
          <w:p w:rsidR="006E577E" w:rsidRDefault="006E577E">
            <w:pPr>
              <w:pStyle w:val="ConsPlusNormal"/>
            </w:pPr>
            <w:r>
              <w:t>капсулы;</w:t>
            </w:r>
          </w:p>
          <w:p w:rsidR="006E577E" w:rsidRDefault="006E577E">
            <w:pPr>
              <w:pStyle w:val="ConsPlusNormal"/>
            </w:pPr>
            <w:r>
              <w:t>порошок для приготовления суспензии для приема внутрь;</w:t>
            </w:r>
          </w:p>
          <w:p w:rsidR="006E577E" w:rsidRDefault="006E577E">
            <w:pPr>
              <w:pStyle w:val="ConsPlusNormal"/>
            </w:pPr>
            <w:r>
              <w:t>порошок для приготовления суспензии для приема внутрь (для детей);</w:t>
            </w:r>
          </w:p>
          <w:p w:rsidR="006E577E" w:rsidRDefault="006E577E">
            <w:pPr>
              <w:pStyle w:val="ConsPlusNormal"/>
            </w:pPr>
            <w:r>
              <w:t xml:space="preserve">порошок для приготовления суспензии </w:t>
            </w:r>
            <w:r>
              <w:lastRenderedPageBreak/>
              <w:t>пролонгированного действия для приема внутрь;</w:t>
            </w:r>
          </w:p>
          <w:p w:rsidR="006E577E" w:rsidRDefault="006E577E">
            <w:pPr>
              <w:pStyle w:val="ConsPlusNormal"/>
            </w:pPr>
            <w:r>
              <w:t>таблетки диспергируемые;</w:t>
            </w:r>
          </w:p>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джозамицин</w:t>
            </w:r>
          </w:p>
        </w:tc>
        <w:tc>
          <w:tcPr>
            <w:tcW w:w="2719" w:type="dxa"/>
          </w:tcPr>
          <w:p w:rsidR="006E577E" w:rsidRDefault="006E577E">
            <w:pPr>
              <w:pStyle w:val="ConsPlusNormal"/>
            </w:pPr>
            <w:r>
              <w:t>таблетки диспергируемые;</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кларитромицин</w:t>
            </w:r>
          </w:p>
        </w:tc>
        <w:tc>
          <w:tcPr>
            <w:tcW w:w="2719" w:type="dxa"/>
          </w:tcPr>
          <w:p w:rsidR="006E577E" w:rsidRDefault="006E577E">
            <w:pPr>
              <w:pStyle w:val="ConsPlusNormal"/>
            </w:pPr>
            <w:r>
              <w:t>гранулы для приготовления суспензии для приема внутрь;</w:t>
            </w:r>
          </w:p>
          <w:p w:rsidR="006E577E" w:rsidRDefault="006E577E">
            <w:pPr>
              <w:pStyle w:val="ConsPlusNormal"/>
            </w:pPr>
            <w:r>
              <w:t>капсулы;</w:t>
            </w:r>
          </w:p>
          <w:p w:rsidR="006E577E" w:rsidRDefault="006E577E">
            <w:pPr>
              <w:pStyle w:val="ConsPlusNormal"/>
            </w:pPr>
            <w:r>
              <w:t>порошок для приготовления суспензии для приема внутрь;</w:t>
            </w:r>
          </w:p>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p w:rsidR="006E577E" w:rsidRDefault="006E577E">
            <w:pPr>
              <w:pStyle w:val="ConsPlusNormal"/>
            </w:pPr>
            <w:r>
              <w:t>таблетки пролонгированного действия, покрытые оболочкой;</w:t>
            </w:r>
          </w:p>
          <w:p w:rsidR="006E577E" w:rsidRDefault="006E577E">
            <w:pPr>
              <w:pStyle w:val="ConsPlusNormal"/>
            </w:pPr>
            <w:r>
              <w:t>таблетки пролонгированного действия, покрытые пленочной оболочкой</w:t>
            </w:r>
          </w:p>
        </w:tc>
      </w:tr>
      <w:tr w:rsidR="006E577E">
        <w:tc>
          <w:tcPr>
            <w:tcW w:w="1020" w:type="dxa"/>
          </w:tcPr>
          <w:p w:rsidR="006E577E" w:rsidRDefault="006E577E">
            <w:pPr>
              <w:pStyle w:val="ConsPlusNormal"/>
              <w:jc w:val="center"/>
            </w:pPr>
            <w:r>
              <w:t>J01FF</w:t>
            </w:r>
          </w:p>
        </w:tc>
        <w:tc>
          <w:tcPr>
            <w:tcW w:w="3231" w:type="dxa"/>
          </w:tcPr>
          <w:p w:rsidR="006E577E" w:rsidRDefault="006E577E">
            <w:pPr>
              <w:pStyle w:val="ConsPlusNormal"/>
            </w:pPr>
            <w:r>
              <w:t>линкозамиды</w:t>
            </w:r>
          </w:p>
        </w:tc>
        <w:tc>
          <w:tcPr>
            <w:tcW w:w="2098" w:type="dxa"/>
          </w:tcPr>
          <w:p w:rsidR="006E577E" w:rsidRDefault="006E577E">
            <w:pPr>
              <w:pStyle w:val="ConsPlusNormal"/>
              <w:jc w:val="center"/>
            </w:pPr>
            <w:r>
              <w:t>клиндамицин</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jc w:val="center"/>
            </w:pPr>
            <w:r>
              <w:t>J01G</w:t>
            </w:r>
          </w:p>
        </w:tc>
        <w:tc>
          <w:tcPr>
            <w:tcW w:w="3231" w:type="dxa"/>
          </w:tcPr>
          <w:p w:rsidR="006E577E" w:rsidRDefault="006E577E">
            <w:pPr>
              <w:pStyle w:val="ConsPlusNormal"/>
            </w:pPr>
            <w:r>
              <w:t>аминогликозиды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J01GB</w:t>
            </w:r>
          </w:p>
        </w:tc>
        <w:tc>
          <w:tcPr>
            <w:tcW w:w="3231" w:type="dxa"/>
          </w:tcPr>
          <w:p w:rsidR="006E577E" w:rsidRDefault="006E577E">
            <w:pPr>
              <w:pStyle w:val="ConsPlusNormal"/>
            </w:pPr>
            <w:r>
              <w:t>другие аминогликозиды</w:t>
            </w:r>
          </w:p>
        </w:tc>
        <w:tc>
          <w:tcPr>
            <w:tcW w:w="2098" w:type="dxa"/>
          </w:tcPr>
          <w:p w:rsidR="006E577E" w:rsidRDefault="006E577E">
            <w:pPr>
              <w:pStyle w:val="ConsPlusNormal"/>
              <w:jc w:val="center"/>
            </w:pPr>
            <w:r>
              <w:t>гентамицин</w:t>
            </w:r>
          </w:p>
        </w:tc>
        <w:tc>
          <w:tcPr>
            <w:tcW w:w="2719" w:type="dxa"/>
          </w:tcPr>
          <w:p w:rsidR="006E577E" w:rsidRDefault="006E577E">
            <w:pPr>
              <w:pStyle w:val="ConsPlusNormal"/>
            </w:pPr>
            <w:r>
              <w:t>капли глазные</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тобрамицин</w:t>
            </w:r>
          </w:p>
        </w:tc>
        <w:tc>
          <w:tcPr>
            <w:tcW w:w="2719" w:type="dxa"/>
          </w:tcPr>
          <w:p w:rsidR="006E577E" w:rsidRDefault="006E577E">
            <w:pPr>
              <w:pStyle w:val="ConsPlusNormal"/>
            </w:pPr>
            <w:r>
              <w:t>капли глазные;</w:t>
            </w:r>
          </w:p>
          <w:p w:rsidR="006E577E" w:rsidRDefault="006E577E">
            <w:pPr>
              <w:pStyle w:val="ConsPlusNormal"/>
            </w:pPr>
            <w:r>
              <w:t>капсулы с порошком для ингаляций;</w:t>
            </w:r>
          </w:p>
          <w:p w:rsidR="006E577E" w:rsidRDefault="006E577E">
            <w:pPr>
              <w:pStyle w:val="ConsPlusNormal"/>
            </w:pPr>
            <w:r>
              <w:t>раствор для ингаляций</w:t>
            </w:r>
          </w:p>
        </w:tc>
      </w:tr>
      <w:tr w:rsidR="006E577E">
        <w:tc>
          <w:tcPr>
            <w:tcW w:w="1020" w:type="dxa"/>
          </w:tcPr>
          <w:p w:rsidR="006E577E" w:rsidRDefault="006E577E">
            <w:pPr>
              <w:pStyle w:val="ConsPlusNormal"/>
              <w:jc w:val="center"/>
            </w:pPr>
            <w:r>
              <w:t>J01M</w:t>
            </w:r>
          </w:p>
        </w:tc>
        <w:tc>
          <w:tcPr>
            <w:tcW w:w="3231" w:type="dxa"/>
          </w:tcPr>
          <w:p w:rsidR="006E577E" w:rsidRDefault="006E577E">
            <w:pPr>
              <w:pStyle w:val="ConsPlusNormal"/>
            </w:pPr>
            <w:r>
              <w:t>антибактериальные препараты, производные хинолона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J01MA</w:t>
            </w:r>
          </w:p>
        </w:tc>
        <w:tc>
          <w:tcPr>
            <w:tcW w:w="3231" w:type="dxa"/>
          </w:tcPr>
          <w:p w:rsidR="006E577E" w:rsidRDefault="006E577E">
            <w:pPr>
              <w:pStyle w:val="ConsPlusNormal"/>
            </w:pPr>
            <w:r>
              <w:t>фторхинолоны</w:t>
            </w:r>
          </w:p>
        </w:tc>
        <w:tc>
          <w:tcPr>
            <w:tcW w:w="2098" w:type="dxa"/>
          </w:tcPr>
          <w:p w:rsidR="006E577E" w:rsidRDefault="006E577E">
            <w:pPr>
              <w:pStyle w:val="ConsPlusNormal"/>
              <w:jc w:val="center"/>
            </w:pPr>
            <w:r>
              <w:t>гатифлоксацин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левофлоксацин</w:t>
            </w:r>
          </w:p>
        </w:tc>
        <w:tc>
          <w:tcPr>
            <w:tcW w:w="2719" w:type="dxa"/>
          </w:tcPr>
          <w:p w:rsidR="006E577E" w:rsidRDefault="006E577E">
            <w:pPr>
              <w:pStyle w:val="ConsPlusNormal"/>
            </w:pPr>
            <w:r>
              <w:t>капли глазные;</w:t>
            </w:r>
          </w:p>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ломефлоксацин</w:t>
            </w:r>
          </w:p>
        </w:tc>
        <w:tc>
          <w:tcPr>
            <w:tcW w:w="2719" w:type="dxa"/>
          </w:tcPr>
          <w:p w:rsidR="006E577E" w:rsidRDefault="006E577E">
            <w:pPr>
              <w:pStyle w:val="ConsPlusNormal"/>
            </w:pPr>
            <w:r>
              <w:t>капли глазные;</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моксифлоксацин</w:t>
            </w:r>
          </w:p>
        </w:tc>
        <w:tc>
          <w:tcPr>
            <w:tcW w:w="2719" w:type="dxa"/>
          </w:tcPr>
          <w:p w:rsidR="006E577E" w:rsidRDefault="006E577E">
            <w:pPr>
              <w:pStyle w:val="ConsPlusNormal"/>
            </w:pPr>
            <w:r>
              <w:t>капли глазные;</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офлоксацин</w:t>
            </w:r>
          </w:p>
        </w:tc>
        <w:tc>
          <w:tcPr>
            <w:tcW w:w="2719" w:type="dxa"/>
          </w:tcPr>
          <w:p w:rsidR="006E577E" w:rsidRDefault="006E577E">
            <w:pPr>
              <w:pStyle w:val="ConsPlusNormal"/>
            </w:pPr>
            <w:r>
              <w:t>капли глазные;</w:t>
            </w:r>
          </w:p>
          <w:p w:rsidR="006E577E" w:rsidRDefault="006E577E">
            <w:pPr>
              <w:pStyle w:val="ConsPlusNormal"/>
            </w:pPr>
            <w:r>
              <w:t>капли глазные и ушные;</w:t>
            </w:r>
          </w:p>
          <w:p w:rsidR="006E577E" w:rsidRDefault="006E577E">
            <w:pPr>
              <w:pStyle w:val="ConsPlusNormal"/>
            </w:pPr>
            <w:r>
              <w:t>мазь глазная;</w:t>
            </w:r>
          </w:p>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p w:rsidR="006E577E" w:rsidRDefault="006E577E">
            <w:pPr>
              <w:pStyle w:val="ConsPlusNormal"/>
            </w:pPr>
            <w:r>
              <w:t>таблетки пролонгированного действия,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спарфлоксацин</w:t>
            </w:r>
          </w:p>
        </w:tc>
        <w:tc>
          <w:tcPr>
            <w:tcW w:w="2719" w:type="dxa"/>
          </w:tcPr>
          <w:p w:rsidR="006E577E" w:rsidRDefault="006E577E">
            <w:pPr>
              <w:pStyle w:val="ConsPlusNormal"/>
            </w:pPr>
            <w:r>
              <w:t>таблетки, покрытые оболочкой; 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ципрофлоксацин</w:t>
            </w:r>
          </w:p>
        </w:tc>
        <w:tc>
          <w:tcPr>
            <w:tcW w:w="2719" w:type="dxa"/>
          </w:tcPr>
          <w:p w:rsidR="006E577E" w:rsidRDefault="006E577E">
            <w:pPr>
              <w:pStyle w:val="ConsPlusNormal"/>
            </w:pPr>
            <w:r>
              <w:t>капли глазные;</w:t>
            </w:r>
          </w:p>
          <w:p w:rsidR="006E577E" w:rsidRDefault="006E577E">
            <w:pPr>
              <w:pStyle w:val="ConsPlusNormal"/>
            </w:pPr>
            <w:r>
              <w:t>капли глазные и ушные;</w:t>
            </w:r>
          </w:p>
          <w:p w:rsidR="006E577E" w:rsidRDefault="006E577E">
            <w:pPr>
              <w:pStyle w:val="ConsPlusNormal"/>
            </w:pPr>
            <w:r>
              <w:t>капли ушные;</w:t>
            </w:r>
          </w:p>
          <w:p w:rsidR="006E577E" w:rsidRDefault="006E577E">
            <w:pPr>
              <w:pStyle w:val="ConsPlusNormal"/>
            </w:pPr>
            <w:r>
              <w:t>мазь глазная;</w:t>
            </w:r>
          </w:p>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p w:rsidR="006E577E" w:rsidRDefault="006E577E">
            <w:pPr>
              <w:pStyle w:val="ConsPlusNormal"/>
            </w:pPr>
            <w:r>
              <w:t>таблетки пролонгированного действия, покрытые пленочной оболочкой</w:t>
            </w:r>
          </w:p>
        </w:tc>
      </w:tr>
      <w:tr w:rsidR="006E577E">
        <w:tc>
          <w:tcPr>
            <w:tcW w:w="1020" w:type="dxa"/>
          </w:tcPr>
          <w:p w:rsidR="006E577E" w:rsidRDefault="006E577E">
            <w:pPr>
              <w:pStyle w:val="ConsPlusNormal"/>
              <w:jc w:val="center"/>
            </w:pPr>
            <w:r>
              <w:t>J01X</w:t>
            </w:r>
          </w:p>
        </w:tc>
        <w:tc>
          <w:tcPr>
            <w:tcW w:w="3231" w:type="dxa"/>
          </w:tcPr>
          <w:p w:rsidR="006E577E" w:rsidRDefault="006E577E">
            <w:pPr>
              <w:pStyle w:val="ConsPlusNormal"/>
            </w:pPr>
            <w:r>
              <w:t>другие антибактериальные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J01XD</w:t>
            </w:r>
          </w:p>
        </w:tc>
        <w:tc>
          <w:tcPr>
            <w:tcW w:w="3231" w:type="dxa"/>
          </w:tcPr>
          <w:p w:rsidR="006E577E" w:rsidRDefault="006E577E">
            <w:pPr>
              <w:pStyle w:val="ConsPlusNormal"/>
            </w:pPr>
            <w:r>
              <w:t>производные имидазола</w:t>
            </w:r>
          </w:p>
        </w:tc>
        <w:tc>
          <w:tcPr>
            <w:tcW w:w="2098" w:type="dxa"/>
          </w:tcPr>
          <w:p w:rsidR="006E577E" w:rsidRDefault="006E577E">
            <w:pPr>
              <w:pStyle w:val="ConsPlusNormal"/>
              <w:jc w:val="center"/>
            </w:pPr>
            <w:r>
              <w:t>метронидазол</w:t>
            </w:r>
          </w:p>
        </w:tc>
        <w:tc>
          <w:tcPr>
            <w:tcW w:w="2719" w:type="dxa"/>
          </w:tcPr>
          <w:p w:rsidR="006E577E" w:rsidRDefault="006E577E">
            <w:pPr>
              <w:pStyle w:val="ConsPlusNormal"/>
            </w:pPr>
            <w:r>
              <w:t>таблетки; таблетки, покрытые пленочной оболочкой</w:t>
            </w:r>
          </w:p>
        </w:tc>
      </w:tr>
      <w:tr w:rsidR="006E577E">
        <w:tc>
          <w:tcPr>
            <w:tcW w:w="1020" w:type="dxa"/>
          </w:tcPr>
          <w:p w:rsidR="006E577E" w:rsidRDefault="006E577E">
            <w:pPr>
              <w:pStyle w:val="ConsPlusNormal"/>
              <w:jc w:val="center"/>
            </w:pPr>
            <w:r>
              <w:t>J01XX</w:t>
            </w:r>
          </w:p>
        </w:tc>
        <w:tc>
          <w:tcPr>
            <w:tcW w:w="3231" w:type="dxa"/>
          </w:tcPr>
          <w:p w:rsidR="006E577E" w:rsidRDefault="006E577E">
            <w:pPr>
              <w:pStyle w:val="ConsPlusNormal"/>
            </w:pPr>
            <w:r>
              <w:t>прочие антибактериальные препараты</w:t>
            </w:r>
          </w:p>
        </w:tc>
        <w:tc>
          <w:tcPr>
            <w:tcW w:w="2098" w:type="dxa"/>
          </w:tcPr>
          <w:p w:rsidR="006E577E" w:rsidRDefault="006E577E">
            <w:pPr>
              <w:pStyle w:val="ConsPlusNormal"/>
              <w:jc w:val="center"/>
            </w:pPr>
            <w:r>
              <w:t>линезолид</w:t>
            </w:r>
          </w:p>
        </w:tc>
        <w:tc>
          <w:tcPr>
            <w:tcW w:w="2719" w:type="dxa"/>
          </w:tcPr>
          <w:p w:rsidR="006E577E" w:rsidRDefault="006E577E">
            <w:pPr>
              <w:pStyle w:val="ConsPlusNormal"/>
            </w:pPr>
            <w:r>
              <w:t>гранулы для приготовления суспензии для приема внутрь;</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тедизолид</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J02</w:t>
            </w:r>
          </w:p>
        </w:tc>
        <w:tc>
          <w:tcPr>
            <w:tcW w:w="3231" w:type="dxa"/>
          </w:tcPr>
          <w:p w:rsidR="006E577E" w:rsidRDefault="006E577E">
            <w:pPr>
              <w:pStyle w:val="ConsPlusNormal"/>
            </w:pPr>
            <w:r>
              <w:t>противогрибковые препараты системного действия</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J02A</w:t>
            </w:r>
          </w:p>
        </w:tc>
        <w:tc>
          <w:tcPr>
            <w:tcW w:w="3231" w:type="dxa"/>
          </w:tcPr>
          <w:p w:rsidR="006E577E" w:rsidRDefault="006E577E">
            <w:pPr>
              <w:pStyle w:val="ConsPlusNormal"/>
            </w:pPr>
            <w:r>
              <w:t xml:space="preserve">противогрибковые </w:t>
            </w:r>
            <w:r>
              <w:lastRenderedPageBreak/>
              <w:t>препараты системного действия</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lastRenderedPageBreak/>
              <w:t>J02AA</w:t>
            </w:r>
          </w:p>
        </w:tc>
        <w:tc>
          <w:tcPr>
            <w:tcW w:w="3231" w:type="dxa"/>
          </w:tcPr>
          <w:p w:rsidR="006E577E" w:rsidRDefault="006E577E">
            <w:pPr>
              <w:pStyle w:val="ConsPlusNormal"/>
            </w:pPr>
            <w:r>
              <w:t>антибиотики</w:t>
            </w:r>
          </w:p>
        </w:tc>
        <w:tc>
          <w:tcPr>
            <w:tcW w:w="2098" w:type="dxa"/>
          </w:tcPr>
          <w:p w:rsidR="006E577E" w:rsidRDefault="006E577E">
            <w:pPr>
              <w:pStyle w:val="ConsPlusNormal"/>
              <w:jc w:val="center"/>
            </w:pPr>
            <w:r>
              <w:t>нистатин</w:t>
            </w:r>
          </w:p>
        </w:tc>
        <w:tc>
          <w:tcPr>
            <w:tcW w:w="2719" w:type="dxa"/>
          </w:tcPr>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J02AC</w:t>
            </w:r>
          </w:p>
        </w:tc>
        <w:tc>
          <w:tcPr>
            <w:tcW w:w="3231" w:type="dxa"/>
          </w:tcPr>
          <w:p w:rsidR="006E577E" w:rsidRDefault="006E577E">
            <w:pPr>
              <w:pStyle w:val="ConsPlusNormal"/>
            </w:pPr>
            <w:r>
              <w:t>производные триазола</w:t>
            </w:r>
          </w:p>
        </w:tc>
        <w:tc>
          <w:tcPr>
            <w:tcW w:w="2098" w:type="dxa"/>
          </w:tcPr>
          <w:p w:rsidR="006E577E" w:rsidRDefault="006E577E">
            <w:pPr>
              <w:pStyle w:val="ConsPlusNormal"/>
              <w:jc w:val="center"/>
            </w:pPr>
            <w:r>
              <w:t>вориконазол</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флуконазол</w:t>
            </w:r>
          </w:p>
        </w:tc>
        <w:tc>
          <w:tcPr>
            <w:tcW w:w="2719" w:type="dxa"/>
          </w:tcPr>
          <w:p w:rsidR="006E577E" w:rsidRDefault="006E577E">
            <w:pPr>
              <w:pStyle w:val="ConsPlusNormal"/>
            </w:pPr>
            <w:r>
              <w:t>капсулы;</w:t>
            </w:r>
          </w:p>
          <w:p w:rsidR="006E577E" w:rsidRDefault="006E577E">
            <w:pPr>
              <w:pStyle w:val="ConsPlusNormal"/>
            </w:pPr>
            <w:r>
              <w:t>порошок для приготовления суспензии для приема внутрь;</w:t>
            </w:r>
          </w:p>
          <w:p w:rsidR="006E577E" w:rsidRDefault="006E577E">
            <w:pPr>
              <w:pStyle w:val="ConsPlusNormal"/>
            </w:pPr>
            <w:r>
              <w:t>таблетки; таблетки, покрытые пленочной оболочкой</w:t>
            </w:r>
          </w:p>
        </w:tc>
      </w:tr>
      <w:tr w:rsidR="006E577E">
        <w:tc>
          <w:tcPr>
            <w:tcW w:w="1020" w:type="dxa"/>
          </w:tcPr>
          <w:p w:rsidR="006E577E" w:rsidRDefault="006E577E">
            <w:pPr>
              <w:pStyle w:val="ConsPlusNormal"/>
              <w:jc w:val="center"/>
            </w:pPr>
            <w:r>
              <w:t>J04</w:t>
            </w:r>
          </w:p>
        </w:tc>
        <w:tc>
          <w:tcPr>
            <w:tcW w:w="3231" w:type="dxa"/>
          </w:tcPr>
          <w:p w:rsidR="006E577E" w:rsidRDefault="006E577E">
            <w:pPr>
              <w:pStyle w:val="ConsPlusNormal"/>
            </w:pPr>
            <w:r>
              <w:t>препараты, активные в отношении микобактерий</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J04A</w:t>
            </w:r>
          </w:p>
        </w:tc>
        <w:tc>
          <w:tcPr>
            <w:tcW w:w="3231" w:type="dxa"/>
          </w:tcPr>
          <w:p w:rsidR="006E577E" w:rsidRDefault="006E577E">
            <w:pPr>
              <w:pStyle w:val="ConsPlusNormal"/>
            </w:pPr>
            <w:r>
              <w:t>противотуберкулезные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J04AA</w:t>
            </w:r>
          </w:p>
        </w:tc>
        <w:tc>
          <w:tcPr>
            <w:tcW w:w="3231" w:type="dxa"/>
          </w:tcPr>
          <w:p w:rsidR="006E577E" w:rsidRDefault="006E577E">
            <w:pPr>
              <w:pStyle w:val="ConsPlusNormal"/>
            </w:pPr>
            <w:r>
              <w:t>аминосалициловая кислота и ее производные</w:t>
            </w:r>
          </w:p>
        </w:tc>
        <w:tc>
          <w:tcPr>
            <w:tcW w:w="2098" w:type="dxa"/>
          </w:tcPr>
          <w:p w:rsidR="006E577E" w:rsidRDefault="006E577E">
            <w:pPr>
              <w:pStyle w:val="ConsPlusNormal"/>
              <w:jc w:val="center"/>
            </w:pPr>
            <w:r>
              <w:t>аминосалициловая кислота</w:t>
            </w:r>
          </w:p>
        </w:tc>
        <w:tc>
          <w:tcPr>
            <w:tcW w:w="2719" w:type="dxa"/>
          </w:tcPr>
          <w:p w:rsidR="006E577E" w:rsidRDefault="006E577E">
            <w:pPr>
              <w:pStyle w:val="ConsPlusNormal"/>
            </w:pPr>
            <w:r>
              <w:t>гранулы замедленного высвобождения для приема внутрь;</w:t>
            </w:r>
          </w:p>
          <w:p w:rsidR="006E577E" w:rsidRDefault="006E577E">
            <w:pPr>
              <w:pStyle w:val="ConsPlusNormal"/>
            </w:pPr>
            <w:r>
              <w:t>гранулы кишечнорастворимые;</w:t>
            </w:r>
          </w:p>
          <w:p w:rsidR="006E577E" w:rsidRDefault="006E577E">
            <w:pPr>
              <w:pStyle w:val="ConsPlusNormal"/>
            </w:pPr>
            <w:r>
              <w:t>гранулы, покрытые кишечнорастворимой оболочкой;</w:t>
            </w:r>
          </w:p>
          <w:p w:rsidR="006E577E" w:rsidRDefault="006E577E">
            <w:pPr>
              <w:pStyle w:val="ConsPlusNormal"/>
            </w:pPr>
            <w:r>
              <w:t>гранулы, покрытые оболочкой для приема внутрь;</w:t>
            </w:r>
          </w:p>
          <w:p w:rsidR="006E577E" w:rsidRDefault="006E577E">
            <w:pPr>
              <w:pStyle w:val="ConsPlusNormal"/>
            </w:pPr>
            <w:r>
              <w:t>таблетки кишечнорастворимые, покрытые пленочной оболочкой;</w:t>
            </w:r>
          </w:p>
          <w:p w:rsidR="006E577E" w:rsidRDefault="006E577E">
            <w:pPr>
              <w:pStyle w:val="ConsPlusNormal"/>
            </w:pPr>
            <w:r>
              <w:lastRenderedPageBreak/>
              <w:t>таблетки, покрытые кишечнорастворимой оболочкой</w:t>
            </w:r>
          </w:p>
        </w:tc>
      </w:tr>
      <w:tr w:rsidR="006E577E">
        <w:tc>
          <w:tcPr>
            <w:tcW w:w="1020" w:type="dxa"/>
          </w:tcPr>
          <w:p w:rsidR="006E577E" w:rsidRDefault="006E577E">
            <w:pPr>
              <w:pStyle w:val="ConsPlusNormal"/>
              <w:jc w:val="center"/>
            </w:pPr>
            <w:r>
              <w:lastRenderedPageBreak/>
              <w:t>J04AB</w:t>
            </w:r>
          </w:p>
        </w:tc>
        <w:tc>
          <w:tcPr>
            <w:tcW w:w="3231" w:type="dxa"/>
          </w:tcPr>
          <w:p w:rsidR="006E577E" w:rsidRDefault="006E577E">
            <w:pPr>
              <w:pStyle w:val="ConsPlusNormal"/>
            </w:pPr>
            <w:r>
              <w:t>антибиотики</w:t>
            </w:r>
          </w:p>
        </w:tc>
        <w:tc>
          <w:tcPr>
            <w:tcW w:w="2098" w:type="dxa"/>
          </w:tcPr>
          <w:p w:rsidR="006E577E" w:rsidRDefault="006E577E">
            <w:pPr>
              <w:pStyle w:val="ConsPlusNormal"/>
              <w:jc w:val="center"/>
            </w:pPr>
            <w:r>
              <w:t>рифабутин</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рифампицин</w:t>
            </w:r>
          </w:p>
        </w:tc>
        <w:tc>
          <w:tcPr>
            <w:tcW w:w="2719" w:type="dxa"/>
          </w:tcPr>
          <w:p w:rsidR="006E577E" w:rsidRDefault="006E577E">
            <w:pPr>
              <w:pStyle w:val="ConsPlusNormal"/>
            </w:pPr>
            <w:r>
              <w:t>капсулы;</w:t>
            </w:r>
          </w:p>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циклосерин</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jc w:val="center"/>
            </w:pPr>
            <w:r>
              <w:t>J04AC</w:t>
            </w:r>
          </w:p>
        </w:tc>
        <w:tc>
          <w:tcPr>
            <w:tcW w:w="3231" w:type="dxa"/>
          </w:tcPr>
          <w:p w:rsidR="006E577E" w:rsidRDefault="006E577E">
            <w:pPr>
              <w:pStyle w:val="ConsPlusNormal"/>
            </w:pPr>
            <w:r>
              <w:t>гидразиды</w:t>
            </w:r>
          </w:p>
        </w:tc>
        <w:tc>
          <w:tcPr>
            <w:tcW w:w="2098" w:type="dxa"/>
          </w:tcPr>
          <w:p w:rsidR="006E577E" w:rsidRDefault="006E577E">
            <w:pPr>
              <w:pStyle w:val="ConsPlusNormal"/>
              <w:jc w:val="center"/>
            </w:pPr>
            <w:r>
              <w:t>изониазид</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J04AD</w:t>
            </w:r>
          </w:p>
        </w:tc>
        <w:tc>
          <w:tcPr>
            <w:tcW w:w="3231" w:type="dxa"/>
          </w:tcPr>
          <w:p w:rsidR="006E577E" w:rsidRDefault="006E577E">
            <w:pPr>
              <w:pStyle w:val="ConsPlusNormal"/>
            </w:pPr>
            <w:r>
              <w:t>производные тиокарбамида</w:t>
            </w:r>
          </w:p>
        </w:tc>
        <w:tc>
          <w:tcPr>
            <w:tcW w:w="2098" w:type="dxa"/>
          </w:tcPr>
          <w:p w:rsidR="006E577E" w:rsidRDefault="006E577E">
            <w:pPr>
              <w:pStyle w:val="ConsPlusNormal"/>
              <w:jc w:val="center"/>
            </w:pPr>
            <w:r>
              <w:t>протионамид</w:t>
            </w:r>
          </w:p>
        </w:tc>
        <w:tc>
          <w:tcPr>
            <w:tcW w:w="2719" w:type="dxa"/>
          </w:tcPr>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этионамид</w:t>
            </w:r>
          </w:p>
        </w:tc>
        <w:tc>
          <w:tcPr>
            <w:tcW w:w="2719" w:type="dxa"/>
          </w:tcPr>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J04AK</w:t>
            </w:r>
          </w:p>
        </w:tc>
        <w:tc>
          <w:tcPr>
            <w:tcW w:w="3231" w:type="dxa"/>
          </w:tcPr>
          <w:p w:rsidR="006E577E" w:rsidRDefault="006E577E">
            <w:pPr>
              <w:pStyle w:val="ConsPlusNormal"/>
            </w:pPr>
            <w:r>
              <w:t>другие противотуберкулезные препараты</w:t>
            </w:r>
          </w:p>
        </w:tc>
        <w:tc>
          <w:tcPr>
            <w:tcW w:w="2098" w:type="dxa"/>
          </w:tcPr>
          <w:p w:rsidR="006E577E" w:rsidRDefault="006E577E">
            <w:pPr>
              <w:pStyle w:val="ConsPlusNormal"/>
              <w:jc w:val="center"/>
            </w:pPr>
            <w:r>
              <w:t>бедаквилин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пиразинамид</w:t>
            </w:r>
          </w:p>
        </w:tc>
        <w:tc>
          <w:tcPr>
            <w:tcW w:w="2719" w:type="dxa"/>
          </w:tcPr>
          <w:p w:rsidR="006E577E" w:rsidRDefault="006E577E">
            <w:pPr>
              <w:pStyle w:val="ConsPlusNormal"/>
            </w:pPr>
            <w:r>
              <w:t>таблетки;</w:t>
            </w:r>
          </w:p>
          <w:p w:rsidR="006E577E" w:rsidRDefault="006E577E">
            <w:pPr>
              <w:pStyle w:val="ConsPlusNormal"/>
            </w:pPr>
            <w:r>
              <w:t>таблетки, покрытые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теризидон</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тиоуреидоиминометил-пиридиния перхлорат</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этамбутол</w:t>
            </w:r>
          </w:p>
        </w:tc>
        <w:tc>
          <w:tcPr>
            <w:tcW w:w="2719" w:type="dxa"/>
          </w:tcPr>
          <w:p w:rsidR="006E577E" w:rsidRDefault="006E577E">
            <w:pPr>
              <w:pStyle w:val="ConsPlusNormal"/>
            </w:pPr>
            <w:r>
              <w:t>таблетки;</w:t>
            </w:r>
          </w:p>
          <w:p w:rsidR="006E577E" w:rsidRDefault="006E577E">
            <w:pPr>
              <w:pStyle w:val="ConsPlusNormal"/>
            </w:pPr>
            <w:r>
              <w:t>таблетки, покрытые оболочкой;</w:t>
            </w:r>
          </w:p>
          <w:p w:rsidR="006E577E" w:rsidRDefault="006E577E">
            <w:pPr>
              <w:pStyle w:val="ConsPlusNormal"/>
            </w:pPr>
            <w:r>
              <w:t xml:space="preserve">таблетки, покрытые </w:t>
            </w:r>
            <w:r>
              <w:lastRenderedPageBreak/>
              <w:t>пленочной оболочкой</w:t>
            </w:r>
          </w:p>
        </w:tc>
      </w:tr>
      <w:tr w:rsidR="006E577E">
        <w:tc>
          <w:tcPr>
            <w:tcW w:w="1020" w:type="dxa"/>
          </w:tcPr>
          <w:p w:rsidR="006E577E" w:rsidRDefault="006E577E">
            <w:pPr>
              <w:pStyle w:val="ConsPlusNormal"/>
              <w:jc w:val="center"/>
            </w:pPr>
            <w:r>
              <w:lastRenderedPageBreak/>
              <w:t>J04AM</w:t>
            </w:r>
          </w:p>
        </w:tc>
        <w:tc>
          <w:tcPr>
            <w:tcW w:w="3231" w:type="dxa"/>
          </w:tcPr>
          <w:p w:rsidR="006E577E" w:rsidRDefault="006E577E">
            <w:pPr>
              <w:pStyle w:val="ConsPlusNormal"/>
            </w:pPr>
            <w:r>
              <w:t>комбинированные противотуберкулезные препараты</w:t>
            </w:r>
          </w:p>
        </w:tc>
        <w:tc>
          <w:tcPr>
            <w:tcW w:w="2098" w:type="dxa"/>
          </w:tcPr>
          <w:p w:rsidR="006E577E" w:rsidRDefault="006E577E">
            <w:pPr>
              <w:pStyle w:val="ConsPlusNormal"/>
              <w:jc w:val="center"/>
            </w:pPr>
            <w:r>
              <w:t>изониазид + ломефлоксацин + пиразинамид + этамбутол + пиридоксин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изониазид + пиразинамид</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изониазид + пиразинамид + рифампицин</w:t>
            </w:r>
          </w:p>
        </w:tc>
        <w:tc>
          <w:tcPr>
            <w:tcW w:w="2719" w:type="dxa"/>
          </w:tcPr>
          <w:p w:rsidR="006E577E" w:rsidRDefault="006E577E">
            <w:pPr>
              <w:pStyle w:val="ConsPlusNormal"/>
            </w:pPr>
            <w:r>
              <w:t>таблетки диспергируемые;</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изониазид + пиразинамид + рифампицин + этамбутол</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изониазид + пиразинамид + рифампицин + этамбутол + пиридоксин</w:t>
            </w:r>
          </w:p>
        </w:tc>
        <w:tc>
          <w:tcPr>
            <w:tcW w:w="2719" w:type="dxa"/>
          </w:tcPr>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изониазид + рифампицин</w:t>
            </w:r>
          </w:p>
        </w:tc>
        <w:tc>
          <w:tcPr>
            <w:tcW w:w="2719" w:type="dxa"/>
          </w:tcPr>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изониазид + этамбутол</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ломефлоксацин + пиразинамид + протионамид + этамбутол + пиридоксин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J04B</w:t>
            </w:r>
          </w:p>
        </w:tc>
        <w:tc>
          <w:tcPr>
            <w:tcW w:w="3231" w:type="dxa"/>
          </w:tcPr>
          <w:p w:rsidR="006E577E" w:rsidRDefault="006E577E">
            <w:pPr>
              <w:pStyle w:val="ConsPlusNormal"/>
            </w:pPr>
            <w:r>
              <w:t>противолепрозные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lastRenderedPageBreak/>
              <w:t>J04BA</w:t>
            </w:r>
          </w:p>
        </w:tc>
        <w:tc>
          <w:tcPr>
            <w:tcW w:w="3231" w:type="dxa"/>
          </w:tcPr>
          <w:p w:rsidR="006E577E" w:rsidRDefault="006E577E">
            <w:pPr>
              <w:pStyle w:val="ConsPlusNormal"/>
            </w:pPr>
            <w:r>
              <w:t>противолепрозные препараты</w:t>
            </w:r>
          </w:p>
        </w:tc>
        <w:tc>
          <w:tcPr>
            <w:tcW w:w="2098" w:type="dxa"/>
          </w:tcPr>
          <w:p w:rsidR="006E577E" w:rsidRDefault="006E577E">
            <w:pPr>
              <w:pStyle w:val="ConsPlusNormal"/>
              <w:jc w:val="center"/>
            </w:pPr>
            <w:r>
              <w:t>дапсон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J05</w:t>
            </w:r>
          </w:p>
        </w:tc>
        <w:tc>
          <w:tcPr>
            <w:tcW w:w="3231" w:type="dxa"/>
          </w:tcPr>
          <w:p w:rsidR="006E577E" w:rsidRDefault="006E577E">
            <w:pPr>
              <w:pStyle w:val="ConsPlusNormal"/>
            </w:pPr>
            <w:r>
              <w:t>противовирусные препараты системного действия</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J05A</w:t>
            </w:r>
          </w:p>
        </w:tc>
        <w:tc>
          <w:tcPr>
            <w:tcW w:w="3231" w:type="dxa"/>
          </w:tcPr>
          <w:p w:rsidR="006E577E" w:rsidRDefault="006E577E">
            <w:pPr>
              <w:pStyle w:val="ConsPlusNormal"/>
            </w:pPr>
            <w:r>
              <w:t>противовирусные препараты прямого действия</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J05AB</w:t>
            </w:r>
          </w:p>
        </w:tc>
        <w:tc>
          <w:tcPr>
            <w:tcW w:w="3231" w:type="dxa"/>
          </w:tcPr>
          <w:p w:rsidR="006E577E" w:rsidRDefault="006E577E">
            <w:pPr>
              <w:pStyle w:val="ConsPlusNormal"/>
            </w:pPr>
            <w:r>
              <w:t>нуклеозиды и нуклеотиды, кроме ингибиторов обратной транскриптазы</w:t>
            </w:r>
          </w:p>
        </w:tc>
        <w:tc>
          <w:tcPr>
            <w:tcW w:w="2098" w:type="dxa"/>
          </w:tcPr>
          <w:p w:rsidR="006E577E" w:rsidRDefault="006E577E">
            <w:pPr>
              <w:pStyle w:val="ConsPlusNormal"/>
              <w:jc w:val="center"/>
            </w:pPr>
            <w:r>
              <w:t>ацикловир</w:t>
            </w:r>
          </w:p>
        </w:tc>
        <w:tc>
          <w:tcPr>
            <w:tcW w:w="2719" w:type="dxa"/>
          </w:tcPr>
          <w:p w:rsidR="006E577E" w:rsidRDefault="006E577E">
            <w:pPr>
              <w:pStyle w:val="ConsPlusNormal"/>
            </w:pPr>
            <w:r>
              <w:t>крем для местного и наружного применения;</w:t>
            </w:r>
          </w:p>
          <w:p w:rsidR="006E577E" w:rsidRDefault="006E577E">
            <w:pPr>
              <w:pStyle w:val="ConsPlusNormal"/>
            </w:pPr>
            <w:r>
              <w:t>крем для наружного применения;</w:t>
            </w:r>
          </w:p>
          <w:p w:rsidR="006E577E" w:rsidRDefault="006E577E">
            <w:pPr>
              <w:pStyle w:val="ConsPlusNormal"/>
            </w:pPr>
            <w:r>
              <w:t>мазь глазная;</w:t>
            </w:r>
          </w:p>
          <w:p w:rsidR="006E577E" w:rsidRDefault="006E577E">
            <w:pPr>
              <w:pStyle w:val="ConsPlusNormal"/>
            </w:pPr>
            <w:r>
              <w:t>мазь для местного и наружного применения;</w:t>
            </w:r>
          </w:p>
          <w:p w:rsidR="006E577E" w:rsidRDefault="006E577E">
            <w:pPr>
              <w:pStyle w:val="ConsPlusNormal"/>
            </w:pPr>
            <w:r>
              <w:t>мазь для наружного применения;</w:t>
            </w:r>
          </w:p>
          <w:p w:rsidR="006E577E" w:rsidRDefault="006E577E">
            <w:pPr>
              <w:pStyle w:val="ConsPlusNormal"/>
            </w:pPr>
            <w:r>
              <w:t>таблетки;</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валганцикловир</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J05AE</w:t>
            </w:r>
          </w:p>
        </w:tc>
        <w:tc>
          <w:tcPr>
            <w:tcW w:w="3231" w:type="dxa"/>
          </w:tcPr>
          <w:p w:rsidR="006E577E" w:rsidRDefault="006E577E">
            <w:pPr>
              <w:pStyle w:val="ConsPlusNormal"/>
            </w:pPr>
            <w:r>
              <w:t>ингибиторы протеаз</w:t>
            </w:r>
          </w:p>
        </w:tc>
        <w:tc>
          <w:tcPr>
            <w:tcW w:w="2098" w:type="dxa"/>
          </w:tcPr>
          <w:p w:rsidR="006E577E" w:rsidRDefault="006E577E">
            <w:pPr>
              <w:pStyle w:val="ConsPlusNormal"/>
              <w:jc w:val="center"/>
            </w:pPr>
            <w:r>
              <w:t>атазанавир</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дарунавир</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нарлапревир</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ритонавир</w:t>
            </w:r>
          </w:p>
        </w:tc>
        <w:tc>
          <w:tcPr>
            <w:tcW w:w="2719" w:type="dxa"/>
          </w:tcPr>
          <w:p w:rsidR="006E577E" w:rsidRDefault="006E577E">
            <w:pPr>
              <w:pStyle w:val="ConsPlusNormal"/>
            </w:pPr>
            <w:r>
              <w:t>капсулы;</w:t>
            </w:r>
          </w:p>
          <w:p w:rsidR="006E577E" w:rsidRDefault="006E577E">
            <w:pPr>
              <w:pStyle w:val="ConsPlusNormal"/>
            </w:pPr>
            <w:r>
              <w:t>капсулы мягкие;</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саквинавир</w:t>
            </w:r>
          </w:p>
        </w:tc>
        <w:tc>
          <w:tcPr>
            <w:tcW w:w="2719" w:type="dxa"/>
          </w:tcPr>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фосампренавир</w:t>
            </w:r>
          </w:p>
        </w:tc>
        <w:tc>
          <w:tcPr>
            <w:tcW w:w="2719" w:type="dxa"/>
          </w:tcPr>
          <w:p w:rsidR="006E577E" w:rsidRDefault="006E577E">
            <w:pPr>
              <w:pStyle w:val="ConsPlusNormal"/>
            </w:pPr>
            <w:r>
              <w:t>суспензия для приема внутрь;</w:t>
            </w:r>
          </w:p>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J05AF</w:t>
            </w:r>
          </w:p>
        </w:tc>
        <w:tc>
          <w:tcPr>
            <w:tcW w:w="3231" w:type="dxa"/>
          </w:tcPr>
          <w:p w:rsidR="006E577E" w:rsidRDefault="006E577E">
            <w:pPr>
              <w:pStyle w:val="ConsPlusNormal"/>
            </w:pPr>
            <w:r>
              <w:t>нуклеозиды и нуклеотиды - ингибиторы обратной транскриптазы</w:t>
            </w:r>
          </w:p>
        </w:tc>
        <w:tc>
          <w:tcPr>
            <w:tcW w:w="2098" w:type="dxa"/>
          </w:tcPr>
          <w:p w:rsidR="006E577E" w:rsidRDefault="006E577E">
            <w:pPr>
              <w:pStyle w:val="ConsPlusNormal"/>
              <w:jc w:val="center"/>
            </w:pPr>
            <w:r>
              <w:t>абакавир</w:t>
            </w:r>
          </w:p>
        </w:tc>
        <w:tc>
          <w:tcPr>
            <w:tcW w:w="2719" w:type="dxa"/>
          </w:tcPr>
          <w:p w:rsidR="006E577E" w:rsidRDefault="006E577E">
            <w:pPr>
              <w:pStyle w:val="ConsPlusNormal"/>
            </w:pPr>
            <w:r>
              <w:t>раствор для приема внутрь;</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диданозин</w:t>
            </w:r>
          </w:p>
        </w:tc>
        <w:tc>
          <w:tcPr>
            <w:tcW w:w="2719" w:type="dxa"/>
          </w:tcPr>
          <w:p w:rsidR="006E577E" w:rsidRDefault="006E577E">
            <w:pPr>
              <w:pStyle w:val="ConsPlusNormal"/>
            </w:pPr>
            <w:r>
              <w:t>капсулы кишечнорастворимые;</w:t>
            </w:r>
          </w:p>
          <w:p w:rsidR="006E577E" w:rsidRDefault="006E577E">
            <w:pPr>
              <w:pStyle w:val="ConsPlusNormal"/>
            </w:pPr>
            <w:r>
              <w:t>порошок для приготовления раствора для приема внутрь;</w:t>
            </w:r>
          </w:p>
          <w:p w:rsidR="006E577E" w:rsidRDefault="006E577E">
            <w:pPr>
              <w:pStyle w:val="ConsPlusNormal"/>
            </w:pPr>
            <w:r>
              <w:t>порошок для приготовления раствора для приема внутрь для детей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зидовудин</w:t>
            </w:r>
          </w:p>
        </w:tc>
        <w:tc>
          <w:tcPr>
            <w:tcW w:w="2719" w:type="dxa"/>
          </w:tcPr>
          <w:p w:rsidR="006E577E" w:rsidRDefault="006E577E">
            <w:pPr>
              <w:pStyle w:val="ConsPlusNormal"/>
            </w:pPr>
            <w:r>
              <w:t>капсулы;</w:t>
            </w:r>
          </w:p>
          <w:p w:rsidR="006E577E" w:rsidRDefault="006E577E">
            <w:pPr>
              <w:pStyle w:val="ConsPlusNormal"/>
            </w:pPr>
            <w:r>
              <w:t>раствор для приема внутрь;</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ламивудин</w:t>
            </w:r>
          </w:p>
        </w:tc>
        <w:tc>
          <w:tcPr>
            <w:tcW w:w="2719" w:type="dxa"/>
          </w:tcPr>
          <w:p w:rsidR="006E577E" w:rsidRDefault="006E577E">
            <w:pPr>
              <w:pStyle w:val="ConsPlusNormal"/>
            </w:pPr>
            <w:r>
              <w:t>раствор для приема внутрь;</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ставудин</w:t>
            </w:r>
          </w:p>
        </w:tc>
        <w:tc>
          <w:tcPr>
            <w:tcW w:w="2719" w:type="dxa"/>
          </w:tcPr>
          <w:p w:rsidR="006E577E" w:rsidRDefault="006E577E">
            <w:pPr>
              <w:pStyle w:val="ConsPlusNormal"/>
            </w:pPr>
            <w:r>
              <w:t>капсулы;</w:t>
            </w:r>
          </w:p>
          <w:p w:rsidR="006E577E" w:rsidRDefault="006E577E">
            <w:pPr>
              <w:pStyle w:val="ConsPlusNormal"/>
            </w:pPr>
            <w:r>
              <w:lastRenderedPageBreak/>
              <w:t>порошок для приготовления раствора для приема внутрь</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телбивудин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тенофовир</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фосфазид</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энтекавир</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J05AG</w:t>
            </w:r>
          </w:p>
        </w:tc>
        <w:tc>
          <w:tcPr>
            <w:tcW w:w="3231" w:type="dxa"/>
          </w:tcPr>
          <w:p w:rsidR="006E577E" w:rsidRDefault="006E577E">
            <w:pPr>
              <w:pStyle w:val="ConsPlusNormal"/>
            </w:pPr>
            <w:r>
              <w:t>ненуклеозидные ингибиторы обратной транскриптазы</w:t>
            </w:r>
          </w:p>
        </w:tc>
        <w:tc>
          <w:tcPr>
            <w:tcW w:w="2098" w:type="dxa"/>
          </w:tcPr>
          <w:p w:rsidR="006E577E" w:rsidRDefault="006E577E">
            <w:pPr>
              <w:pStyle w:val="ConsPlusNormal"/>
              <w:jc w:val="center"/>
            </w:pPr>
            <w:r>
              <w:t>невирапин</w:t>
            </w:r>
          </w:p>
        </w:tc>
        <w:tc>
          <w:tcPr>
            <w:tcW w:w="2719" w:type="dxa"/>
          </w:tcPr>
          <w:p w:rsidR="006E577E" w:rsidRDefault="006E577E">
            <w:pPr>
              <w:pStyle w:val="ConsPlusNormal"/>
            </w:pPr>
            <w:r>
              <w:t>суспензия для приема внутрь;</w:t>
            </w:r>
          </w:p>
          <w:p w:rsidR="006E577E" w:rsidRDefault="006E577E">
            <w:pPr>
              <w:pStyle w:val="ConsPlusNormal"/>
            </w:pPr>
            <w:r>
              <w:t>таблетки;</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элсульфавирин</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этравирин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эфавиренз</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J05AH</w:t>
            </w:r>
          </w:p>
        </w:tc>
        <w:tc>
          <w:tcPr>
            <w:tcW w:w="3231" w:type="dxa"/>
          </w:tcPr>
          <w:p w:rsidR="006E577E" w:rsidRDefault="006E577E">
            <w:pPr>
              <w:pStyle w:val="ConsPlusNormal"/>
            </w:pPr>
            <w:r>
              <w:t>ингибиторы нейроаминидазы</w:t>
            </w:r>
          </w:p>
        </w:tc>
        <w:tc>
          <w:tcPr>
            <w:tcW w:w="2098" w:type="dxa"/>
          </w:tcPr>
          <w:p w:rsidR="006E577E" w:rsidRDefault="006E577E">
            <w:pPr>
              <w:pStyle w:val="ConsPlusNormal"/>
              <w:jc w:val="center"/>
            </w:pPr>
            <w:r>
              <w:t>осельтамивир</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jc w:val="center"/>
            </w:pPr>
            <w:r>
              <w:t>J05AР</w:t>
            </w:r>
          </w:p>
        </w:tc>
        <w:tc>
          <w:tcPr>
            <w:tcW w:w="3231" w:type="dxa"/>
          </w:tcPr>
          <w:p w:rsidR="006E577E" w:rsidRDefault="006E577E">
            <w:pPr>
              <w:pStyle w:val="ConsPlusNormal"/>
            </w:pPr>
            <w:r>
              <w:t>противовирусные препараты для лечения гепатита С</w:t>
            </w:r>
          </w:p>
        </w:tc>
        <w:tc>
          <w:tcPr>
            <w:tcW w:w="2098" w:type="dxa"/>
          </w:tcPr>
          <w:p w:rsidR="006E577E" w:rsidRDefault="006E577E">
            <w:pPr>
              <w:pStyle w:val="ConsPlusNormal"/>
              <w:jc w:val="center"/>
            </w:pPr>
            <w:r>
              <w:t>даклатасвир</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дасабувир; омбитасвир + паритапревир + ритонавир</w:t>
            </w:r>
          </w:p>
        </w:tc>
        <w:tc>
          <w:tcPr>
            <w:tcW w:w="2719" w:type="dxa"/>
          </w:tcPr>
          <w:p w:rsidR="006E577E" w:rsidRDefault="006E577E">
            <w:pPr>
              <w:pStyle w:val="ConsPlusNormal"/>
            </w:pPr>
            <w:r>
              <w:t>таблеток набор</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рибавирин</w:t>
            </w:r>
          </w:p>
        </w:tc>
        <w:tc>
          <w:tcPr>
            <w:tcW w:w="2719" w:type="dxa"/>
          </w:tcPr>
          <w:p w:rsidR="006E577E" w:rsidRDefault="006E577E">
            <w:pPr>
              <w:pStyle w:val="ConsPlusNormal"/>
            </w:pPr>
            <w:r>
              <w:t>капсулы;</w:t>
            </w:r>
          </w:p>
          <w:p w:rsidR="006E577E" w:rsidRDefault="006E577E">
            <w:pPr>
              <w:pStyle w:val="ConsPlusNormal"/>
            </w:pPr>
            <w:r>
              <w:t>таблетки</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симепревир</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софосбувир</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J05AR</w:t>
            </w:r>
          </w:p>
        </w:tc>
        <w:tc>
          <w:tcPr>
            <w:tcW w:w="3231" w:type="dxa"/>
          </w:tcPr>
          <w:p w:rsidR="006E577E" w:rsidRDefault="006E577E">
            <w:pPr>
              <w:pStyle w:val="ConsPlusNormal"/>
            </w:pPr>
            <w:r>
              <w:t>комбинированные противовирусные препараты для лечения ВИЧ-инфекции</w:t>
            </w:r>
          </w:p>
        </w:tc>
        <w:tc>
          <w:tcPr>
            <w:tcW w:w="2098" w:type="dxa"/>
          </w:tcPr>
          <w:p w:rsidR="006E577E" w:rsidRDefault="006E577E">
            <w:pPr>
              <w:pStyle w:val="ConsPlusNormal"/>
              <w:jc w:val="center"/>
            </w:pPr>
            <w:r>
              <w:t>абакавир + ламивудин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абакавир + зидовудин + ламивудин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зидовудин + ламивудин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лопинавир + ритонавир</w:t>
            </w:r>
          </w:p>
        </w:tc>
        <w:tc>
          <w:tcPr>
            <w:tcW w:w="2719" w:type="dxa"/>
          </w:tcPr>
          <w:p w:rsidR="006E577E" w:rsidRDefault="006E577E">
            <w:pPr>
              <w:pStyle w:val="ConsPlusNormal"/>
            </w:pPr>
            <w:r>
              <w:t>раствор для приема внутрь;</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рилпивирин + тенофовир + эмтрицитабин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J05AX</w:t>
            </w:r>
          </w:p>
        </w:tc>
        <w:tc>
          <w:tcPr>
            <w:tcW w:w="3231" w:type="dxa"/>
          </w:tcPr>
          <w:p w:rsidR="006E577E" w:rsidRDefault="006E577E">
            <w:pPr>
              <w:pStyle w:val="ConsPlusNormal"/>
            </w:pPr>
            <w:r>
              <w:t>прочие противовирусные препараты</w:t>
            </w:r>
          </w:p>
        </w:tc>
        <w:tc>
          <w:tcPr>
            <w:tcW w:w="2098" w:type="dxa"/>
          </w:tcPr>
          <w:p w:rsidR="006E577E" w:rsidRDefault="006E577E">
            <w:pPr>
              <w:pStyle w:val="ConsPlusNormal"/>
              <w:jc w:val="center"/>
            </w:pPr>
            <w:r>
              <w:t>долутегравир</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имидазолилэтанамид пентандиовой кислоты</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кагоцел</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маравирок</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ралтегравир</w:t>
            </w:r>
          </w:p>
        </w:tc>
        <w:tc>
          <w:tcPr>
            <w:tcW w:w="2719" w:type="dxa"/>
          </w:tcPr>
          <w:p w:rsidR="006E577E" w:rsidRDefault="006E577E">
            <w:pPr>
              <w:pStyle w:val="ConsPlusNormal"/>
            </w:pPr>
            <w:r>
              <w:t>таблетки жевательные;</w:t>
            </w:r>
          </w:p>
          <w:p w:rsidR="006E577E" w:rsidRDefault="006E577E">
            <w:pPr>
              <w:pStyle w:val="ConsPlusNormal"/>
            </w:pPr>
            <w:r>
              <w:t xml:space="preserve">таблетки, покрытые пленочной </w:t>
            </w:r>
            <w:r>
              <w:lastRenderedPageBreak/>
              <w:t>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умифеновир</w:t>
            </w:r>
          </w:p>
        </w:tc>
        <w:tc>
          <w:tcPr>
            <w:tcW w:w="2719" w:type="dxa"/>
          </w:tcPr>
          <w:p w:rsidR="006E577E" w:rsidRDefault="006E577E">
            <w:pPr>
              <w:pStyle w:val="ConsPlusNormal"/>
            </w:pPr>
            <w:r>
              <w:t>капсулы;</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L</w:t>
            </w:r>
          </w:p>
        </w:tc>
        <w:tc>
          <w:tcPr>
            <w:tcW w:w="3231" w:type="dxa"/>
          </w:tcPr>
          <w:p w:rsidR="006E577E" w:rsidRDefault="006E577E">
            <w:pPr>
              <w:pStyle w:val="ConsPlusNormal"/>
            </w:pPr>
            <w:r>
              <w:t>противоопухолевые препараты и иммуномодуляторы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L01</w:t>
            </w:r>
          </w:p>
        </w:tc>
        <w:tc>
          <w:tcPr>
            <w:tcW w:w="3231" w:type="dxa"/>
          </w:tcPr>
          <w:p w:rsidR="006E577E" w:rsidRDefault="006E577E">
            <w:pPr>
              <w:pStyle w:val="ConsPlusNormal"/>
            </w:pPr>
            <w:r>
              <w:t>противоопухолевые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L01A</w:t>
            </w:r>
          </w:p>
        </w:tc>
        <w:tc>
          <w:tcPr>
            <w:tcW w:w="3231" w:type="dxa"/>
          </w:tcPr>
          <w:p w:rsidR="006E577E" w:rsidRDefault="006E577E">
            <w:pPr>
              <w:pStyle w:val="ConsPlusNormal"/>
            </w:pPr>
            <w:r>
              <w:t>алкилирующие средства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L01AA</w:t>
            </w:r>
          </w:p>
        </w:tc>
        <w:tc>
          <w:tcPr>
            <w:tcW w:w="3231" w:type="dxa"/>
          </w:tcPr>
          <w:p w:rsidR="006E577E" w:rsidRDefault="006E577E">
            <w:pPr>
              <w:pStyle w:val="ConsPlusNormal"/>
            </w:pPr>
            <w:r>
              <w:t>аналоги азотистого иприта</w:t>
            </w:r>
          </w:p>
        </w:tc>
        <w:tc>
          <w:tcPr>
            <w:tcW w:w="2098" w:type="dxa"/>
          </w:tcPr>
          <w:p w:rsidR="006E577E" w:rsidRDefault="006E577E">
            <w:pPr>
              <w:pStyle w:val="ConsPlusNormal"/>
              <w:jc w:val="center"/>
            </w:pPr>
            <w:r>
              <w:t>мелфалан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хлорамбуцил</w:t>
            </w:r>
          </w:p>
        </w:tc>
        <w:tc>
          <w:tcPr>
            <w:tcW w:w="2719" w:type="dxa"/>
          </w:tcPr>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циклофосфамид</w:t>
            </w:r>
          </w:p>
        </w:tc>
        <w:tc>
          <w:tcPr>
            <w:tcW w:w="2719" w:type="dxa"/>
          </w:tcPr>
          <w:p w:rsidR="006E577E" w:rsidRDefault="006E577E">
            <w:pPr>
              <w:pStyle w:val="ConsPlusNormal"/>
            </w:pPr>
            <w:r>
              <w:t>таблетки, покрытые оболочкой;</w:t>
            </w:r>
          </w:p>
          <w:p w:rsidR="006E577E" w:rsidRDefault="006E577E">
            <w:pPr>
              <w:pStyle w:val="ConsPlusNormal"/>
            </w:pPr>
            <w:r>
              <w:t>таблетки, покрытые сахарной оболочкой</w:t>
            </w:r>
          </w:p>
        </w:tc>
      </w:tr>
      <w:tr w:rsidR="006E577E">
        <w:tc>
          <w:tcPr>
            <w:tcW w:w="1020" w:type="dxa"/>
          </w:tcPr>
          <w:p w:rsidR="006E577E" w:rsidRDefault="006E577E">
            <w:pPr>
              <w:pStyle w:val="ConsPlusNormal"/>
              <w:jc w:val="center"/>
            </w:pPr>
            <w:r>
              <w:t>L01AB</w:t>
            </w:r>
          </w:p>
        </w:tc>
        <w:tc>
          <w:tcPr>
            <w:tcW w:w="3231" w:type="dxa"/>
          </w:tcPr>
          <w:p w:rsidR="006E577E" w:rsidRDefault="006E577E">
            <w:pPr>
              <w:pStyle w:val="ConsPlusNormal"/>
            </w:pPr>
            <w:r>
              <w:t>алкилсульфонаты</w:t>
            </w:r>
          </w:p>
        </w:tc>
        <w:tc>
          <w:tcPr>
            <w:tcW w:w="2098" w:type="dxa"/>
          </w:tcPr>
          <w:p w:rsidR="006E577E" w:rsidRDefault="006E577E">
            <w:pPr>
              <w:pStyle w:val="ConsPlusNormal"/>
              <w:jc w:val="center"/>
            </w:pPr>
            <w:r>
              <w:t>бусульфан</w:t>
            </w:r>
          </w:p>
        </w:tc>
        <w:tc>
          <w:tcPr>
            <w:tcW w:w="2719" w:type="dxa"/>
          </w:tcPr>
          <w:p w:rsidR="006E577E" w:rsidRDefault="006E577E">
            <w:pPr>
              <w:pStyle w:val="ConsPlusNormal"/>
            </w:pPr>
            <w:r>
              <w:t>таблетки, покрытые оболочкой</w:t>
            </w:r>
          </w:p>
        </w:tc>
      </w:tr>
      <w:tr w:rsidR="006E577E">
        <w:tc>
          <w:tcPr>
            <w:tcW w:w="1020" w:type="dxa"/>
          </w:tcPr>
          <w:p w:rsidR="006E577E" w:rsidRDefault="006E577E">
            <w:pPr>
              <w:pStyle w:val="ConsPlusNormal"/>
              <w:jc w:val="center"/>
            </w:pPr>
            <w:r>
              <w:t>L01AD</w:t>
            </w:r>
          </w:p>
        </w:tc>
        <w:tc>
          <w:tcPr>
            <w:tcW w:w="3231" w:type="dxa"/>
          </w:tcPr>
          <w:p w:rsidR="006E577E" w:rsidRDefault="006E577E">
            <w:pPr>
              <w:pStyle w:val="ConsPlusNormal"/>
            </w:pPr>
            <w:r>
              <w:t>производные нитрозомочевины</w:t>
            </w:r>
          </w:p>
        </w:tc>
        <w:tc>
          <w:tcPr>
            <w:tcW w:w="2098" w:type="dxa"/>
          </w:tcPr>
          <w:p w:rsidR="006E577E" w:rsidRDefault="006E577E">
            <w:pPr>
              <w:pStyle w:val="ConsPlusNormal"/>
              <w:jc w:val="center"/>
            </w:pPr>
            <w:r>
              <w:t>ломустин</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jc w:val="center"/>
            </w:pPr>
            <w:r>
              <w:t>L01AX</w:t>
            </w:r>
          </w:p>
        </w:tc>
        <w:tc>
          <w:tcPr>
            <w:tcW w:w="3231" w:type="dxa"/>
          </w:tcPr>
          <w:p w:rsidR="006E577E" w:rsidRDefault="006E577E">
            <w:pPr>
              <w:pStyle w:val="ConsPlusNormal"/>
            </w:pPr>
            <w:r>
              <w:t>другие алкилирующие средства</w:t>
            </w:r>
          </w:p>
        </w:tc>
        <w:tc>
          <w:tcPr>
            <w:tcW w:w="2098" w:type="dxa"/>
          </w:tcPr>
          <w:p w:rsidR="006E577E" w:rsidRDefault="006E577E">
            <w:pPr>
              <w:pStyle w:val="ConsPlusNormal"/>
              <w:jc w:val="center"/>
            </w:pPr>
            <w:r>
              <w:t>темозоломид</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jc w:val="center"/>
            </w:pPr>
            <w:r>
              <w:t>L01B</w:t>
            </w:r>
          </w:p>
        </w:tc>
        <w:tc>
          <w:tcPr>
            <w:tcW w:w="3231" w:type="dxa"/>
          </w:tcPr>
          <w:p w:rsidR="006E577E" w:rsidRDefault="006E577E">
            <w:pPr>
              <w:pStyle w:val="ConsPlusNormal"/>
            </w:pPr>
            <w:r>
              <w:t>антиметаболиты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L01BA</w:t>
            </w:r>
          </w:p>
        </w:tc>
        <w:tc>
          <w:tcPr>
            <w:tcW w:w="3231" w:type="dxa"/>
          </w:tcPr>
          <w:p w:rsidR="006E577E" w:rsidRDefault="006E577E">
            <w:pPr>
              <w:pStyle w:val="ConsPlusNormal"/>
            </w:pPr>
            <w:r>
              <w:t>аналоги фолиевой кислоты</w:t>
            </w:r>
          </w:p>
        </w:tc>
        <w:tc>
          <w:tcPr>
            <w:tcW w:w="2098" w:type="dxa"/>
          </w:tcPr>
          <w:p w:rsidR="006E577E" w:rsidRDefault="006E577E">
            <w:pPr>
              <w:pStyle w:val="ConsPlusNormal"/>
              <w:jc w:val="center"/>
            </w:pPr>
            <w:r>
              <w:t>метотрексат</w:t>
            </w:r>
          </w:p>
        </w:tc>
        <w:tc>
          <w:tcPr>
            <w:tcW w:w="2719" w:type="dxa"/>
          </w:tcPr>
          <w:p w:rsidR="006E577E" w:rsidRDefault="006E577E">
            <w:pPr>
              <w:pStyle w:val="ConsPlusNormal"/>
            </w:pPr>
            <w:r>
              <w:t>таблетки;</w:t>
            </w:r>
          </w:p>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lastRenderedPageBreak/>
              <w:t>L01BB</w:t>
            </w:r>
          </w:p>
        </w:tc>
        <w:tc>
          <w:tcPr>
            <w:tcW w:w="3231" w:type="dxa"/>
          </w:tcPr>
          <w:p w:rsidR="006E577E" w:rsidRDefault="006E577E">
            <w:pPr>
              <w:pStyle w:val="ConsPlusNormal"/>
            </w:pPr>
            <w:r>
              <w:t>аналоги пурина</w:t>
            </w:r>
          </w:p>
        </w:tc>
        <w:tc>
          <w:tcPr>
            <w:tcW w:w="2098" w:type="dxa"/>
          </w:tcPr>
          <w:p w:rsidR="006E577E" w:rsidRDefault="006E577E">
            <w:pPr>
              <w:pStyle w:val="ConsPlusNormal"/>
              <w:jc w:val="center"/>
            </w:pPr>
            <w:r>
              <w:t>меркаптопурин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флударабин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L01BC</w:t>
            </w:r>
          </w:p>
        </w:tc>
        <w:tc>
          <w:tcPr>
            <w:tcW w:w="3231" w:type="dxa"/>
          </w:tcPr>
          <w:p w:rsidR="006E577E" w:rsidRDefault="006E577E">
            <w:pPr>
              <w:pStyle w:val="ConsPlusNormal"/>
            </w:pPr>
            <w:r>
              <w:t>аналоги пиримидина</w:t>
            </w:r>
          </w:p>
        </w:tc>
        <w:tc>
          <w:tcPr>
            <w:tcW w:w="2098" w:type="dxa"/>
          </w:tcPr>
          <w:p w:rsidR="006E577E" w:rsidRDefault="006E577E">
            <w:pPr>
              <w:pStyle w:val="ConsPlusNormal"/>
              <w:jc w:val="center"/>
            </w:pPr>
            <w:r>
              <w:t>капецитабин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L01C</w:t>
            </w:r>
          </w:p>
        </w:tc>
        <w:tc>
          <w:tcPr>
            <w:tcW w:w="3231" w:type="dxa"/>
          </w:tcPr>
          <w:p w:rsidR="006E577E" w:rsidRDefault="006E577E">
            <w:pPr>
              <w:pStyle w:val="ConsPlusNormal"/>
            </w:pPr>
            <w:r>
              <w:t>алкалоиды растительного происхождения и другие природные вещества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L01CA</w:t>
            </w:r>
          </w:p>
        </w:tc>
        <w:tc>
          <w:tcPr>
            <w:tcW w:w="3231" w:type="dxa"/>
          </w:tcPr>
          <w:p w:rsidR="006E577E" w:rsidRDefault="006E577E">
            <w:pPr>
              <w:pStyle w:val="ConsPlusNormal"/>
            </w:pPr>
            <w:r>
              <w:t>алкалоиды барвинка и их аналоги</w:t>
            </w:r>
          </w:p>
        </w:tc>
        <w:tc>
          <w:tcPr>
            <w:tcW w:w="2098" w:type="dxa"/>
          </w:tcPr>
          <w:p w:rsidR="006E577E" w:rsidRDefault="006E577E">
            <w:pPr>
              <w:pStyle w:val="ConsPlusNormal"/>
              <w:jc w:val="center"/>
            </w:pPr>
            <w:r>
              <w:t>винорелбин</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jc w:val="center"/>
            </w:pPr>
            <w:r>
              <w:t>L01CB</w:t>
            </w:r>
          </w:p>
        </w:tc>
        <w:tc>
          <w:tcPr>
            <w:tcW w:w="3231" w:type="dxa"/>
          </w:tcPr>
          <w:p w:rsidR="006E577E" w:rsidRDefault="006E577E">
            <w:pPr>
              <w:pStyle w:val="ConsPlusNormal"/>
            </w:pPr>
            <w:r>
              <w:t>производные подофиллотоксина</w:t>
            </w:r>
          </w:p>
        </w:tc>
        <w:tc>
          <w:tcPr>
            <w:tcW w:w="2098" w:type="dxa"/>
          </w:tcPr>
          <w:p w:rsidR="006E577E" w:rsidRDefault="006E577E">
            <w:pPr>
              <w:pStyle w:val="ConsPlusNormal"/>
              <w:jc w:val="center"/>
            </w:pPr>
            <w:r>
              <w:t>этопозид</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jc w:val="center"/>
            </w:pPr>
            <w:r>
              <w:t>L01D</w:t>
            </w:r>
          </w:p>
        </w:tc>
        <w:tc>
          <w:tcPr>
            <w:tcW w:w="3231" w:type="dxa"/>
          </w:tcPr>
          <w:p w:rsidR="006E577E" w:rsidRDefault="006E577E">
            <w:pPr>
              <w:pStyle w:val="ConsPlusNormal"/>
            </w:pPr>
            <w:r>
              <w:t>противоопухолевые антибиотики и родственные соединения</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L01DB</w:t>
            </w:r>
          </w:p>
        </w:tc>
        <w:tc>
          <w:tcPr>
            <w:tcW w:w="3231" w:type="dxa"/>
          </w:tcPr>
          <w:p w:rsidR="006E577E" w:rsidRDefault="006E577E">
            <w:pPr>
              <w:pStyle w:val="ConsPlusNormal"/>
            </w:pPr>
            <w:r>
              <w:t>антрациклины и родственные соединения</w:t>
            </w:r>
          </w:p>
        </w:tc>
        <w:tc>
          <w:tcPr>
            <w:tcW w:w="2098" w:type="dxa"/>
          </w:tcPr>
          <w:p w:rsidR="006E577E" w:rsidRDefault="006E577E">
            <w:pPr>
              <w:pStyle w:val="ConsPlusNormal"/>
              <w:jc w:val="center"/>
            </w:pPr>
            <w:r>
              <w:t>идарубицин</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jc w:val="center"/>
            </w:pPr>
            <w:r>
              <w:t>L01X</w:t>
            </w:r>
          </w:p>
        </w:tc>
        <w:tc>
          <w:tcPr>
            <w:tcW w:w="3231" w:type="dxa"/>
          </w:tcPr>
          <w:p w:rsidR="006E577E" w:rsidRDefault="006E577E">
            <w:pPr>
              <w:pStyle w:val="ConsPlusNormal"/>
            </w:pPr>
            <w:r>
              <w:t>другие противоопухолевые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L01XB</w:t>
            </w:r>
          </w:p>
        </w:tc>
        <w:tc>
          <w:tcPr>
            <w:tcW w:w="3231" w:type="dxa"/>
          </w:tcPr>
          <w:p w:rsidR="006E577E" w:rsidRDefault="006E577E">
            <w:pPr>
              <w:pStyle w:val="ConsPlusNormal"/>
            </w:pPr>
            <w:r>
              <w:t>метилгидразины</w:t>
            </w:r>
          </w:p>
        </w:tc>
        <w:tc>
          <w:tcPr>
            <w:tcW w:w="2098" w:type="dxa"/>
          </w:tcPr>
          <w:p w:rsidR="006E577E" w:rsidRDefault="006E577E">
            <w:pPr>
              <w:pStyle w:val="ConsPlusNormal"/>
              <w:jc w:val="center"/>
            </w:pPr>
            <w:r>
              <w:t>прокарбазин</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jc w:val="center"/>
            </w:pPr>
            <w:r>
              <w:t>L01XE</w:t>
            </w:r>
          </w:p>
        </w:tc>
        <w:tc>
          <w:tcPr>
            <w:tcW w:w="3231" w:type="dxa"/>
          </w:tcPr>
          <w:p w:rsidR="006E577E" w:rsidRDefault="006E577E">
            <w:pPr>
              <w:pStyle w:val="ConsPlusNormal"/>
            </w:pPr>
            <w:r>
              <w:t>ингибиторы протеинкиназы</w:t>
            </w:r>
          </w:p>
        </w:tc>
        <w:tc>
          <w:tcPr>
            <w:tcW w:w="2098" w:type="dxa"/>
          </w:tcPr>
          <w:p w:rsidR="006E577E" w:rsidRDefault="006E577E">
            <w:pPr>
              <w:pStyle w:val="ConsPlusNormal"/>
              <w:jc w:val="center"/>
            </w:pPr>
            <w:r>
              <w:t>афатиниб</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вандетаниб</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вемурафениб</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гефитиниб</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дабрафениб</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дазатиниб</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ибрутиниб</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иматиниб</w:t>
            </w:r>
          </w:p>
        </w:tc>
        <w:tc>
          <w:tcPr>
            <w:tcW w:w="2719" w:type="dxa"/>
          </w:tcPr>
          <w:p w:rsidR="006E577E" w:rsidRDefault="006E577E">
            <w:pPr>
              <w:pStyle w:val="ConsPlusNormal"/>
            </w:pPr>
            <w:r>
              <w:t>капсулы;</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кобиметиниб</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кризотиниб</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лапатиниб</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ленватиниб</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нилотиниб</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нинтеданиб</w:t>
            </w:r>
          </w:p>
        </w:tc>
        <w:tc>
          <w:tcPr>
            <w:tcW w:w="2719" w:type="dxa"/>
          </w:tcPr>
          <w:p w:rsidR="006E577E" w:rsidRDefault="006E577E">
            <w:pPr>
              <w:pStyle w:val="ConsPlusNormal"/>
            </w:pPr>
            <w:r>
              <w:t>капсулы мягкие</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пазопаниб</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регорафениб</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рибоциклиб</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руксолитиниб</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сорафениб</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сунитиниб</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траметиниб</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церитиниб</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эрлотиниб</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L01XX</w:t>
            </w:r>
          </w:p>
        </w:tc>
        <w:tc>
          <w:tcPr>
            <w:tcW w:w="3231" w:type="dxa"/>
          </w:tcPr>
          <w:p w:rsidR="006E577E" w:rsidRDefault="006E577E">
            <w:pPr>
              <w:pStyle w:val="ConsPlusNormal"/>
            </w:pPr>
            <w:r>
              <w:t>прочие противоопухолевые препараты</w:t>
            </w:r>
          </w:p>
        </w:tc>
        <w:tc>
          <w:tcPr>
            <w:tcW w:w="2098" w:type="dxa"/>
          </w:tcPr>
          <w:p w:rsidR="006E577E" w:rsidRDefault="006E577E">
            <w:pPr>
              <w:pStyle w:val="ConsPlusNormal"/>
              <w:jc w:val="center"/>
            </w:pPr>
            <w:r>
              <w:t>висмодегиб</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гидроксикарбамид</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иксазомиб</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митотан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третиноин</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jc w:val="center"/>
            </w:pPr>
            <w:r>
              <w:t>L02</w:t>
            </w:r>
          </w:p>
        </w:tc>
        <w:tc>
          <w:tcPr>
            <w:tcW w:w="3231" w:type="dxa"/>
          </w:tcPr>
          <w:p w:rsidR="006E577E" w:rsidRDefault="006E577E">
            <w:pPr>
              <w:pStyle w:val="ConsPlusNormal"/>
            </w:pPr>
            <w:r>
              <w:t>противоопухолевые гормональные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L02A</w:t>
            </w:r>
          </w:p>
        </w:tc>
        <w:tc>
          <w:tcPr>
            <w:tcW w:w="3231" w:type="dxa"/>
          </w:tcPr>
          <w:p w:rsidR="006E577E" w:rsidRDefault="006E577E">
            <w:pPr>
              <w:pStyle w:val="ConsPlusNormal"/>
            </w:pPr>
            <w:r>
              <w:t>гормоны и родственные соединения</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L02AB</w:t>
            </w:r>
          </w:p>
        </w:tc>
        <w:tc>
          <w:tcPr>
            <w:tcW w:w="3231" w:type="dxa"/>
          </w:tcPr>
          <w:p w:rsidR="006E577E" w:rsidRDefault="006E577E">
            <w:pPr>
              <w:pStyle w:val="ConsPlusNormal"/>
            </w:pPr>
            <w:r>
              <w:t>гестагены</w:t>
            </w:r>
          </w:p>
        </w:tc>
        <w:tc>
          <w:tcPr>
            <w:tcW w:w="2098" w:type="dxa"/>
          </w:tcPr>
          <w:p w:rsidR="006E577E" w:rsidRDefault="006E577E">
            <w:pPr>
              <w:pStyle w:val="ConsPlusNormal"/>
              <w:jc w:val="center"/>
            </w:pPr>
            <w:r>
              <w:t>медроксипрогестерон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L02AE</w:t>
            </w:r>
          </w:p>
        </w:tc>
        <w:tc>
          <w:tcPr>
            <w:tcW w:w="3231" w:type="dxa"/>
          </w:tcPr>
          <w:p w:rsidR="006E577E" w:rsidRDefault="006E577E">
            <w:pPr>
              <w:pStyle w:val="ConsPlusNormal"/>
            </w:pPr>
            <w:r>
              <w:t>аналоги гонадотропин-рилизинг гормона</w:t>
            </w:r>
          </w:p>
        </w:tc>
        <w:tc>
          <w:tcPr>
            <w:tcW w:w="2098" w:type="dxa"/>
          </w:tcPr>
          <w:p w:rsidR="006E577E" w:rsidRDefault="006E577E">
            <w:pPr>
              <w:pStyle w:val="ConsPlusNormal"/>
              <w:jc w:val="center"/>
            </w:pPr>
            <w:r>
              <w:t>трипторелин</w:t>
            </w:r>
          </w:p>
        </w:tc>
        <w:tc>
          <w:tcPr>
            <w:tcW w:w="2719" w:type="dxa"/>
          </w:tcPr>
          <w:p w:rsidR="006E577E" w:rsidRDefault="006E577E">
            <w:pPr>
              <w:pStyle w:val="ConsPlusNormal"/>
            </w:pPr>
            <w:r>
              <w:t>лиофилизат для приготовления раствора для подкожного введения;</w:t>
            </w:r>
          </w:p>
          <w:p w:rsidR="006E577E" w:rsidRDefault="006E577E">
            <w:pPr>
              <w:pStyle w:val="ConsPlusNormal"/>
            </w:pPr>
            <w:r>
              <w:t>лиофилизат для приготовления суспензии для внутримышечного введения пролонгированного действия;</w:t>
            </w:r>
          </w:p>
          <w:p w:rsidR="006E577E" w:rsidRDefault="006E577E">
            <w:pPr>
              <w:pStyle w:val="ConsPlusNormal"/>
            </w:pPr>
            <w:r>
              <w:t xml:space="preserve">лиофилизат для приготовления суспензии для внутримышечного </w:t>
            </w:r>
            <w:r>
              <w:lastRenderedPageBreak/>
              <w:t>введения с пролонгированным высвобождением;</w:t>
            </w:r>
          </w:p>
          <w:p w:rsidR="006E577E" w:rsidRDefault="006E577E">
            <w:pPr>
              <w:pStyle w:val="ConsPlusNormal"/>
            </w:pPr>
            <w:r>
              <w:t>лиофилизат для приготовления суспензии для внутримышечного и подкожного введения пролонгированного действия;</w:t>
            </w:r>
          </w:p>
          <w:p w:rsidR="006E577E" w:rsidRDefault="006E577E">
            <w:pPr>
              <w:pStyle w:val="ConsPlusNormal"/>
            </w:pPr>
            <w:r>
              <w:t>раствор для подкожного введения</w:t>
            </w:r>
          </w:p>
        </w:tc>
      </w:tr>
      <w:tr w:rsidR="006E577E">
        <w:tc>
          <w:tcPr>
            <w:tcW w:w="1020" w:type="dxa"/>
          </w:tcPr>
          <w:p w:rsidR="006E577E" w:rsidRDefault="006E577E">
            <w:pPr>
              <w:pStyle w:val="ConsPlusNormal"/>
              <w:jc w:val="center"/>
            </w:pPr>
            <w:r>
              <w:lastRenderedPageBreak/>
              <w:t>L02B</w:t>
            </w:r>
          </w:p>
        </w:tc>
        <w:tc>
          <w:tcPr>
            <w:tcW w:w="3231" w:type="dxa"/>
          </w:tcPr>
          <w:p w:rsidR="006E577E" w:rsidRDefault="006E577E">
            <w:pPr>
              <w:pStyle w:val="ConsPlusNormal"/>
            </w:pPr>
            <w:r>
              <w:t>антагонисты гормонов и родственные соединения</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L02BA</w:t>
            </w:r>
          </w:p>
        </w:tc>
        <w:tc>
          <w:tcPr>
            <w:tcW w:w="3231" w:type="dxa"/>
          </w:tcPr>
          <w:p w:rsidR="006E577E" w:rsidRDefault="006E577E">
            <w:pPr>
              <w:pStyle w:val="ConsPlusNormal"/>
            </w:pPr>
            <w:r>
              <w:t>антиэстрогены</w:t>
            </w:r>
          </w:p>
        </w:tc>
        <w:tc>
          <w:tcPr>
            <w:tcW w:w="2098" w:type="dxa"/>
          </w:tcPr>
          <w:p w:rsidR="006E577E" w:rsidRDefault="006E577E">
            <w:pPr>
              <w:pStyle w:val="ConsPlusNormal"/>
              <w:jc w:val="center"/>
            </w:pPr>
            <w:r>
              <w:t>тамоксифен</w:t>
            </w:r>
          </w:p>
        </w:tc>
        <w:tc>
          <w:tcPr>
            <w:tcW w:w="2719" w:type="dxa"/>
          </w:tcPr>
          <w:p w:rsidR="006E577E" w:rsidRDefault="006E577E">
            <w:pPr>
              <w:pStyle w:val="ConsPlusNormal"/>
            </w:pPr>
            <w:r>
              <w:t>таблетки;</w:t>
            </w:r>
          </w:p>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L02BB</w:t>
            </w:r>
          </w:p>
        </w:tc>
        <w:tc>
          <w:tcPr>
            <w:tcW w:w="3231" w:type="dxa"/>
          </w:tcPr>
          <w:p w:rsidR="006E577E" w:rsidRDefault="006E577E">
            <w:pPr>
              <w:pStyle w:val="ConsPlusNormal"/>
            </w:pPr>
            <w:r>
              <w:t>антиандрогены</w:t>
            </w:r>
          </w:p>
        </w:tc>
        <w:tc>
          <w:tcPr>
            <w:tcW w:w="2098" w:type="dxa"/>
          </w:tcPr>
          <w:p w:rsidR="006E577E" w:rsidRDefault="006E577E">
            <w:pPr>
              <w:pStyle w:val="ConsPlusNormal"/>
              <w:jc w:val="center"/>
            </w:pPr>
            <w:r>
              <w:t>бикалутамид</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флутамид</w:t>
            </w:r>
          </w:p>
        </w:tc>
        <w:tc>
          <w:tcPr>
            <w:tcW w:w="2719" w:type="dxa"/>
          </w:tcPr>
          <w:p w:rsidR="006E577E" w:rsidRDefault="006E577E">
            <w:pPr>
              <w:pStyle w:val="ConsPlusNormal"/>
            </w:pPr>
            <w:r>
              <w:t>таблетки;</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энзалутамид</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jc w:val="center"/>
            </w:pPr>
            <w:r>
              <w:t>L02BG</w:t>
            </w:r>
          </w:p>
        </w:tc>
        <w:tc>
          <w:tcPr>
            <w:tcW w:w="3231" w:type="dxa"/>
          </w:tcPr>
          <w:p w:rsidR="006E577E" w:rsidRDefault="006E577E">
            <w:pPr>
              <w:pStyle w:val="ConsPlusNormal"/>
            </w:pPr>
            <w:r>
              <w:t>ингибиторы ароматазы</w:t>
            </w:r>
          </w:p>
        </w:tc>
        <w:tc>
          <w:tcPr>
            <w:tcW w:w="2098" w:type="dxa"/>
          </w:tcPr>
          <w:p w:rsidR="006E577E" w:rsidRDefault="006E577E">
            <w:pPr>
              <w:pStyle w:val="ConsPlusNormal"/>
              <w:jc w:val="center"/>
            </w:pPr>
            <w:r>
              <w:t>анастрозол</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L02BX</w:t>
            </w:r>
          </w:p>
        </w:tc>
        <w:tc>
          <w:tcPr>
            <w:tcW w:w="3231" w:type="dxa"/>
          </w:tcPr>
          <w:p w:rsidR="006E577E" w:rsidRDefault="006E577E">
            <w:pPr>
              <w:pStyle w:val="ConsPlusNormal"/>
            </w:pPr>
            <w:r>
              <w:t>другие антагонисты гормонов и родственные соединения</w:t>
            </w:r>
          </w:p>
        </w:tc>
        <w:tc>
          <w:tcPr>
            <w:tcW w:w="2098" w:type="dxa"/>
          </w:tcPr>
          <w:p w:rsidR="006E577E" w:rsidRDefault="006E577E">
            <w:pPr>
              <w:pStyle w:val="ConsPlusNormal"/>
              <w:jc w:val="center"/>
            </w:pPr>
            <w:r>
              <w:t>абиратерон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дегареликс</w:t>
            </w:r>
          </w:p>
        </w:tc>
        <w:tc>
          <w:tcPr>
            <w:tcW w:w="2719" w:type="dxa"/>
          </w:tcPr>
          <w:p w:rsidR="006E577E" w:rsidRDefault="006E577E">
            <w:pPr>
              <w:pStyle w:val="ConsPlusNormal"/>
            </w:pPr>
            <w:r>
              <w:t xml:space="preserve">лиофилизат для приготовления раствора для </w:t>
            </w:r>
            <w:r>
              <w:lastRenderedPageBreak/>
              <w:t>подкожного введения</w:t>
            </w:r>
          </w:p>
        </w:tc>
      </w:tr>
      <w:tr w:rsidR="006E577E">
        <w:tc>
          <w:tcPr>
            <w:tcW w:w="1020" w:type="dxa"/>
          </w:tcPr>
          <w:p w:rsidR="006E577E" w:rsidRDefault="006E577E">
            <w:pPr>
              <w:pStyle w:val="ConsPlusNormal"/>
              <w:jc w:val="center"/>
            </w:pPr>
            <w:r>
              <w:lastRenderedPageBreak/>
              <w:t>L03</w:t>
            </w:r>
          </w:p>
        </w:tc>
        <w:tc>
          <w:tcPr>
            <w:tcW w:w="3231" w:type="dxa"/>
          </w:tcPr>
          <w:p w:rsidR="006E577E" w:rsidRDefault="006E577E">
            <w:pPr>
              <w:pStyle w:val="ConsPlusNormal"/>
            </w:pPr>
            <w:r>
              <w:t>иммуностимуляторы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L03A</w:t>
            </w:r>
          </w:p>
        </w:tc>
        <w:tc>
          <w:tcPr>
            <w:tcW w:w="3231" w:type="dxa"/>
          </w:tcPr>
          <w:p w:rsidR="006E577E" w:rsidRDefault="006E577E">
            <w:pPr>
              <w:pStyle w:val="ConsPlusNormal"/>
            </w:pPr>
            <w:r>
              <w:t>иммуностимуляторы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L03AB</w:t>
            </w:r>
          </w:p>
        </w:tc>
        <w:tc>
          <w:tcPr>
            <w:tcW w:w="3231" w:type="dxa"/>
          </w:tcPr>
          <w:p w:rsidR="006E577E" w:rsidRDefault="006E577E">
            <w:pPr>
              <w:pStyle w:val="ConsPlusNormal"/>
            </w:pPr>
            <w:r>
              <w:t>интерфероны</w:t>
            </w:r>
          </w:p>
        </w:tc>
        <w:tc>
          <w:tcPr>
            <w:tcW w:w="2098" w:type="dxa"/>
          </w:tcPr>
          <w:p w:rsidR="006E577E" w:rsidRDefault="006E577E">
            <w:pPr>
              <w:pStyle w:val="ConsPlusNormal"/>
              <w:jc w:val="center"/>
            </w:pPr>
            <w:r>
              <w:t>интерферон альфа</w:t>
            </w:r>
          </w:p>
        </w:tc>
        <w:tc>
          <w:tcPr>
            <w:tcW w:w="2719" w:type="dxa"/>
          </w:tcPr>
          <w:p w:rsidR="006E577E" w:rsidRDefault="006E577E">
            <w:pPr>
              <w:pStyle w:val="ConsPlusNormal"/>
            </w:pPr>
            <w:r>
              <w:t>гель для местного и наружного применения;</w:t>
            </w:r>
          </w:p>
          <w:p w:rsidR="006E577E" w:rsidRDefault="006E577E">
            <w:pPr>
              <w:pStyle w:val="ConsPlusNormal"/>
            </w:pPr>
            <w:r>
              <w:t>капли назальные;</w:t>
            </w:r>
          </w:p>
          <w:p w:rsidR="006E577E" w:rsidRDefault="006E577E">
            <w:pPr>
              <w:pStyle w:val="ConsPlusNormal"/>
            </w:pPr>
            <w:r>
              <w:t>лиофилизат для приготовления раствора для интраназального введения;</w:t>
            </w:r>
          </w:p>
          <w:p w:rsidR="006E577E" w:rsidRDefault="006E577E">
            <w:pPr>
              <w:pStyle w:val="ConsPlusNormal"/>
            </w:pPr>
            <w:r>
              <w:t>лиофилизат для приготовления раствора для интраназального введения и ингаляций;</w:t>
            </w:r>
          </w:p>
          <w:p w:rsidR="006E577E" w:rsidRDefault="006E577E">
            <w:pPr>
              <w:pStyle w:val="ConsPlusNormal"/>
            </w:pPr>
            <w:r>
              <w:t>лиофилизат для приготовления суспензии для приема внутрь;</w:t>
            </w:r>
          </w:p>
          <w:p w:rsidR="006E577E" w:rsidRDefault="006E577E">
            <w:pPr>
              <w:pStyle w:val="ConsPlusNormal"/>
            </w:pPr>
            <w:r>
              <w:t>мазь для наружного и местного применения;</w:t>
            </w:r>
          </w:p>
          <w:p w:rsidR="006E577E" w:rsidRDefault="006E577E">
            <w:pPr>
              <w:pStyle w:val="ConsPlusNormal"/>
            </w:pPr>
            <w:r>
              <w:t>суппозитории ректальные</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интерферон гамма</w:t>
            </w:r>
          </w:p>
        </w:tc>
        <w:tc>
          <w:tcPr>
            <w:tcW w:w="2719" w:type="dxa"/>
          </w:tcPr>
          <w:p w:rsidR="006E577E" w:rsidRDefault="006E577E">
            <w:pPr>
              <w:pStyle w:val="ConsPlusNormal"/>
            </w:pPr>
            <w:r>
              <w:t>лиофилизат для приготовления раствора для внутримышечного и подкожного введения;</w:t>
            </w:r>
          </w:p>
          <w:p w:rsidR="006E577E" w:rsidRDefault="006E577E">
            <w:pPr>
              <w:pStyle w:val="ConsPlusNormal"/>
            </w:pPr>
            <w:r>
              <w:t>лиофилизат для приготовления раствора для интраназального введения</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пэгинтерферон альфа-2a</w:t>
            </w:r>
          </w:p>
        </w:tc>
        <w:tc>
          <w:tcPr>
            <w:tcW w:w="2719" w:type="dxa"/>
          </w:tcPr>
          <w:p w:rsidR="006E577E" w:rsidRDefault="006E577E">
            <w:pPr>
              <w:pStyle w:val="ConsPlusNormal"/>
            </w:pPr>
            <w:r>
              <w:t xml:space="preserve">раствор для подкожного </w:t>
            </w:r>
            <w:r>
              <w:lastRenderedPageBreak/>
              <w:t>введения</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пэгинтерферон альфа-2b</w:t>
            </w:r>
          </w:p>
        </w:tc>
        <w:tc>
          <w:tcPr>
            <w:tcW w:w="2719" w:type="dxa"/>
          </w:tcPr>
          <w:p w:rsidR="006E577E" w:rsidRDefault="006E577E">
            <w:pPr>
              <w:pStyle w:val="ConsPlusNormal"/>
            </w:pPr>
            <w:r>
              <w:t>лиофилизат для приготовления раствора для подкожного введения</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цепэгинтерферон альфа-2b</w:t>
            </w:r>
          </w:p>
        </w:tc>
        <w:tc>
          <w:tcPr>
            <w:tcW w:w="2719" w:type="dxa"/>
          </w:tcPr>
          <w:p w:rsidR="006E577E" w:rsidRDefault="006E577E">
            <w:pPr>
              <w:pStyle w:val="ConsPlusNormal"/>
            </w:pPr>
            <w:r>
              <w:t>раствор для подкожного введения</w:t>
            </w:r>
          </w:p>
        </w:tc>
      </w:tr>
      <w:tr w:rsidR="006E577E">
        <w:tc>
          <w:tcPr>
            <w:tcW w:w="1020" w:type="dxa"/>
          </w:tcPr>
          <w:p w:rsidR="006E577E" w:rsidRDefault="006E577E">
            <w:pPr>
              <w:pStyle w:val="ConsPlusNormal"/>
              <w:jc w:val="center"/>
            </w:pPr>
            <w:r>
              <w:t>L02AE</w:t>
            </w:r>
          </w:p>
        </w:tc>
        <w:tc>
          <w:tcPr>
            <w:tcW w:w="3231" w:type="dxa"/>
          </w:tcPr>
          <w:p w:rsidR="006E577E" w:rsidRDefault="006E577E">
            <w:pPr>
              <w:pStyle w:val="ConsPlusNormal"/>
            </w:pPr>
            <w:r>
              <w:t>аналоги гонадотропин-рилизинг гормона</w:t>
            </w:r>
          </w:p>
        </w:tc>
        <w:tc>
          <w:tcPr>
            <w:tcW w:w="2098" w:type="dxa"/>
          </w:tcPr>
          <w:p w:rsidR="006E577E" w:rsidRDefault="006E577E">
            <w:pPr>
              <w:pStyle w:val="ConsPlusNormal"/>
              <w:jc w:val="center"/>
            </w:pPr>
            <w:r>
              <w:t>бусерелин</w:t>
            </w:r>
          </w:p>
        </w:tc>
        <w:tc>
          <w:tcPr>
            <w:tcW w:w="2719" w:type="dxa"/>
          </w:tcPr>
          <w:p w:rsidR="006E577E" w:rsidRDefault="006E577E">
            <w:pPr>
              <w:pStyle w:val="ConsPlusNormal"/>
            </w:pPr>
            <w:r>
              <w:t>лиофилизат для приготовления суспензии для внутримышечного введения пролонгированного действия</w:t>
            </w:r>
          </w:p>
        </w:tc>
      </w:tr>
      <w:tr w:rsidR="006E577E">
        <w:tc>
          <w:tcPr>
            <w:tcW w:w="1020" w:type="dxa"/>
          </w:tcPr>
          <w:p w:rsidR="006E577E" w:rsidRDefault="006E577E">
            <w:pPr>
              <w:pStyle w:val="ConsPlusNormal"/>
              <w:jc w:val="center"/>
            </w:pPr>
            <w:r>
              <w:t>L03AX</w:t>
            </w:r>
          </w:p>
        </w:tc>
        <w:tc>
          <w:tcPr>
            <w:tcW w:w="3231" w:type="dxa"/>
          </w:tcPr>
          <w:p w:rsidR="006E577E" w:rsidRDefault="006E577E">
            <w:pPr>
              <w:pStyle w:val="ConsPlusNormal"/>
            </w:pPr>
            <w:r>
              <w:t>другие иммуностимуляторы</w:t>
            </w:r>
          </w:p>
        </w:tc>
        <w:tc>
          <w:tcPr>
            <w:tcW w:w="2098" w:type="dxa"/>
          </w:tcPr>
          <w:p w:rsidR="006E577E" w:rsidRDefault="006E577E">
            <w:pPr>
              <w:pStyle w:val="ConsPlusNormal"/>
              <w:jc w:val="center"/>
            </w:pPr>
            <w:r>
              <w:t>азоксимера бромид</w:t>
            </w:r>
          </w:p>
        </w:tc>
        <w:tc>
          <w:tcPr>
            <w:tcW w:w="2719" w:type="dxa"/>
          </w:tcPr>
          <w:p w:rsidR="006E577E" w:rsidRDefault="006E577E">
            <w:pPr>
              <w:pStyle w:val="ConsPlusNormal"/>
            </w:pPr>
            <w:r>
              <w:t>суппозитории вагинальные и ректальные;</w:t>
            </w:r>
          </w:p>
          <w:p w:rsidR="006E577E" w:rsidRDefault="006E577E">
            <w:pPr>
              <w:pStyle w:val="ConsPlusNormal"/>
            </w:pPr>
            <w:r>
              <w:t>таблетки</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меглюмина акридонацетат</w:t>
            </w:r>
          </w:p>
        </w:tc>
        <w:tc>
          <w:tcPr>
            <w:tcW w:w="2719" w:type="dxa"/>
          </w:tcPr>
          <w:p w:rsidR="006E577E" w:rsidRDefault="006E577E">
            <w:pPr>
              <w:pStyle w:val="ConsPlusNormal"/>
            </w:pPr>
            <w:r>
              <w:t>таблетки, покрытые кишечнорастворимой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тилорон</w:t>
            </w:r>
          </w:p>
        </w:tc>
        <w:tc>
          <w:tcPr>
            <w:tcW w:w="2719" w:type="dxa"/>
          </w:tcPr>
          <w:p w:rsidR="006E577E" w:rsidRDefault="006E577E">
            <w:pPr>
              <w:pStyle w:val="ConsPlusNormal"/>
            </w:pPr>
            <w:r>
              <w:t>капсулы;</w:t>
            </w:r>
          </w:p>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глутамил-цистеинил-глицин динатрия</w:t>
            </w:r>
          </w:p>
        </w:tc>
        <w:tc>
          <w:tcPr>
            <w:tcW w:w="2719" w:type="dxa"/>
          </w:tcPr>
          <w:p w:rsidR="006E577E" w:rsidRDefault="006E577E">
            <w:pPr>
              <w:pStyle w:val="ConsPlusNormal"/>
            </w:pPr>
            <w:r>
              <w:t>раствор для инъекций</w:t>
            </w:r>
          </w:p>
        </w:tc>
      </w:tr>
      <w:tr w:rsidR="006E577E">
        <w:tc>
          <w:tcPr>
            <w:tcW w:w="1020" w:type="dxa"/>
          </w:tcPr>
          <w:p w:rsidR="006E577E" w:rsidRDefault="006E577E">
            <w:pPr>
              <w:pStyle w:val="ConsPlusNormal"/>
              <w:jc w:val="center"/>
            </w:pPr>
            <w:r>
              <w:t>L04</w:t>
            </w:r>
          </w:p>
        </w:tc>
        <w:tc>
          <w:tcPr>
            <w:tcW w:w="3231" w:type="dxa"/>
          </w:tcPr>
          <w:p w:rsidR="006E577E" w:rsidRDefault="006E577E">
            <w:pPr>
              <w:pStyle w:val="ConsPlusNormal"/>
            </w:pPr>
            <w:r>
              <w:t>иммунодепрессанты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L04A</w:t>
            </w:r>
          </w:p>
        </w:tc>
        <w:tc>
          <w:tcPr>
            <w:tcW w:w="3231" w:type="dxa"/>
          </w:tcPr>
          <w:p w:rsidR="006E577E" w:rsidRDefault="006E577E">
            <w:pPr>
              <w:pStyle w:val="ConsPlusNormal"/>
            </w:pPr>
            <w:r>
              <w:t>иммунодепрессанты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L04AA</w:t>
            </w:r>
          </w:p>
        </w:tc>
        <w:tc>
          <w:tcPr>
            <w:tcW w:w="3231" w:type="dxa"/>
          </w:tcPr>
          <w:p w:rsidR="006E577E" w:rsidRDefault="006E577E">
            <w:pPr>
              <w:pStyle w:val="ConsPlusNormal"/>
            </w:pPr>
            <w:r>
              <w:t>селективные иммунодепрессанты</w:t>
            </w:r>
          </w:p>
        </w:tc>
        <w:tc>
          <w:tcPr>
            <w:tcW w:w="2098" w:type="dxa"/>
          </w:tcPr>
          <w:p w:rsidR="006E577E" w:rsidRDefault="006E577E">
            <w:pPr>
              <w:pStyle w:val="ConsPlusNormal"/>
              <w:jc w:val="center"/>
            </w:pPr>
            <w:r>
              <w:t>апремиласт</w:t>
            </w:r>
          </w:p>
        </w:tc>
        <w:tc>
          <w:tcPr>
            <w:tcW w:w="2719" w:type="dxa"/>
          </w:tcPr>
          <w:p w:rsidR="006E577E" w:rsidRDefault="006E577E">
            <w:pPr>
              <w:pStyle w:val="ConsPlusNormal"/>
            </w:pPr>
            <w:r>
              <w:t xml:space="preserve">таблетки, покрытые пленочной </w:t>
            </w:r>
            <w:r>
              <w:lastRenderedPageBreak/>
              <w:t>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лефлуномид</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микофенолата мофетил</w:t>
            </w:r>
          </w:p>
        </w:tc>
        <w:tc>
          <w:tcPr>
            <w:tcW w:w="2719" w:type="dxa"/>
          </w:tcPr>
          <w:p w:rsidR="006E577E" w:rsidRDefault="006E577E">
            <w:pPr>
              <w:pStyle w:val="ConsPlusNormal"/>
            </w:pPr>
            <w:r>
              <w:t>капсулы;</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микофеноловая кислота</w:t>
            </w:r>
          </w:p>
        </w:tc>
        <w:tc>
          <w:tcPr>
            <w:tcW w:w="2719" w:type="dxa"/>
          </w:tcPr>
          <w:p w:rsidR="006E577E" w:rsidRDefault="006E577E">
            <w:pPr>
              <w:pStyle w:val="ConsPlusNormal"/>
            </w:pPr>
            <w:r>
              <w:t>таблетки кишечнорастворимые, покрытые оболочкой;</w:t>
            </w:r>
          </w:p>
          <w:p w:rsidR="006E577E" w:rsidRDefault="006E577E">
            <w:pPr>
              <w:pStyle w:val="ConsPlusNormal"/>
            </w:pPr>
            <w:r>
              <w:t>таблетки, покрытые кишечнорастворимой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терифлуномид</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тофацитиниб</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финголимод</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эверолимус</w:t>
            </w:r>
          </w:p>
        </w:tc>
        <w:tc>
          <w:tcPr>
            <w:tcW w:w="2719" w:type="dxa"/>
          </w:tcPr>
          <w:p w:rsidR="006E577E" w:rsidRDefault="006E577E">
            <w:pPr>
              <w:pStyle w:val="ConsPlusNormal"/>
            </w:pPr>
            <w:r>
              <w:t>таблетки;</w:t>
            </w:r>
          </w:p>
          <w:p w:rsidR="006E577E" w:rsidRDefault="006E577E">
            <w:pPr>
              <w:pStyle w:val="ConsPlusNormal"/>
            </w:pPr>
            <w:r>
              <w:t>таблетки диспергируемые</w:t>
            </w:r>
          </w:p>
        </w:tc>
      </w:tr>
      <w:tr w:rsidR="006E577E">
        <w:tc>
          <w:tcPr>
            <w:tcW w:w="1020" w:type="dxa"/>
          </w:tcPr>
          <w:p w:rsidR="006E577E" w:rsidRDefault="006E577E">
            <w:pPr>
              <w:pStyle w:val="ConsPlusNormal"/>
              <w:jc w:val="center"/>
            </w:pPr>
            <w:r>
              <w:t>L04AD</w:t>
            </w:r>
          </w:p>
        </w:tc>
        <w:tc>
          <w:tcPr>
            <w:tcW w:w="3231" w:type="dxa"/>
          </w:tcPr>
          <w:p w:rsidR="006E577E" w:rsidRDefault="006E577E">
            <w:pPr>
              <w:pStyle w:val="ConsPlusNormal"/>
            </w:pPr>
            <w:r>
              <w:t>ингибиторы кальциневрина</w:t>
            </w:r>
          </w:p>
        </w:tc>
        <w:tc>
          <w:tcPr>
            <w:tcW w:w="2098" w:type="dxa"/>
          </w:tcPr>
          <w:p w:rsidR="006E577E" w:rsidRDefault="006E577E">
            <w:pPr>
              <w:pStyle w:val="ConsPlusNormal"/>
              <w:jc w:val="center"/>
            </w:pPr>
            <w:r>
              <w:t>такролимус</w:t>
            </w:r>
          </w:p>
        </w:tc>
        <w:tc>
          <w:tcPr>
            <w:tcW w:w="2719" w:type="dxa"/>
          </w:tcPr>
          <w:p w:rsidR="006E577E" w:rsidRDefault="006E577E">
            <w:pPr>
              <w:pStyle w:val="ConsPlusNormal"/>
            </w:pPr>
            <w:r>
              <w:t>капсулы;</w:t>
            </w:r>
          </w:p>
          <w:p w:rsidR="006E577E" w:rsidRDefault="006E577E">
            <w:pPr>
              <w:pStyle w:val="ConsPlusNormal"/>
            </w:pPr>
            <w:r>
              <w:t>капсулы пролонгированного действия;</w:t>
            </w:r>
          </w:p>
          <w:p w:rsidR="006E577E" w:rsidRDefault="006E577E">
            <w:pPr>
              <w:pStyle w:val="ConsPlusNormal"/>
            </w:pPr>
            <w:r>
              <w:t>мазь для наружного применения</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циклоспорин</w:t>
            </w:r>
          </w:p>
        </w:tc>
        <w:tc>
          <w:tcPr>
            <w:tcW w:w="2719" w:type="dxa"/>
          </w:tcPr>
          <w:p w:rsidR="006E577E" w:rsidRDefault="006E577E">
            <w:pPr>
              <w:pStyle w:val="ConsPlusNormal"/>
            </w:pPr>
            <w:r>
              <w:t>капсулы;</w:t>
            </w:r>
          </w:p>
          <w:p w:rsidR="006E577E" w:rsidRDefault="006E577E">
            <w:pPr>
              <w:pStyle w:val="ConsPlusNormal"/>
            </w:pPr>
            <w:r>
              <w:t>капсулы мягкие;</w:t>
            </w:r>
          </w:p>
          <w:p w:rsidR="006E577E" w:rsidRDefault="006E577E">
            <w:pPr>
              <w:pStyle w:val="ConsPlusNormal"/>
            </w:pPr>
            <w:r>
              <w:t>раствор для приема внутрь</w:t>
            </w:r>
          </w:p>
        </w:tc>
      </w:tr>
      <w:tr w:rsidR="006E577E">
        <w:tc>
          <w:tcPr>
            <w:tcW w:w="1020" w:type="dxa"/>
          </w:tcPr>
          <w:p w:rsidR="006E577E" w:rsidRDefault="006E577E">
            <w:pPr>
              <w:pStyle w:val="ConsPlusNormal"/>
              <w:jc w:val="center"/>
            </w:pPr>
            <w:r>
              <w:t>L04AX</w:t>
            </w:r>
          </w:p>
        </w:tc>
        <w:tc>
          <w:tcPr>
            <w:tcW w:w="3231" w:type="dxa"/>
          </w:tcPr>
          <w:p w:rsidR="006E577E" w:rsidRDefault="006E577E">
            <w:pPr>
              <w:pStyle w:val="ConsPlusNormal"/>
            </w:pPr>
            <w:r>
              <w:t>другие иммунодепрессанты</w:t>
            </w:r>
          </w:p>
        </w:tc>
        <w:tc>
          <w:tcPr>
            <w:tcW w:w="2098" w:type="dxa"/>
          </w:tcPr>
          <w:p w:rsidR="006E577E" w:rsidRDefault="006E577E">
            <w:pPr>
              <w:pStyle w:val="ConsPlusNormal"/>
              <w:jc w:val="center"/>
            </w:pPr>
            <w:r>
              <w:t>азатиоприн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леналидомид</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пирфенидон</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jc w:val="center"/>
            </w:pPr>
            <w:r>
              <w:t>M</w:t>
            </w:r>
          </w:p>
        </w:tc>
        <w:tc>
          <w:tcPr>
            <w:tcW w:w="3231" w:type="dxa"/>
          </w:tcPr>
          <w:p w:rsidR="006E577E" w:rsidRDefault="006E577E">
            <w:pPr>
              <w:pStyle w:val="ConsPlusNormal"/>
            </w:pPr>
            <w:r>
              <w:t>костно-мышечная система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M01</w:t>
            </w:r>
          </w:p>
        </w:tc>
        <w:tc>
          <w:tcPr>
            <w:tcW w:w="3231" w:type="dxa"/>
          </w:tcPr>
          <w:p w:rsidR="006E577E" w:rsidRDefault="006E577E">
            <w:pPr>
              <w:pStyle w:val="ConsPlusNormal"/>
            </w:pPr>
            <w:r>
              <w:t>противовоспалительные и противоревматические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M01A</w:t>
            </w:r>
          </w:p>
        </w:tc>
        <w:tc>
          <w:tcPr>
            <w:tcW w:w="3231" w:type="dxa"/>
          </w:tcPr>
          <w:p w:rsidR="006E577E" w:rsidRDefault="006E577E">
            <w:pPr>
              <w:pStyle w:val="ConsPlusNormal"/>
            </w:pPr>
            <w:r>
              <w:t>нестероидные противовоспалительные и противоревматические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M01AB</w:t>
            </w:r>
          </w:p>
        </w:tc>
        <w:tc>
          <w:tcPr>
            <w:tcW w:w="3231" w:type="dxa"/>
          </w:tcPr>
          <w:p w:rsidR="006E577E" w:rsidRDefault="006E577E">
            <w:pPr>
              <w:pStyle w:val="ConsPlusNormal"/>
            </w:pPr>
            <w:r>
              <w:t>производные уксусной кислоты и родственные соединения</w:t>
            </w:r>
          </w:p>
        </w:tc>
        <w:tc>
          <w:tcPr>
            <w:tcW w:w="2098" w:type="dxa"/>
          </w:tcPr>
          <w:p w:rsidR="006E577E" w:rsidRDefault="006E577E">
            <w:pPr>
              <w:pStyle w:val="ConsPlusNormal"/>
              <w:jc w:val="center"/>
            </w:pPr>
            <w:r>
              <w:t>диклофенак</w:t>
            </w:r>
          </w:p>
        </w:tc>
        <w:tc>
          <w:tcPr>
            <w:tcW w:w="2719" w:type="dxa"/>
          </w:tcPr>
          <w:p w:rsidR="006E577E" w:rsidRDefault="006E577E">
            <w:pPr>
              <w:pStyle w:val="ConsPlusNormal"/>
            </w:pPr>
            <w:r>
              <w:t>капли глазные;</w:t>
            </w:r>
          </w:p>
          <w:p w:rsidR="006E577E" w:rsidRDefault="006E577E">
            <w:pPr>
              <w:pStyle w:val="ConsPlusNormal"/>
            </w:pPr>
            <w:r>
              <w:t>капсулы;</w:t>
            </w:r>
          </w:p>
          <w:p w:rsidR="006E577E" w:rsidRDefault="006E577E">
            <w:pPr>
              <w:pStyle w:val="ConsPlusNormal"/>
            </w:pPr>
            <w:r>
              <w:t>капсулы кишечнорастворимые;</w:t>
            </w:r>
          </w:p>
          <w:p w:rsidR="006E577E" w:rsidRDefault="006E577E">
            <w:pPr>
              <w:pStyle w:val="ConsPlusNormal"/>
            </w:pPr>
            <w:r>
              <w:t>капсулы с модифицированным высвобождением;</w:t>
            </w:r>
          </w:p>
          <w:p w:rsidR="006E577E" w:rsidRDefault="006E577E">
            <w:pPr>
              <w:pStyle w:val="ConsPlusNormal"/>
            </w:pPr>
            <w:r>
              <w:t>таблетки, покрытые кишечнорастворимой оболочкой;</w:t>
            </w:r>
          </w:p>
          <w:p w:rsidR="006E577E" w:rsidRDefault="006E577E">
            <w:pPr>
              <w:pStyle w:val="ConsPlusNormal"/>
            </w:pPr>
            <w:r>
              <w:t>таблетки, покрытые кишечно-растворимой пленочной оболочкой;</w:t>
            </w:r>
          </w:p>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p w:rsidR="006E577E" w:rsidRDefault="006E577E">
            <w:pPr>
              <w:pStyle w:val="ConsPlusNormal"/>
            </w:pPr>
            <w:r>
              <w:t>таблетки пролонгированного действия;</w:t>
            </w:r>
          </w:p>
          <w:p w:rsidR="006E577E" w:rsidRDefault="006E577E">
            <w:pPr>
              <w:pStyle w:val="ConsPlusNormal"/>
            </w:pPr>
            <w:r>
              <w:t>таблетки пролонгированного действия, покрытые кишечно-растворимой оболочкой;</w:t>
            </w:r>
          </w:p>
          <w:p w:rsidR="006E577E" w:rsidRDefault="006E577E">
            <w:pPr>
              <w:pStyle w:val="ConsPlusNormal"/>
            </w:pPr>
            <w:r>
              <w:lastRenderedPageBreak/>
              <w:t>таблетки пролонгированного действия, покрытые оболочкой;</w:t>
            </w:r>
          </w:p>
          <w:p w:rsidR="006E577E" w:rsidRDefault="006E577E">
            <w:pPr>
              <w:pStyle w:val="ConsPlusNormal"/>
            </w:pPr>
            <w:r>
              <w:t>таблетки пролонгированного действия, покрытые пленочной оболочкой;</w:t>
            </w:r>
          </w:p>
          <w:p w:rsidR="006E577E" w:rsidRDefault="006E577E">
            <w:pPr>
              <w:pStyle w:val="ConsPlusNormal"/>
            </w:pPr>
            <w:r>
              <w:t>таблетки с модифицированным высвобождением</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кеторолак</w:t>
            </w:r>
          </w:p>
        </w:tc>
        <w:tc>
          <w:tcPr>
            <w:tcW w:w="2719" w:type="dxa"/>
          </w:tcPr>
          <w:p w:rsidR="006E577E" w:rsidRDefault="006E577E">
            <w:pPr>
              <w:pStyle w:val="ConsPlusNormal"/>
            </w:pPr>
            <w:r>
              <w:t>таблетки;</w:t>
            </w:r>
          </w:p>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M01AE</w:t>
            </w:r>
          </w:p>
        </w:tc>
        <w:tc>
          <w:tcPr>
            <w:tcW w:w="3231" w:type="dxa"/>
          </w:tcPr>
          <w:p w:rsidR="006E577E" w:rsidRDefault="006E577E">
            <w:pPr>
              <w:pStyle w:val="ConsPlusNormal"/>
            </w:pPr>
            <w:r>
              <w:t>производные пропионовой кислоты</w:t>
            </w:r>
          </w:p>
        </w:tc>
        <w:tc>
          <w:tcPr>
            <w:tcW w:w="2098" w:type="dxa"/>
          </w:tcPr>
          <w:p w:rsidR="006E577E" w:rsidRDefault="006E577E">
            <w:pPr>
              <w:pStyle w:val="ConsPlusNormal"/>
              <w:jc w:val="center"/>
            </w:pPr>
            <w:r>
              <w:t>ибупрофен</w:t>
            </w:r>
          </w:p>
        </w:tc>
        <w:tc>
          <w:tcPr>
            <w:tcW w:w="2719" w:type="dxa"/>
          </w:tcPr>
          <w:p w:rsidR="006E577E" w:rsidRDefault="006E577E">
            <w:pPr>
              <w:pStyle w:val="ConsPlusNormal"/>
            </w:pPr>
            <w:r>
              <w:t>гель для наружного применения;</w:t>
            </w:r>
          </w:p>
          <w:p w:rsidR="006E577E" w:rsidRDefault="006E577E">
            <w:pPr>
              <w:pStyle w:val="ConsPlusNormal"/>
            </w:pPr>
            <w:r>
              <w:t>гранулы для приготовления раствора для приема внутрь;</w:t>
            </w:r>
          </w:p>
          <w:p w:rsidR="006E577E" w:rsidRDefault="006E577E">
            <w:pPr>
              <w:pStyle w:val="ConsPlusNormal"/>
            </w:pPr>
            <w:r>
              <w:t>капсулы;</w:t>
            </w:r>
          </w:p>
          <w:p w:rsidR="006E577E" w:rsidRDefault="006E577E">
            <w:pPr>
              <w:pStyle w:val="ConsPlusNormal"/>
            </w:pPr>
            <w:r>
              <w:t>крем для наружного применения;</w:t>
            </w:r>
          </w:p>
          <w:p w:rsidR="006E577E" w:rsidRDefault="006E577E">
            <w:pPr>
              <w:pStyle w:val="ConsPlusNormal"/>
            </w:pPr>
            <w:r>
              <w:t>мазь для наружного применения;</w:t>
            </w:r>
          </w:p>
          <w:p w:rsidR="006E577E" w:rsidRDefault="006E577E">
            <w:pPr>
              <w:pStyle w:val="ConsPlusNormal"/>
            </w:pPr>
            <w:r>
              <w:t>суппозитории ректальные;</w:t>
            </w:r>
          </w:p>
          <w:p w:rsidR="006E577E" w:rsidRDefault="006E577E">
            <w:pPr>
              <w:pStyle w:val="ConsPlusNormal"/>
            </w:pPr>
            <w:r>
              <w:t>суппозитории ректальные (для детей);</w:t>
            </w:r>
          </w:p>
          <w:p w:rsidR="006E577E" w:rsidRDefault="006E577E">
            <w:pPr>
              <w:pStyle w:val="ConsPlusNormal"/>
            </w:pPr>
            <w:r>
              <w:t>суспензия для приема внутрь;</w:t>
            </w:r>
          </w:p>
          <w:p w:rsidR="006E577E" w:rsidRDefault="006E577E">
            <w:pPr>
              <w:pStyle w:val="ConsPlusNormal"/>
            </w:pPr>
            <w:r>
              <w:t>суспензия для приема внутрь (для детей);</w:t>
            </w:r>
          </w:p>
          <w:p w:rsidR="006E577E" w:rsidRDefault="006E577E">
            <w:pPr>
              <w:pStyle w:val="ConsPlusNormal"/>
            </w:pPr>
            <w:r>
              <w:t>таблетки, покрытые оболочкой;</w:t>
            </w:r>
          </w:p>
          <w:p w:rsidR="006E577E" w:rsidRDefault="006E577E">
            <w:pPr>
              <w:pStyle w:val="ConsPlusNormal"/>
            </w:pPr>
            <w:r>
              <w:t xml:space="preserve">таблетки, покрытые пленочной </w:t>
            </w:r>
            <w:r>
              <w:lastRenderedPageBreak/>
              <w:t>оболочкой;</w:t>
            </w:r>
          </w:p>
          <w:p w:rsidR="006E577E" w:rsidRDefault="006E577E">
            <w:pPr>
              <w:pStyle w:val="ConsPlusNormal"/>
            </w:pPr>
            <w:r>
              <w:t>таблетки пролонгированного действия, покрытые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кетопрофен</w:t>
            </w:r>
          </w:p>
        </w:tc>
        <w:tc>
          <w:tcPr>
            <w:tcW w:w="2719" w:type="dxa"/>
          </w:tcPr>
          <w:p w:rsidR="006E577E" w:rsidRDefault="006E577E">
            <w:pPr>
              <w:pStyle w:val="ConsPlusNormal"/>
            </w:pPr>
            <w:r>
              <w:t>капсулы;</w:t>
            </w:r>
          </w:p>
          <w:p w:rsidR="006E577E" w:rsidRDefault="006E577E">
            <w:pPr>
              <w:pStyle w:val="ConsPlusNormal"/>
            </w:pPr>
            <w:r>
              <w:t>капсулы пролонгированного действия;</w:t>
            </w:r>
          </w:p>
          <w:p w:rsidR="006E577E" w:rsidRDefault="006E577E">
            <w:pPr>
              <w:pStyle w:val="ConsPlusNormal"/>
            </w:pPr>
            <w:r>
              <w:t>капсулы с модифицированным высвобождением;</w:t>
            </w:r>
          </w:p>
          <w:p w:rsidR="006E577E" w:rsidRDefault="006E577E">
            <w:pPr>
              <w:pStyle w:val="ConsPlusNormal"/>
            </w:pPr>
            <w:r>
              <w:t>суппозитории ректальные;</w:t>
            </w:r>
          </w:p>
          <w:p w:rsidR="006E577E" w:rsidRDefault="006E577E">
            <w:pPr>
              <w:pStyle w:val="ConsPlusNormal"/>
            </w:pPr>
            <w:r>
              <w:t>суппозитории ректальные (для детей);</w:t>
            </w:r>
          </w:p>
          <w:p w:rsidR="006E577E" w:rsidRDefault="006E577E">
            <w:pPr>
              <w:pStyle w:val="ConsPlusNormal"/>
            </w:pPr>
            <w:r>
              <w:t>таблетки;</w:t>
            </w:r>
          </w:p>
          <w:p w:rsidR="006E577E" w:rsidRDefault="006E577E">
            <w:pPr>
              <w:pStyle w:val="ConsPlusNormal"/>
            </w:pPr>
            <w:r>
              <w:t>таблетки, покрытые пленочной оболочкой;</w:t>
            </w:r>
          </w:p>
          <w:p w:rsidR="006E577E" w:rsidRDefault="006E577E">
            <w:pPr>
              <w:pStyle w:val="ConsPlusNormal"/>
            </w:pPr>
            <w:r>
              <w:t>таблетки пролонгированного действия;</w:t>
            </w:r>
          </w:p>
          <w:p w:rsidR="006E577E" w:rsidRDefault="006E577E">
            <w:pPr>
              <w:pStyle w:val="ConsPlusNormal"/>
            </w:pPr>
            <w:r>
              <w:t>таблетки с модифицированным высвобождением</w:t>
            </w:r>
          </w:p>
        </w:tc>
      </w:tr>
      <w:tr w:rsidR="006E577E">
        <w:tc>
          <w:tcPr>
            <w:tcW w:w="1020" w:type="dxa"/>
          </w:tcPr>
          <w:p w:rsidR="006E577E" w:rsidRDefault="006E577E">
            <w:pPr>
              <w:pStyle w:val="ConsPlusNormal"/>
              <w:jc w:val="center"/>
            </w:pPr>
            <w:r>
              <w:t>M01C</w:t>
            </w:r>
          </w:p>
        </w:tc>
        <w:tc>
          <w:tcPr>
            <w:tcW w:w="3231" w:type="dxa"/>
          </w:tcPr>
          <w:p w:rsidR="006E577E" w:rsidRDefault="006E577E">
            <w:pPr>
              <w:pStyle w:val="ConsPlusNormal"/>
            </w:pPr>
            <w:r>
              <w:t>базисные противоревматические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M01CC</w:t>
            </w:r>
          </w:p>
        </w:tc>
        <w:tc>
          <w:tcPr>
            <w:tcW w:w="3231" w:type="dxa"/>
          </w:tcPr>
          <w:p w:rsidR="006E577E" w:rsidRDefault="006E577E">
            <w:pPr>
              <w:pStyle w:val="ConsPlusNormal"/>
            </w:pPr>
            <w:r>
              <w:t>пеницилламин и подобные препараты</w:t>
            </w:r>
          </w:p>
        </w:tc>
        <w:tc>
          <w:tcPr>
            <w:tcW w:w="2098" w:type="dxa"/>
          </w:tcPr>
          <w:p w:rsidR="006E577E" w:rsidRDefault="006E577E">
            <w:pPr>
              <w:pStyle w:val="ConsPlusNormal"/>
              <w:jc w:val="center"/>
            </w:pPr>
            <w:r>
              <w:t>пеницилламин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M03</w:t>
            </w:r>
          </w:p>
        </w:tc>
        <w:tc>
          <w:tcPr>
            <w:tcW w:w="3231" w:type="dxa"/>
          </w:tcPr>
          <w:p w:rsidR="006E577E" w:rsidRDefault="006E577E">
            <w:pPr>
              <w:pStyle w:val="ConsPlusNormal"/>
            </w:pPr>
            <w:r>
              <w:t>миорелаксанты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M03B</w:t>
            </w:r>
          </w:p>
        </w:tc>
        <w:tc>
          <w:tcPr>
            <w:tcW w:w="3231" w:type="dxa"/>
          </w:tcPr>
          <w:p w:rsidR="006E577E" w:rsidRDefault="006E577E">
            <w:pPr>
              <w:pStyle w:val="ConsPlusNormal"/>
            </w:pPr>
            <w:r>
              <w:t>миорелаксанты центрального действия</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M03BX</w:t>
            </w:r>
          </w:p>
        </w:tc>
        <w:tc>
          <w:tcPr>
            <w:tcW w:w="3231" w:type="dxa"/>
          </w:tcPr>
          <w:p w:rsidR="006E577E" w:rsidRDefault="006E577E">
            <w:pPr>
              <w:pStyle w:val="ConsPlusNormal"/>
            </w:pPr>
            <w:r>
              <w:t>другие миорелаксанты центрального действия</w:t>
            </w:r>
          </w:p>
        </w:tc>
        <w:tc>
          <w:tcPr>
            <w:tcW w:w="2098" w:type="dxa"/>
          </w:tcPr>
          <w:p w:rsidR="006E577E" w:rsidRDefault="006E577E">
            <w:pPr>
              <w:pStyle w:val="ConsPlusNormal"/>
              <w:jc w:val="center"/>
            </w:pPr>
            <w:r>
              <w:t>баклофен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тизанидин</w:t>
            </w:r>
          </w:p>
        </w:tc>
        <w:tc>
          <w:tcPr>
            <w:tcW w:w="2719" w:type="dxa"/>
          </w:tcPr>
          <w:p w:rsidR="006E577E" w:rsidRDefault="006E577E">
            <w:pPr>
              <w:pStyle w:val="ConsPlusNormal"/>
            </w:pPr>
            <w:r>
              <w:t xml:space="preserve">капсулы с </w:t>
            </w:r>
            <w:r>
              <w:lastRenderedPageBreak/>
              <w:t>модифицированным высвобождением; таблетки</w:t>
            </w:r>
          </w:p>
        </w:tc>
      </w:tr>
      <w:tr w:rsidR="006E577E">
        <w:tc>
          <w:tcPr>
            <w:tcW w:w="1020" w:type="dxa"/>
          </w:tcPr>
          <w:p w:rsidR="006E577E" w:rsidRDefault="006E577E">
            <w:pPr>
              <w:pStyle w:val="ConsPlusNormal"/>
              <w:jc w:val="center"/>
            </w:pPr>
            <w:r>
              <w:lastRenderedPageBreak/>
              <w:t>M04</w:t>
            </w:r>
          </w:p>
        </w:tc>
        <w:tc>
          <w:tcPr>
            <w:tcW w:w="3231" w:type="dxa"/>
          </w:tcPr>
          <w:p w:rsidR="006E577E" w:rsidRDefault="006E577E">
            <w:pPr>
              <w:pStyle w:val="ConsPlusNormal"/>
            </w:pPr>
            <w:r>
              <w:t>противоподагрические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M04A</w:t>
            </w:r>
          </w:p>
        </w:tc>
        <w:tc>
          <w:tcPr>
            <w:tcW w:w="3231" w:type="dxa"/>
          </w:tcPr>
          <w:p w:rsidR="006E577E" w:rsidRDefault="006E577E">
            <w:pPr>
              <w:pStyle w:val="ConsPlusNormal"/>
            </w:pPr>
            <w:r>
              <w:t>противоподагрические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M04AA</w:t>
            </w:r>
          </w:p>
        </w:tc>
        <w:tc>
          <w:tcPr>
            <w:tcW w:w="3231" w:type="dxa"/>
          </w:tcPr>
          <w:p w:rsidR="006E577E" w:rsidRDefault="006E577E">
            <w:pPr>
              <w:pStyle w:val="ConsPlusNormal"/>
            </w:pPr>
            <w:r>
              <w:t>ингибиторы образования мочевой кислоты</w:t>
            </w:r>
          </w:p>
        </w:tc>
        <w:tc>
          <w:tcPr>
            <w:tcW w:w="2098" w:type="dxa"/>
          </w:tcPr>
          <w:p w:rsidR="006E577E" w:rsidRDefault="006E577E">
            <w:pPr>
              <w:pStyle w:val="ConsPlusNormal"/>
              <w:jc w:val="center"/>
            </w:pPr>
            <w:r>
              <w:t>аллопуринол</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M05</w:t>
            </w:r>
          </w:p>
        </w:tc>
        <w:tc>
          <w:tcPr>
            <w:tcW w:w="3231" w:type="dxa"/>
          </w:tcPr>
          <w:p w:rsidR="006E577E" w:rsidRDefault="006E577E">
            <w:pPr>
              <w:pStyle w:val="ConsPlusNormal"/>
            </w:pPr>
            <w:r>
              <w:t>препараты для лечения заболеваний костей</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M05B</w:t>
            </w:r>
          </w:p>
        </w:tc>
        <w:tc>
          <w:tcPr>
            <w:tcW w:w="3231" w:type="dxa"/>
          </w:tcPr>
          <w:p w:rsidR="006E577E" w:rsidRDefault="006E577E">
            <w:pPr>
              <w:pStyle w:val="ConsPlusNormal"/>
            </w:pPr>
            <w:r>
              <w:t>препараты, влияющие на структуру и минерализацию костей</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M05BA</w:t>
            </w:r>
          </w:p>
        </w:tc>
        <w:tc>
          <w:tcPr>
            <w:tcW w:w="3231" w:type="dxa"/>
          </w:tcPr>
          <w:p w:rsidR="006E577E" w:rsidRDefault="006E577E">
            <w:pPr>
              <w:pStyle w:val="ConsPlusNormal"/>
            </w:pPr>
            <w:r>
              <w:t>бифосфонаты</w:t>
            </w:r>
          </w:p>
        </w:tc>
        <w:tc>
          <w:tcPr>
            <w:tcW w:w="2098" w:type="dxa"/>
          </w:tcPr>
          <w:p w:rsidR="006E577E" w:rsidRDefault="006E577E">
            <w:pPr>
              <w:pStyle w:val="ConsPlusNormal"/>
              <w:jc w:val="center"/>
            </w:pPr>
            <w:r>
              <w:t>алендроновая кислота</w:t>
            </w:r>
          </w:p>
        </w:tc>
        <w:tc>
          <w:tcPr>
            <w:tcW w:w="2719" w:type="dxa"/>
          </w:tcPr>
          <w:p w:rsidR="006E577E" w:rsidRDefault="006E577E">
            <w:pPr>
              <w:pStyle w:val="ConsPlusNormal"/>
            </w:pPr>
            <w:r>
              <w:t>таблетки;</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M05BX</w:t>
            </w:r>
          </w:p>
        </w:tc>
        <w:tc>
          <w:tcPr>
            <w:tcW w:w="3231" w:type="dxa"/>
          </w:tcPr>
          <w:p w:rsidR="006E577E" w:rsidRDefault="006E577E">
            <w:pPr>
              <w:pStyle w:val="ConsPlusNormal"/>
            </w:pPr>
            <w:r>
              <w:t>другие препараты, влияющие на структуру и минерализацию костей</w:t>
            </w:r>
          </w:p>
        </w:tc>
        <w:tc>
          <w:tcPr>
            <w:tcW w:w="2098" w:type="dxa"/>
          </w:tcPr>
          <w:p w:rsidR="006E577E" w:rsidRDefault="006E577E">
            <w:pPr>
              <w:pStyle w:val="ConsPlusNormal"/>
              <w:jc w:val="center"/>
            </w:pPr>
            <w:r>
              <w:t>стронция ранелат</w:t>
            </w:r>
          </w:p>
        </w:tc>
        <w:tc>
          <w:tcPr>
            <w:tcW w:w="2719" w:type="dxa"/>
          </w:tcPr>
          <w:p w:rsidR="006E577E" w:rsidRDefault="006E577E">
            <w:pPr>
              <w:pStyle w:val="ConsPlusNormal"/>
            </w:pPr>
            <w:r>
              <w:t>порошок для приготовления суспензии для приема внутрь</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деносумаб</w:t>
            </w:r>
          </w:p>
        </w:tc>
        <w:tc>
          <w:tcPr>
            <w:tcW w:w="2719" w:type="dxa"/>
          </w:tcPr>
          <w:p w:rsidR="006E577E" w:rsidRDefault="006E577E">
            <w:pPr>
              <w:pStyle w:val="ConsPlusNormal"/>
            </w:pPr>
            <w:r>
              <w:t>раствор для подкожного введения</w:t>
            </w:r>
          </w:p>
        </w:tc>
      </w:tr>
      <w:tr w:rsidR="006E577E">
        <w:tc>
          <w:tcPr>
            <w:tcW w:w="1020" w:type="dxa"/>
          </w:tcPr>
          <w:p w:rsidR="006E577E" w:rsidRDefault="006E577E">
            <w:pPr>
              <w:pStyle w:val="ConsPlusNormal"/>
              <w:jc w:val="center"/>
            </w:pPr>
            <w:r>
              <w:t>N</w:t>
            </w:r>
          </w:p>
        </w:tc>
        <w:tc>
          <w:tcPr>
            <w:tcW w:w="3231" w:type="dxa"/>
          </w:tcPr>
          <w:p w:rsidR="006E577E" w:rsidRDefault="006E577E">
            <w:pPr>
              <w:pStyle w:val="ConsPlusNormal"/>
            </w:pPr>
            <w:r>
              <w:t>нервная система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N01</w:t>
            </w:r>
          </w:p>
        </w:tc>
        <w:tc>
          <w:tcPr>
            <w:tcW w:w="3231" w:type="dxa"/>
          </w:tcPr>
          <w:p w:rsidR="006E577E" w:rsidRDefault="006E577E">
            <w:pPr>
              <w:pStyle w:val="ConsPlusNormal"/>
            </w:pPr>
            <w:r>
              <w:t>анестетики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N01A</w:t>
            </w:r>
          </w:p>
        </w:tc>
        <w:tc>
          <w:tcPr>
            <w:tcW w:w="3231" w:type="dxa"/>
          </w:tcPr>
          <w:p w:rsidR="006E577E" w:rsidRDefault="006E577E">
            <w:pPr>
              <w:pStyle w:val="ConsPlusNormal"/>
            </w:pPr>
            <w:r>
              <w:t>препараты для общей анестезии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N01AH</w:t>
            </w:r>
          </w:p>
        </w:tc>
        <w:tc>
          <w:tcPr>
            <w:tcW w:w="3231" w:type="dxa"/>
          </w:tcPr>
          <w:p w:rsidR="006E577E" w:rsidRDefault="006E577E">
            <w:pPr>
              <w:pStyle w:val="ConsPlusNormal"/>
            </w:pPr>
            <w:r>
              <w:t>опиоидные анальгетики</w:t>
            </w:r>
          </w:p>
        </w:tc>
        <w:tc>
          <w:tcPr>
            <w:tcW w:w="2098" w:type="dxa"/>
          </w:tcPr>
          <w:p w:rsidR="006E577E" w:rsidRDefault="006E577E">
            <w:pPr>
              <w:pStyle w:val="ConsPlusNormal"/>
              <w:jc w:val="center"/>
            </w:pPr>
            <w:r>
              <w:t>тримеперидин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N01BA</w:t>
            </w:r>
          </w:p>
        </w:tc>
        <w:tc>
          <w:tcPr>
            <w:tcW w:w="3231" w:type="dxa"/>
          </w:tcPr>
          <w:p w:rsidR="006E577E" w:rsidRDefault="006E577E">
            <w:pPr>
              <w:pStyle w:val="ConsPlusNormal"/>
            </w:pPr>
            <w:r>
              <w:t>эфиры аминобензойной кислоты</w:t>
            </w:r>
          </w:p>
        </w:tc>
        <w:tc>
          <w:tcPr>
            <w:tcW w:w="2098" w:type="dxa"/>
          </w:tcPr>
          <w:p w:rsidR="006E577E" w:rsidRDefault="006E577E">
            <w:pPr>
              <w:pStyle w:val="ConsPlusNormal"/>
              <w:jc w:val="center"/>
            </w:pPr>
            <w:r>
              <w:t>прокаин</w:t>
            </w:r>
          </w:p>
        </w:tc>
        <w:tc>
          <w:tcPr>
            <w:tcW w:w="2719" w:type="dxa"/>
          </w:tcPr>
          <w:p w:rsidR="006E577E" w:rsidRDefault="006E577E">
            <w:pPr>
              <w:pStyle w:val="ConsPlusNormal"/>
            </w:pPr>
            <w:r>
              <w:t>раствор для инъекций</w:t>
            </w:r>
          </w:p>
        </w:tc>
      </w:tr>
      <w:tr w:rsidR="006E577E">
        <w:tc>
          <w:tcPr>
            <w:tcW w:w="1020" w:type="dxa"/>
          </w:tcPr>
          <w:p w:rsidR="006E577E" w:rsidRDefault="006E577E">
            <w:pPr>
              <w:pStyle w:val="ConsPlusNormal"/>
              <w:jc w:val="center"/>
            </w:pPr>
            <w:r>
              <w:t>N02</w:t>
            </w:r>
          </w:p>
        </w:tc>
        <w:tc>
          <w:tcPr>
            <w:tcW w:w="3231" w:type="dxa"/>
          </w:tcPr>
          <w:p w:rsidR="006E577E" w:rsidRDefault="006E577E">
            <w:pPr>
              <w:pStyle w:val="ConsPlusNormal"/>
            </w:pPr>
            <w:r>
              <w:t>анальгетики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N02A</w:t>
            </w:r>
          </w:p>
        </w:tc>
        <w:tc>
          <w:tcPr>
            <w:tcW w:w="3231" w:type="dxa"/>
          </w:tcPr>
          <w:p w:rsidR="006E577E" w:rsidRDefault="006E577E">
            <w:pPr>
              <w:pStyle w:val="ConsPlusNormal"/>
            </w:pPr>
            <w:r>
              <w:t>опиоиды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lastRenderedPageBreak/>
              <w:t>N02AA</w:t>
            </w:r>
          </w:p>
        </w:tc>
        <w:tc>
          <w:tcPr>
            <w:tcW w:w="3231" w:type="dxa"/>
          </w:tcPr>
          <w:p w:rsidR="006E577E" w:rsidRDefault="006E577E">
            <w:pPr>
              <w:pStyle w:val="ConsPlusNormal"/>
            </w:pPr>
            <w:r>
              <w:t>природные алкалоиды опия</w:t>
            </w:r>
          </w:p>
        </w:tc>
        <w:tc>
          <w:tcPr>
            <w:tcW w:w="2098" w:type="dxa"/>
          </w:tcPr>
          <w:p w:rsidR="006E577E" w:rsidRDefault="006E577E">
            <w:pPr>
              <w:pStyle w:val="ConsPlusNormal"/>
              <w:jc w:val="center"/>
            </w:pPr>
            <w:r>
              <w:t>морфин</w:t>
            </w:r>
          </w:p>
        </w:tc>
        <w:tc>
          <w:tcPr>
            <w:tcW w:w="2719" w:type="dxa"/>
          </w:tcPr>
          <w:p w:rsidR="006E577E" w:rsidRDefault="006E577E">
            <w:pPr>
              <w:pStyle w:val="ConsPlusNormal"/>
            </w:pPr>
            <w:r>
              <w:t>капсулы пролонгированного действия;</w:t>
            </w:r>
          </w:p>
          <w:p w:rsidR="006E577E" w:rsidRDefault="006E577E">
            <w:pPr>
              <w:pStyle w:val="ConsPlusNormal"/>
            </w:pPr>
            <w:r>
              <w:t>таблетки пролонгированного действия, покрытые оболочкой;</w:t>
            </w:r>
          </w:p>
          <w:p w:rsidR="006E577E" w:rsidRDefault="006E577E">
            <w:pPr>
              <w:pStyle w:val="ConsPlusNormal"/>
            </w:pPr>
            <w:r>
              <w:t>таблетки пролонгированного действия,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налоксон + оксикодон</w:t>
            </w:r>
          </w:p>
        </w:tc>
        <w:tc>
          <w:tcPr>
            <w:tcW w:w="2719" w:type="dxa"/>
          </w:tcPr>
          <w:p w:rsidR="006E577E" w:rsidRDefault="006E577E">
            <w:pPr>
              <w:pStyle w:val="ConsPlusNormal"/>
            </w:pPr>
            <w:r>
              <w:t>таблетки пролонгированного действия, покрытые пленочной оболочкой;</w:t>
            </w:r>
          </w:p>
          <w:p w:rsidR="006E577E" w:rsidRDefault="006E577E">
            <w:pPr>
              <w:pStyle w:val="ConsPlusNormal"/>
            </w:pPr>
            <w:r>
              <w:t>таблетки с пролонгированным высвобождением, покрытые пленочной оболочкой</w:t>
            </w:r>
          </w:p>
        </w:tc>
      </w:tr>
      <w:tr w:rsidR="006E577E">
        <w:tc>
          <w:tcPr>
            <w:tcW w:w="1020" w:type="dxa"/>
          </w:tcPr>
          <w:p w:rsidR="006E577E" w:rsidRDefault="006E577E">
            <w:pPr>
              <w:pStyle w:val="ConsPlusNormal"/>
              <w:jc w:val="center"/>
            </w:pPr>
            <w:r>
              <w:t>N02AB</w:t>
            </w:r>
          </w:p>
        </w:tc>
        <w:tc>
          <w:tcPr>
            <w:tcW w:w="3231" w:type="dxa"/>
          </w:tcPr>
          <w:p w:rsidR="006E577E" w:rsidRDefault="006E577E">
            <w:pPr>
              <w:pStyle w:val="ConsPlusNormal"/>
            </w:pPr>
            <w:r>
              <w:t>производные фенилпиперидина</w:t>
            </w:r>
          </w:p>
        </w:tc>
        <w:tc>
          <w:tcPr>
            <w:tcW w:w="2098" w:type="dxa"/>
          </w:tcPr>
          <w:p w:rsidR="006E577E" w:rsidRDefault="006E577E">
            <w:pPr>
              <w:pStyle w:val="ConsPlusNormal"/>
              <w:jc w:val="center"/>
            </w:pPr>
            <w:r>
              <w:t>фентанил</w:t>
            </w:r>
          </w:p>
        </w:tc>
        <w:tc>
          <w:tcPr>
            <w:tcW w:w="2719" w:type="dxa"/>
          </w:tcPr>
          <w:p w:rsidR="006E577E" w:rsidRDefault="006E577E">
            <w:pPr>
              <w:pStyle w:val="ConsPlusNormal"/>
            </w:pPr>
            <w:r>
              <w:t>трансдермальная терапевтическая система</w:t>
            </w:r>
          </w:p>
        </w:tc>
      </w:tr>
      <w:tr w:rsidR="006E577E">
        <w:tc>
          <w:tcPr>
            <w:tcW w:w="1020" w:type="dxa"/>
          </w:tcPr>
          <w:p w:rsidR="006E577E" w:rsidRDefault="006E577E">
            <w:pPr>
              <w:pStyle w:val="ConsPlusNormal"/>
              <w:jc w:val="center"/>
            </w:pPr>
            <w:r>
              <w:t>N02AE</w:t>
            </w:r>
          </w:p>
        </w:tc>
        <w:tc>
          <w:tcPr>
            <w:tcW w:w="3231" w:type="dxa"/>
          </w:tcPr>
          <w:p w:rsidR="006E577E" w:rsidRDefault="006E577E">
            <w:pPr>
              <w:pStyle w:val="ConsPlusNormal"/>
            </w:pPr>
            <w:r>
              <w:t>производные орипавина</w:t>
            </w:r>
          </w:p>
        </w:tc>
        <w:tc>
          <w:tcPr>
            <w:tcW w:w="2098" w:type="dxa"/>
          </w:tcPr>
          <w:p w:rsidR="006E577E" w:rsidRDefault="006E577E">
            <w:pPr>
              <w:pStyle w:val="ConsPlusNormal"/>
              <w:jc w:val="center"/>
            </w:pPr>
            <w:r>
              <w:t>бупренорфин</w:t>
            </w:r>
          </w:p>
        </w:tc>
        <w:tc>
          <w:tcPr>
            <w:tcW w:w="2719" w:type="dxa"/>
          </w:tcPr>
          <w:p w:rsidR="006E577E" w:rsidRDefault="006E577E">
            <w:pPr>
              <w:pStyle w:val="ConsPlusNormal"/>
            </w:pPr>
            <w:r>
              <w:t>пластырь трансдермальный</w:t>
            </w:r>
          </w:p>
        </w:tc>
      </w:tr>
      <w:tr w:rsidR="006E577E">
        <w:tc>
          <w:tcPr>
            <w:tcW w:w="1020" w:type="dxa"/>
          </w:tcPr>
          <w:p w:rsidR="006E577E" w:rsidRDefault="006E577E">
            <w:pPr>
              <w:pStyle w:val="ConsPlusNormal"/>
              <w:jc w:val="center"/>
            </w:pPr>
            <w:r>
              <w:t>N02AX</w:t>
            </w:r>
          </w:p>
        </w:tc>
        <w:tc>
          <w:tcPr>
            <w:tcW w:w="3231" w:type="dxa"/>
          </w:tcPr>
          <w:p w:rsidR="006E577E" w:rsidRDefault="006E577E">
            <w:pPr>
              <w:pStyle w:val="ConsPlusNormal"/>
            </w:pPr>
            <w:r>
              <w:t>другие опиоиды</w:t>
            </w:r>
          </w:p>
        </w:tc>
        <w:tc>
          <w:tcPr>
            <w:tcW w:w="2098" w:type="dxa"/>
          </w:tcPr>
          <w:p w:rsidR="006E577E" w:rsidRDefault="006E577E">
            <w:pPr>
              <w:pStyle w:val="ConsPlusNormal"/>
              <w:jc w:val="center"/>
            </w:pPr>
            <w:r>
              <w:t>пропионилфенил-этоксиэтилпипери-дин</w:t>
            </w:r>
          </w:p>
        </w:tc>
        <w:tc>
          <w:tcPr>
            <w:tcW w:w="2719" w:type="dxa"/>
          </w:tcPr>
          <w:p w:rsidR="006E577E" w:rsidRDefault="006E577E">
            <w:pPr>
              <w:pStyle w:val="ConsPlusNormal"/>
            </w:pPr>
            <w:r>
              <w:t>таблетки защечные</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тапентадол</w:t>
            </w:r>
          </w:p>
        </w:tc>
        <w:tc>
          <w:tcPr>
            <w:tcW w:w="2719" w:type="dxa"/>
          </w:tcPr>
          <w:p w:rsidR="006E577E" w:rsidRDefault="006E577E">
            <w:pPr>
              <w:pStyle w:val="ConsPlusNormal"/>
            </w:pPr>
            <w:r>
              <w:t>таблетки пролонгированного действия,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трамадол</w:t>
            </w:r>
          </w:p>
        </w:tc>
        <w:tc>
          <w:tcPr>
            <w:tcW w:w="2719" w:type="dxa"/>
          </w:tcPr>
          <w:p w:rsidR="006E577E" w:rsidRDefault="006E577E">
            <w:pPr>
              <w:pStyle w:val="ConsPlusNormal"/>
            </w:pPr>
            <w:r>
              <w:t>капсулы;</w:t>
            </w:r>
          </w:p>
          <w:p w:rsidR="006E577E" w:rsidRDefault="006E577E">
            <w:pPr>
              <w:pStyle w:val="ConsPlusNormal"/>
            </w:pPr>
            <w:r>
              <w:t>суппозитории ректальные;</w:t>
            </w:r>
          </w:p>
          <w:p w:rsidR="006E577E" w:rsidRDefault="006E577E">
            <w:pPr>
              <w:pStyle w:val="ConsPlusNormal"/>
            </w:pPr>
            <w:r>
              <w:t>таблетки;</w:t>
            </w:r>
          </w:p>
          <w:p w:rsidR="006E577E" w:rsidRDefault="006E577E">
            <w:pPr>
              <w:pStyle w:val="ConsPlusNormal"/>
            </w:pPr>
            <w:r>
              <w:lastRenderedPageBreak/>
              <w:t>таблетки пролонгированного действия, покрытые пленочной оболочкой;</w:t>
            </w:r>
          </w:p>
          <w:p w:rsidR="006E577E" w:rsidRDefault="006E577E">
            <w:pPr>
              <w:pStyle w:val="ConsPlusNormal"/>
            </w:pPr>
            <w:r>
              <w:t>таблетки с пролонгированным высвобождением, покрытые пленочной оболочкой</w:t>
            </w:r>
          </w:p>
        </w:tc>
      </w:tr>
      <w:tr w:rsidR="006E577E">
        <w:tc>
          <w:tcPr>
            <w:tcW w:w="1020" w:type="dxa"/>
          </w:tcPr>
          <w:p w:rsidR="006E577E" w:rsidRDefault="006E577E">
            <w:pPr>
              <w:pStyle w:val="ConsPlusNormal"/>
              <w:jc w:val="center"/>
            </w:pPr>
            <w:r>
              <w:lastRenderedPageBreak/>
              <w:t>N02B</w:t>
            </w:r>
          </w:p>
        </w:tc>
        <w:tc>
          <w:tcPr>
            <w:tcW w:w="3231" w:type="dxa"/>
          </w:tcPr>
          <w:p w:rsidR="006E577E" w:rsidRDefault="006E577E">
            <w:pPr>
              <w:pStyle w:val="ConsPlusNormal"/>
            </w:pPr>
            <w:r>
              <w:t>другие анальгетики и антипиретики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N02BA</w:t>
            </w:r>
          </w:p>
        </w:tc>
        <w:tc>
          <w:tcPr>
            <w:tcW w:w="3231" w:type="dxa"/>
          </w:tcPr>
          <w:p w:rsidR="006E577E" w:rsidRDefault="006E577E">
            <w:pPr>
              <w:pStyle w:val="ConsPlusNormal"/>
            </w:pPr>
            <w:r>
              <w:t>салициловая кислота и ее производные</w:t>
            </w:r>
          </w:p>
        </w:tc>
        <w:tc>
          <w:tcPr>
            <w:tcW w:w="2098" w:type="dxa"/>
          </w:tcPr>
          <w:p w:rsidR="006E577E" w:rsidRDefault="006E577E">
            <w:pPr>
              <w:pStyle w:val="ConsPlusNormal"/>
              <w:jc w:val="center"/>
            </w:pPr>
            <w:r>
              <w:t>ацетилсалициловая кислота</w:t>
            </w:r>
          </w:p>
        </w:tc>
        <w:tc>
          <w:tcPr>
            <w:tcW w:w="2719" w:type="dxa"/>
          </w:tcPr>
          <w:p w:rsidR="006E577E" w:rsidRDefault="006E577E">
            <w:pPr>
              <w:pStyle w:val="ConsPlusNormal"/>
            </w:pPr>
            <w:r>
              <w:t>таблетки;</w:t>
            </w:r>
          </w:p>
          <w:p w:rsidR="006E577E" w:rsidRDefault="006E577E">
            <w:pPr>
              <w:pStyle w:val="ConsPlusNormal"/>
            </w:pPr>
            <w:r>
              <w:t>таблетки кишечнорастворимые, покрытые оболочкой;</w:t>
            </w:r>
          </w:p>
          <w:p w:rsidR="006E577E" w:rsidRDefault="006E577E">
            <w:pPr>
              <w:pStyle w:val="ConsPlusNormal"/>
            </w:pPr>
            <w:r>
              <w:t>таблетки кишечнорастворимые, покрытые пленочной оболочкой;</w:t>
            </w:r>
          </w:p>
          <w:p w:rsidR="006E577E" w:rsidRDefault="006E577E">
            <w:pPr>
              <w:pStyle w:val="ConsPlusNormal"/>
            </w:pPr>
            <w:r>
              <w:t>таблетки, покрытые кишечнорастворимой оболочкой;</w:t>
            </w:r>
          </w:p>
          <w:p w:rsidR="006E577E" w:rsidRDefault="006E577E">
            <w:pPr>
              <w:pStyle w:val="ConsPlusNormal"/>
            </w:pPr>
            <w:r>
              <w:t>таблетки, покрытые кишечнорастворимой пленочной оболочкой</w:t>
            </w:r>
          </w:p>
        </w:tc>
      </w:tr>
      <w:tr w:rsidR="006E577E">
        <w:tc>
          <w:tcPr>
            <w:tcW w:w="1020" w:type="dxa"/>
          </w:tcPr>
          <w:p w:rsidR="006E577E" w:rsidRDefault="006E577E">
            <w:pPr>
              <w:pStyle w:val="ConsPlusNormal"/>
              <w:jc w:val="center"/>
            </w:pPr>
            <w:r>
              <w:t>N02BE</w:t>
            </w:r>
          </w:p>
        </w:tc>
        <w:tc>
          <w:tcPr>
            <w:tcW w:w="3231" w:type="dxa"/>
          </w:tcPr>
          <w:p w:rsidR="006E577E" w:rsidRDefault="006E577E">
            <w:pPr>
              <w:pStyle w:val="ConsPlusNormal"/>
            </w:pPr>
            <w:r>
              <w:t>анилиды</w:t>
            </w:r>
          </w:p>
        </w:tc>
        <w:tc>
          <w:tcPr>
            <w:tcW w:w="2098" w:type="dxa"/>
          </w:tcPr>
          <w:p w:rsidR="006E577E" w:rsidRDefault="006E577E">
            <w:pPr>
              <w:pStyle w:val="ConsPlusNormal"/>
              <w:jc w:val="center"/>
            </w:pPr>
            <w:r>
              <w:t>парацетамол</w:t>
            </w:r>
          </w:p>
        </w:tc>
        <w:tc>
          <w:tcPr>
            <w:tcW w:w="2719" w:type="dxa"/>
          </w:tcPr>
          <w:p w:rsidR="006E577E" w:rsidRDefault="006E577E">
            <w:pPr>
              <w:pStyle w:val="ConsPlusNormal"/>
            </w:pPr>
            <w:r>
              <w:t>гранулы для приготовления суспензии для приема внутрь;</w:t>
            </w:r>
          </w:p>
          <w:p w:rsidR="006E577E" w:rsidRDefault="006E577E">
            <w:pPr>
              <w:pStyle w:val="ConsPlusNormal"/>
            </w:pPr>
            <w:r>
              <w:t>сироп;</w:t>
            </w:r>
          </w:p>
          <w:p w:rsidR="006E577E" w:rsidRDefault="006E577E">
            <w:pPr>
              <w:pStyle w:val="ConsPlusNormal"/>
            </w:pPr>
            <w:r>
              <w:t>сироп (для детей);</w:t>
            </w:r>
          </w:p>
          <w:p w:rsidR="006E577E" w:rsidRDefault="006E577E">
            <w:pPr>
              <w:pStyle w:val="ConsPlusNormal"/>
            </w:pPr>
            <w:r>
              <w:t>суппозитории ректальные;</w:t>
            </w:r>
          </w:p>
          <w:p w:rsidR="006E577E" w:rsidRDefault="006E577E">
            <w:pPr>
              <w:pStyle w:val="ConsPlusNormal"/>
            </w:pPr>
            <w:r>
              <w:t>суппозитории ректальные (для детей);</w:t>
            </w:r>
          </w:p>
          <w:p w:rsidR="006E577E" w:rsidRDefault="006E577E">
            <w:pPr>
              <w:pStyle w:val="ConsPlusNormal"/>
            </w:pPr>
            <w:r>
              <w:t>суспензия для приема внутрь;</w:t>
            </w:r>
          </w:p>
          <w:p w:rsidR="006E577E" w:rsidRDefault="006E577E">
            <w:pPr>
              <w:pStyle w:val="ConsPlusNormal"/>
            </w:pPr>
            <w:r>
              <w:lastRenderedPageBreak/>
              <w:t>суспензия для приема внутрь (для детей);</w:t>
            </w:r>
          </w:p>
          <w:p w:rsidR="006E577E" w:rsidRDefault="006E577E">
            <w:pPr>
              <w:pStyle w:val="ConsPlusNormal"/>
            </w:pPr>
            <w:r>
              <w:t>таблетки;</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lastRenderedPageBreak/>
              <w:t>N03</w:t>
            </w:r>
          </w:p>
        </w:tc>
        <w:tc>
          <w:tcPr>
            <w:tcW w:w="3231" w:type="dxa"/>
          </w:tcPr>
          <w:p w:rsidR="006E577E" w:rsidRDefault="006E577E">
            <w:pPr>
              <w:pStyle w:val="ConsPlusNormal"/>
            </w:pPr>
            <w:r>
              <w:t>противоэпилептические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N03A</w:t>
            </w:r>
          </w:p>
        </w:tc>
        <w:tc>
          <w:tcPr>
            <w:tcW w:w="3231" w:type="dxa"/>
          </w:tcPr>
          <w:p w:rsidR="006E577E" w:rsidRDefault="006E577E">
            <w:pPr>
              <w:pStyle w:val="ConsPlusNormal"/>
            </w:pPr>
            <w:r>
              <w:t>противоэпилептические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N03AA</w:t>
            </w:r>
          </w:p>
        </w:tc>
        <w:tc>
          <w:tcPr>
            <w:tcW w:w="3231" w:type="dxa"/>
          </w:tcPr>
          <w:p w:rsidR="006E577E" w:rsidRDefault="006E577E">
            <w:pPr>
              <w:pStyle w:val="ConsPlusNormal"/>
            </w:pPr>
            <w:r>
              <w:t>барбитураты и их производные</w:t>
            </w:r>
          </w:p>
        </w:tc>
        <w:tc>
          <w:tcPr>
            <w:tcW w:w="2098" w:type="dxa"/>
          </w:tcPr>
          <w:p w:rsidR="006E577E" w:rsidRDefault="006E577E">
            <w:pPr>
              <w:pStyle w:val="ConsPlusNormal"/>
              <w:jc w:val="center"/>
            </w:pPr>
            <w:r>
              <w:t>бензобарбитал</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фенобарбитал</w:t>
            </w:r>
          </w:p>
        </w:tc>
        <w:tc>
          <w:tcPr>
            <w:tcW w:w="2719" w:type="dxa"/>
          </w:tcPr>
          <w:p w:rsidR="006E577E" w:rsidRDefault="006E577E">
            <w:pPr>
              <w:pStyle w:val="ConsPlusNormal"/>
            </w:pPr>
            <w:r>
              <w:t>таблетки;</w:t>
            </w:r>
          </w:p>
          <w:p w:rsidR="006E577E" w:rsidRDefault="006E577E">
            <w:pPr>
              <w:pStyle w:val="ConsPlusNormal"/>
            </w:pPr>
            <w:r>
              <w:t>таблетки (для детей)</w:t>
            </w:r>
          </w:p>
        </w:tc>
      </w:tr>
      <w:tr w:rsidR="006E577E">
        <w:tc>
          <w:tcPr>
            <w:tcW w:w="1020" w:type="dxa"/>
          </w:tcPr>
          <w:p w:rsidR="006E577E" w:rsidRDefault="006E577E">
            <w:pPr>
              <w:pStyle w:val="ConsPlusNormal"/>
              <w:jc w:val="center"/>
            </w:pPr>
            <w:r>
              <w:t>N03AB</w:t>
            </w:r>
          </w:p>
        </w:tc>
        <w:tc>
          <w:tcPr>
            <w:tcW w:w="3231" w:type="dxa"/>
          </w:tcPr>
          <w:p w:rsidR="006E577E" w:rsidRDefault="006E577E">
            <w:pPr>
              <w:pStyle w:val="ConsPlusNormal"/>
            </w:pPr>
            <w:r>
              <w:t>производные гидантоина</w:t>
            </w:r>
          </w:p>
        </w:tc>
        <w:tc>
          <w:tcPr>
            <w:tcW w:w="2098" w:type="dxa"/>
          </w:tcPr>
          <w:p w:rsidR="006E577E" w:rsidRDefault="006E577E">
            <w:pPr>
              <w:pStyle w:val="ConsPlusNormal"/>
              <w:jc w:val="center"/>
            </w:pPr>
            <w:r>
              <w:t>фенитоин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N03AD</w:t>
            </w:r>
          </w:p>
        </w:tc>
        <w:tc>
          <w:tcPr>
            <w:tcW w:w="3231" w:type="dxa"/>
          </w:tcPr>
          <w:p w:rsidR="006E577E" w:rsidRDefault="006E577E">
            <w:pPr>
              <w:pStyle w:val="ConsPlusNormal"/>
            </w:pPr>
            <w:r>
              <w:t>производные сукцинимида</w:t>
            </w:r>
          </w:p>
        </w:tc>
        <w:tc>
          <w:tcPr>
            <w:tcW w:w="2098" w:type="dxa"/>
          </w:tcPr>
          <w:p w:rsidR="006E577E" w:rsidRDefault="006E577E">
            <w:pPr>
              <w:pStyle w:val="ConsPlusNormal"/>
              <w:jc w:val="center"/>
            </w:pPr>
            <w:r>
              <w:t>этосуксимид</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jc w:val="center"/>
            </w:pPr>
            <w:r>
              <w:t>N03AE</w:t>
            </w:r>
          </w:p>
        </w:tc>
        <w:tc>
          <w:tcPr>
            <w:tcW w:w="3231" w:type="dxa"/>
          </w:tcPr>
          <w:p w:rsidR="006E577E" w:rsidRDefault="006E577E">
            <w:pPr>
              <w:pStyle w:val="ConsPlusNormal"/>
            </w:pPr>
            <w:r>
              <w:t>производные бензодиазепина</w:t>
            </w:r>
          </w:p>
        </w:tc>
        <w:tc>
          <w:tcPr>
            <w:tcW w:w="2098" w:type="dxa"/>
          </w:tcPr>
          <w:p w:rsidR="006E577E" w:rsidRDefault="006E577E">
            <w:pPr>
              <w:pStyle w:val="ConsPlusNormal"/>
              <w:jc w:val="center"/>
            </w:pPr>
            <w:r>
              <w:t>клоназепам</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N03AF</w:t>
            </w:r>
          </w:p>
        </w:tc>
        <w:tc>
          <w:tcPr>
            <w:tcW w:w="3231" w:type="dxa"/>
          </w:tcPr>
          <w:p w:rsidR="006E577E" w:rsidRDefault="006E577E">
            <w:pPr>
              <w:pStyle w:val="ConsPlusNormal"/>
            </w:pPr>
            <w:r>
              <w:t>производные карбоксамида</w:t>
            </w:r>
          </w:p>
        </w:tc>
        <w:tc>
          <w:tcPr>
            <w:tcW w:w="2098" w:type="dxa"/>
          </w:tcPr>
          <w:p w:rsidR="006E577E" w:rsidRDefault="006E577E">
            <w:pPr>
              <w:pStyle w:val="ConsPlusNormal"/>
              <w:jc w:val="center"/>
            </w:pPr>
            <w:r>
              <w:t>карбамазепин</w:t>
            </w:r>
          </w:p>
        </w:tc>
        <w:tc>
          <w:tcPr>
            <w:tcW w:w="2719" w:type="dxa"/>
          </w:tcPr>
          <w:p w:rsidR="006E577E" w:rsidRDefault="006E577E">
            <w:pPr>
              <w:pStyle w:val="ConsPlusNormal"/>
            </w:pPr>
            <w:r>
              <w:t>сироп;</w:t>
            </w:r>
          </w:p>
          <w:p w:rsidR="006E577E" w:rsidRDefault="006E577E">
            <w:pPr>
              <w:pStyle w:val="ConsPlusNormal"/>
            </w:pPr>
            <w:r>
              <w:t>таблетки;</w:t>
            </w:r>
          </w:p>
          <w:p w:rsidR="006E577E" w:rsidRDefault="006E577E">
            <w:pPr>
              <w:pStyle w:val="ConsPlusNormal"/>
            </w:pPr>
            <w:r>
              <w:t>таблетки пролонгированного действия;</w:t>
            </w:r>
          </w:p>
          <w:p w:rsidR="006E577E" w:rsidRDefault="006E577E">
            <w:pPr>
              <w:pStyle w:val="ConsPlusNormal"/>
            </w:pPr>
            <w:r>
              <w:t>таблетки пролонгированного действия, покрытые оболочкой;</w:t>
            </w:r>
          </w:p>
          <w:p w:rsidR="006E577E" w:rsidRDefault="006E577E">
            <w:pPr>
              <w:pStyle w:val="ConsPlusNormal"/>
            </w:pPr>
            <w:r>
              <w:t>таблетки пролонгированного действия,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окскарбазепин</w:t>
            </w:r>
          </w:p>
        </w:tc>
        <w:tc>
          <w:tcPr>
            <w:tcW w:w="2719" w:type="dxa"/>
          </w:tcPr>
          <w:p w:rsidR="006E577E" w:rsidRDefault="006E577E">
            <w:pPr>
              <w:pStyle w:val="ConsPlusNormal"/>
            </w:pPr>
            <w:r>
              <w:t>суспензия для приема внутрь;</w:t>
            </w:r>
          </w:p>
          <w:p w:rsidR="006E577E" w:rsidRDefault="006E577E">
            <w:pPr>
              <w:pStyle w:val="ConsPlusNormal"/>
            </w:pPr>
            <w:r>
              <w:t xml:space="preserve">таблетки, покрытые пленочной </w:t>
            </w:r>
            <w:r>
              <w:lastRenderedPageBreak/>
              <w:t>оболочкой</w:t>
            </w:r>
          </w:p>
        </w:tc>
      </w:tr>
      <w:tr w:rsidR="006E577E">
        <w:tc>
          <w:tcPr>
            <w:tcW w:w="1020" w:type="dxa"/>
          </w:tcPr>
          <w:p w:rsidR="006E577E" w:rsidRDefault="006E577E">
            <w:pPr>
              <w:pStyle w:val="ConsPlusNormal"/>
              <w:jc w:val="center"/>
            </w:pPr>
            <w:r>
              <w:lastRenderedPageBreak/>
              <w:t>N03AG</w:t>
            </w:r>
          </w:p>
        </w:tc>
        <w:tc>
          <w:tcPr>
            <w:tcW w:w="3231" w:type="dxa"/>
          </w:tcPr>
          <w:p w:rsidR="006E577E" w:rsidRDefault="006E577E">
            <w:pPr>
              <w:pStyle w:val="ConsPlusNormal"/>
            </w:pPr>
            <w:r>
              <w:t>производные жирных кислот</w:t>
            </w:r>
          </w:p>
        </w:tc>
        <w:tc>
          <w:tcPr>
            <w:tcW w:w="2098" w:type="dxa"/>
          </w:tcPr>
          <w:p w:rsidR="006E577E" w:rsidRDefault="006E577E">
            <w:pPr>
              <w:pStyle w:val="ConsPlusNormal"/>
              <w:jc w:val="center"/>
            </w:pPr>
            <w:r>
              <w:t>вальпроевая кислота</w:t>
            </w:r>
          </w:p>
        </w:tc>
        <w:tc>
          <w:tcPr>
            <w:tcW w:w="2719" w:type="dxa"/>
          </w:tcPr>
          <w:p w:rsidR="006E577E" w:rsidRDefault="006E577E">
            <w:pPr>
              <w:pStyle w:val="ConsPlusNormal"/>
            </w:pPr>
            <w:r>
              <w:t>гранулы пролонгированного действия;</w:t>
            </w:r>
          </w:p>
          <w:p w:rsidR="006E577E" w:rsidRDefault="006E577E">
            <w:pPr>
              <w:pStyle w:val="ConsPlusNormal"/>
            </w:pPr>
            <w:r>
              <w:t>гранулы с пролонгированным высвобождением;</w:t>
            </w:r>
          </w:p>
          <w:p w:rsidR="006E577E" w:rsidRDefault="006E577E">
            <w:pPr>
              <w:pStyle w:val="ConsPlusNormal"/>
            </w:pPr>
            <w:r>
              <w:t>капли для приема внутрь;</w:t>
            </w:r>
          </w:p>
          <w:p w:rsidR="006E577E" w:rsidRDefault="006E577E">
            <w:pPr>
              <w:pStyle w:val="ConsPlusNormal"/>
            </w:pPr>
            <w:r>
              <w:t>капсулы кишечнорастворимые;</w:t>
            </w:r>
          </w:p>
          <w:p w:rsidR="006E577E" w:rsidRDefault="006E577E">
            <w:pPr>
              <w:pStyle w:val="ConsPlusNormal"/>
            </w:pPr>
            <w:r>
              <w:t>раствор для приема внутрь;</w:t>
            </w:r>
          </w:p>
          <w:p w:rsidR="006E577E" w:rsidRDefault="006E577E">
            <w:pPr>
              <w:pStyle w:val="ConsPlusNormal"/>
            </w:pPr>
            <w:r>
              <w:t>сироп;</w:t>
            </w:r>
          </w:p>
          <w:p w:rsidR="006E577E" w:rsidRDefault="006E577E">
            <w:pPr>
              <w:pStyle w:val="ConsPlusNormal"/>
            </w:pPr>
            <w:r>
              <w:t>сироп (для детей);</w:t>
            </w:r>
          </w:p>
          <w:p w:rsidR="006E577E" w:rsidRDefault="006E577E">
            <w:pPr>
              <w:pStyle w:val="ConsPlusNormal"/>
            </w:pPr>
            <w:r>
              <w:t>таблетки;</w:t>
            </w:r>
          </w:p>
          <w:p w:rsidR="006E577E" w:rsidRDefault="006E577E">
            <w:pPr>
              <w:pStyle w:val="ConsPlusNormal"/>
            </w:pPr>
            <w:r>
              <w:t>таблетки, покрытые кишечнорастворимой оболочкой;</w:t>
            </w:r>
          </w:p>
          <w:p w:rsidR="006E577E" w:rsidRDefault="006E577E">
            <w:pPr>
              <w:pStyle w:val="ConsPlusNormal"/>
            </w:pPr>
            <w:r>
              <w:t>таблетки пролонгированного действия, покрытые оболочкой;</w:t>
            </w:r>
          </w:p>
          <w:p w:rsidR="006E577E" w:rsidRDefault="006E577E">
            <w:pPr>
              <w:pStyle w:val="ConsPlusNormal"/>
            </w:pPr>
            <w:r>
              <w:t>таблетки пролонгированного действия, покрытые пленочной оболочкой;</w:t>
            </w:r>
          </w:p>
          <w:p w:rsidR="006E577E" w:rsidRDefault="006E577E">
            <w:pPr>
              <w:pStyle w:val="ConsPlusNormal"/>
            </w:pPr>
            <w:r>
              <w:t>таблетки с пролонгированным высвобождением, покрытые пленочной оболочкой</w:t>
            </w:r>
          </w:p>
        </w:tc>
      </w:tr>
      <w:tr w:rsidR="006E577E">
        <w:tc>
          <w:tcPr>
            <w:tcW w:w="1020" w:type="dxa"/>
          </w:tcPr>
          <w:p w:rsidR="006E577E" w:rsidRDefault="006E577E">
            <w:pPr>
              <w:pStyle w:val="ConsPlusNormal"/>
              <w:jc w:val="center"/>
            </w:pPr>
            <w:r>
              <w:t>N03AX</w:t>
            </w:r>
          </w:p>
        </w:tc>
        <w:tc>
          <w:tcPr>
            <w:tcW w:w="3231" w:type="dxa"/>
          </w:tcPr>
          <w:p w:rsidR="006E577E" w:rsidRDefault="006E577E">
            <w:pPr>
              <w:pStyle w:val="ConsPlusNormal"/>
            </w:pPr>
            <w:r>
              <w:t>другие противоэпилептические препараты</w:t>
            </w:r>
          </w:p>
        </w:tc>
        <w:tc>
          <w:tcPr>
            <w:tcW w:w="2098" w:type="dxa"/>
          </w:tcPr>
          <w:p w:rsidR="006E577E" w:rsidRDefault="006E577E">
            <w:pPr>
              <w:pStyle w:val="ConsPlusNormal"/>
              <w:jc w:val="center"/>
            </w:pPr>
            <w:r>
              <w:t>бриварацетам</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лакосамид</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леветирацетам</w:t>
            </w:r>
          </w:p>
        </w:tc>
        <w:tc>
          <w:tcPr>
            <w:tcW w:w="2719" w:type="dxa"/>
          </w:tcPr>
          <w:p w:rsidR="006E577E" w:rsidRDefault="006E577E">
            <w:pPr>
              <w:pStyle w:val="ConsPlusNormal"/>
            </w:pPr>
            <w:r>
              <w:t xml:space="preserve">раствор для приема </w:t>
            </w:r>
            <w:r>
              <w:lastRenderedPageBreak/>
              <w:t>внутрь;</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перампанел</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прегабалин</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топирамат</w:t>
            </w:r>
          </w:p>
        </w:tc>
        <w:tc>
          <w:tcPr>
            <w:tcW w:w="2719" w:type="dxa"/>
          </w:tcPr>
          <w:p w:rsidR="006E577E" w:rsidRDefault="006E577E">
            <w:pPr>
              <w:pStyle w:val="ConsPlusNormal"/>
            </w:pPr>
            <w:r>
              <w:t>капсулы;</w:t>
            </w:r>
          </w:p>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N04</w:t>
            </w:r>
          </w:p>
        </w:tc>
        <w:tc>
          <w:tcPr>
            <w:tcW w:w="3231" w:type="dxa"/>
          </w:tcPr>
          <w:p w:rsidR="006E577E" w:rsidRDefault="006E577E">
            <w:pPr>
              <w:pStyle w:val="ConsPlusNormal"/>
            </w:pPr>
            <w:r>
              <w:t>противопаркинсонические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N04A</w:t>
            </w:r>
          </w:p>
        </w:tc>
        <w:tc>
          <w:tcPr>
            <w:tcW w:w="3231" w:type="dxa"/>
          </w:tcPr>
          <w:p w:rsidR="006E577E" w:rsidRDefault="006E577E">
            <w:pPr>
              <w:pStyle w:val="ConsPlusNormal"/>
            </w:pPr>
            <w:r>
              <w:t>антихолинергические средства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N04AA</w:t>
            </w:r>
          </w:p>
        </w:tc>
        <w:tc>
          <w:tcPr>
            <w:tcW w:w="3231" w:type="dxa"/>
          </w:tcPr>
          <w:p w:rsidR="006E577E" w:rsidRDefault="006E577E">
            <w:pPr>
              <w:pStyle w:val="ConsPlusNormal"/>
            </w:pPr>
            <w:r>
              <w:t>третичные амины</w:t>
            </w:r>
          </w:p>
        </w:tc>
        <w:tc>
          <w:tcPr>
            <w:tcW w:w="2098" w:type="dxa"/>
          </w:tcPr>
          <w:p w:rsidR="006E577E" w:rsidRDefault="006E577E">
            <w:pPr>
              <w:pStyle w:val="ConsPlusNormal"/>
              <w:jc w:val="center"/>
            </w:pPr>
            <w:r>
              <w:t>бипериден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тригексифенидил</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N04B</w:t>
            </w:r>
          </w:p>
        </w:tc>
        <w:tc>
          <w:tcPr>
            <w:tcW w:w="3231" w:type="dxa"/>
          </w:tcPr>
          <w:p w:rsidR="006E577E" w:rsidRDefault="006E577E">
            <w:pPr>
              <w:pStyle w:val="ConsPlusNormal"/>
            </w:pPr>
            <w:r>
              <w:t>дофаминергические средства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N04BA</w:t>
            </w:r>
          </w:p>
        </w:tc>
        <w:tc>
          <w:tcPr>
            <w:tcW w:w="3231" w:type="dxa"/>
          </w:tcPr>
          <w:p w:rsidR="006E577E" w:rsidRDefault="006E577E">
            <w:pPr>
              <w:pStyle w:val="ConsPlusNormal"/>
            </w:pPr>
            <w:r>
              <w:t>допа и ее производные</w:t>
            </w:r>
          </w:p>
        </w:tc>
        <w:tc>
          <w:tcPr>
            <w:tcW w:w="2098" w:type="dxa"/>
          </w:tcPr>
          <w:p w:rsidR="006E577E" w:rsidRDefault="006E577E">
            <w:pPr>
              <w:pStyle w:val="ConsPlusNormal"/>
              <w:jc w:val="center"/>
            </w:pPr>
            <w:r>
              <w:t>леводопа + бенсеразид</w:t>
            </w:r>
          </w:p>
        </w:tc>
        <w:tc>
          <w:tcPr>
            <w:tcW w:w="2719" w:type="dxa"/>
          </w:tcPr>
          <w:p w:rsidR="006E577E" w:rsidRDefault="006E577E">
            <w:pPr>
              <w:pStyle w:val="ConsPlusNormal"/>
            </w:pPr>
            <w:r>
              <w:t>капсулы;</w:t>
            </w:r>
          </w:p>
          <w:p w:rsidR="006E577E" w:rsidRDefault="006E577E">
            <w:pPr>
              <w:pStyle w:val="ConsPlusNormal"/>
            </w:pPr>
            <w:r>
              <w:t>капсулы с модифицированным высвобождением;</w:t>
            </w:r>
          </w:p>
          <w:p w:rsidR="006E577E" w:rsidRDefault="006E577E">
            <w:pPr>
              <w:pStyle w:val="ConsPlusNormal"/>
            </w:pPr>
            <w:r>
              <w:t>таблетки;</w:t>
            </w:r>
          </w:p>
          <w:p w:rsidR="006E577E" w:rsidRDefault="006E577E">
            <w:pPr>
              <w:pStyle w:val="ConsPlusNormal"/>
            </w:pPr>
            <w:r>
              <w:t>таблетки диспергируемые</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леводопа + карбидопа</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N04BB</w:t>
            </w:r>
          </w:p>
        </w:tc>
        <w:tc>
          <w:tcPr>
            <w:tcW w:w="3231" w:type="dxa"/>
          </w:tcPr>
          <w:p w:rsidR="006E577E" w:rsidRDefault="006E577E">
            <w:pPr>
              <w:pStyle w:val="ConsPlusNormal"/>
            </w:pPr>
            <w:r>
              <w:t>производные адамантана</w:t>
            </w:r>
          </w:p>
        </w:tc>
        <w:tc>
          <w:tcPr>
            <w:tcW w:w="2098" w:type="dxa"/>
          </w:tcPr>
          <w:p w:rsidR="006E577E" w:rsidRDefault="006E577E">
            <w:pPr>
              <w:pStyle w:val="ConsPlusNormal"/>
              <w:jc w:val="center"/>
            </w:pPr>
            <w:r>
              <w:t>амантадин</w:t>
            </w:r>
          </w:p>
        </w:tc>
        <w:tc>
          <w:tcPr>
            <w:tcW w:w="2719" w:type="dxa"/>
          </w:tcPr>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lastRenderedPageBreak/>
              <w:t>N04BC</w:t>
            </w:r>
          </w:p>
        </w:tc>
        <w:tc>
          <w:tcPr>
            <w:tcW w:w="3231" w:type="dxa"/>
          </w:tcPr>
          <w:p w:rsidR="006E577E" w:rsidRDefault="006E577E">
            <w:pPr>
              <w:pStyle w:val="ConsPlusNormal"/>
            </w:pPr>
            <w:r>
              <w:t>агонисты дофаминовых рецепторов</w:t>
            </w:r>
          </w:p>
        </w:tc>
        <w:tc>
          <w:tcPr>
            <w:tcW w:w="2098" w:type="dxa"/>
          </w:tcPr>
          <w:p w:rsidR="006E577E" w:rsidRDefault="006E577E">
            <w:pPr>
              <w:pStyle w:val="ConsPlusNormal"/>
              <w:jc w:val="center"/>
            </w:pPr>
            <w:r>
              <w:t>пирибедил</w:t>
            </w:r>
          </w:p>
        </w:tc>
        <w:tc>
          <w:tcPr>
            <w:tcW w:w="2719" w:type="dxa"/>
          </w:tcPr>
          <w:p w:rsidR="006E577E" w:rsidRDefault="006E577E">
            <w:pPr>
              <w:pStyle w:val="ConsPlusNormal"/>
            </w:pPr>
            <w:r>
              <w:t>таблетки с контролируемым высвобождением, покрытые оболочкой;</w:t>
            </w:r>
          </w:p>
          <w:p w:rsidR="006E577E" w:rsidRDefault="006E577E">
            <w:pPr>
              <w:pStyle w:val="ConsPlusNormal"/>
            </w:pPr>
            <w:r>
              <w:t>таблетки с контролируемым высвобождением,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прамипексол</w:t>
            </w:r>
          </w:p>
        </w:tc>
        <w:tc>
          <w:tcPr>
            <w:tcW w:w="2719" w:type="dxa"/>
          </w:tcPr>
          <w:p w:rsidR="006E577E" w:rsidRDefault="006E577E">
            <w:pPr>
              <w:pStyle w:val="ConsPlusNormal"/>
            </w:pPr>
            <w:r>
              <w:t>таблетки;</w:t>
            </w:r>
          </w:p>
          <w:p w:rsidR="006E577E" w:rsidRDefault="006E577E">
            <w:pPr>
              <w:pStyle w:val="ConsPlusNormal"/>
            </w:pPr>
            <w:r>
              <w:t>таблетки пролонгированного действия</w:t>
            </w:r>
          </w:p>
        </w:tc>
      </w:tr>
      <w:tr w:rsidR="006E577E">
        <w:tc>
          <w:tcPr>
            <w:tcW w:w="1020" w:type="dxa"/>
          </w:tcPr>
          <w:p w:rsidR="006E577E" w:rsidRDefault="006E577E">
            <w:pPr>
              <w:pStyle w:val="ConsPlusNormal"/>
              <w:jc w:val="center"/>
            </w:pPr>
            <w:r>
              <w:t>N05</w:t>
            </w:r>
          </w:p>
        </w:tc>
        <w:tc>
          <w:tcPr>
            <w:tcW w:w="3231" w:type="dxa"/>
          </w:tcPr>
          <w:p w:rsidR="006E577E" w:rsidRDefault="006E577E">
            <w:pPr>
              <w:pStyle w:val="ConsPlusNormal"/>
            </w:pPr>
            <w:r>
              <w:t>психолептики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N05A</w:t>
            </w:r>
          </w:p>
        </w:tc>
        <w:tc>
          <w:tcPr>
            <w:tcW w:w="3231" w:type="dxa"/>
          </w:tcPr>
          <w:p w:rsidR="006E577E" w:rsidRDefault="006E577E">
            <w:pPr>
              <w:pStyle w:val="ConsPlusNormal"/>
            </w:pPr>
            <w:r>
              <w:t>антипсихотические средства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N05AA</w:t>
            </w:r>
          </w:p>
        </w:tc>
        <w:tc>
          <w:tcPr>
            <w:tcW w:w="3231" w:type="dxa"/>
          </w:tcPr>
          <w:p w:rsidR="006E577E" w:rsidRDefault="006E577E">
            <w:pPr>
              <w:pStyle w:val="ConsPlusNormal"/>
            </w:pPr>
            <w:r>
              <w:t>алифатические производные фенотиазина</w:t>
            </w:r>
          </w:p>
        </w:tc>
        <w:tc>
          <w:tcPr>
            <w:tcW w:w="2098" w:type="dxa"/>
          </w:tcPr>
          <w:p w:rsidR="006E577E" w:rsidRDefault="006E577E">
            <w:pPr>
              <w:pStyle w:val="ConsPlusNormal"/>
              <w:jc w:val="center"/>
            </w:pPr>
            <w:r>
              <w:t>левомепромазин</w:t>
            </w:r>
          </w:p>
        </w:tc>
        <w:tc>
          <w:tcPr>
            <w:tcW w:w="2719" w:type="dxa"/>
          </w:tcPr>
          <w:p w:rsidR="006E577E" w:rsidRDefault="006E577E">
            <w:pPr>
              <w:pStyle w:val="ConsPlusNormal"/>
            </w:pPr>
            <w:r>
              <w:t>таблетки, покрытые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хлорпромазин</w:t>
            </w:r>
          </w:p>
        </w:tc>
        <w:tc>
          <w:tcPr>
            <w:tcW w:w="2719" w:type="dxa"/>
          </w:tcPr>
          <w:p w:rsidR="006E577E" w:rsidRDefault="006E577E">
            <w:pPr>
              <w:pStyle w:val="ConsPlusNormal"/>
            </w:pPr>
            <w:r>
              <w:t>драже;</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N05AB</w:t>
            </w:r>
          </w:p>
        </w:tc>
        <w:tc>
          <w:tcPr>
            <w:tcW w:w="3231" w:type="dxa"/>
          </w:tcPr>
          <w:p w:rsidR="006E577E" w:rsidRDefault="006E577E">
            <w:pPr>
              <w:pStyle w:val="ConsPlusNormal"/>
            </w:pPr>
            <w:r>
              <w:t>пиперазиновые производные фенотиазина</w:t>
            </w:r>
          </w:p>
        </w:tc>
        <w:tc>
          <w:tcPr>
            <w:tcW w:w="2098" w:type="dxa"/>
          </w:tcPr>
          <w:p w:rsidR="006E577E" w:rsidRDefault="006E577E">
            <w:pPr>
              <w:pStyle w:val="ConsPlusNormal"/>
              <w:jc w:val="center"/>
            </w:pPr>
            <w:r>
              <w:t>перфеназин</w:t>
            </w:r>
          </w:p>
        </w:tc>
        <w:tc>
          <w:tcPr>
            <w:tcW w:w="2719" w:type="dxa"/>
          </w:tcPr>
          <w:p w:rsidR="006E577E" w:rsidRDefault="006E577E">
            <w:pPr>
              <w:pStyle w:val="ConsPlusNormal"/>
            </w:pPr>
            <w:r>
              <w:t>таблетки, покрытые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трифлуоперазин</w:t>
            </w:r>
          </w:p>
        </w:tc>
        <w:tc>
          <w:tcPr>
            <w:tcW w:w="2719" w:type="dxa"/>
          </w:tcPr>
          <w:p w:rsidR="006E577E" w:rsidRDefault="006E577E">
            <w:pPr>
              <w:pStyle w:val="ConsPlusNormal"/>
            </w:pPr>
            <w:r>
              <w:t>таблетки, покрытые оболочкой</w:t>
            </w:r>
          </w:p>
        </w:tc>
      </w:tr>
      <w:tr w:rsidR="006E577E">
        <w:tc>
          <w:tcPr>
            <w:tcW w:w="1020" w:type="dxa"/>
          </w:tcPr>
          <w:p w:rsidR="006E577E" w:rsidRDefault="006E577E">
            <w:pPr>
              <w:pStyle w:val="ConsPlusNormal"/>
              <w:jc w:val="center"/>
            </w:pPr>
            <w:r>
              <w:t>N05AC</w:t>
            </w:r>
          </w:p>
        </w:tc>
        <w:tc>
          <w:tcPr>
            <w:tcW w:w="3231" w:type="dxa"/>
          </w:tcPr>
          <w:p w:rsidR="006E577E" w:rsidRDefault="006E577E">
            <w:pPr>
              <w:pStyle w:val="ConsPlusNormal"/>
            </w:pPr>
            <w:r>
              <w:t>пиперидиновые производные фенотиазина</w:t>
            </w:r>
          </w:p>
        </w:tc>
        <w:tc>
          <w:tcPr>
            <w:tcW w:w="2098" w:type="dxa"/>
          </w:tcPr>
          <w:p w:rsidR="006E577E" w:rsidRDefault="006E577E">
            <w:pPr>
              <w:pStyle w:val="ConsPlusNormal"/>
              <w:jc w:val="center"/>
            </w:pPr>
            <w:r>
              <w:t>перициазин</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тиоридазин</w:t>
            </w:r>
          </w:p>
        </w:tc>
        <w:tc>
          <w:tcPr>
            <w:tcW w:w="2719" w:type="dxa"/>
          </w:tcPr>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lastRenderedPageBreak/>
              <w:t>N05AD</w:t>
            </w:r>
          </w:p>
        </w:tc>
        <w:tc>
          <w:tcPr>
            <w:tcW w:w="3231" w:type="dxa"/>
          </w:tcPr>
          <w:p w:rsidR="006E577E" w:rsidRDefault="006E577E">
            <w:pPr>
              <w:pStyle w:val="ConsPlusNormal"/>
            </w:pPr>
            <w:r>
              <w:t>производные бутирофенона</w:t>
            </w:r>
          </w:p>
        </w:tc>
        <w:tc>
          <w:tcPr>
            <w:tcW w:w="2098" w:type="dxa"/>
          </w:tcPr>
          <w:p w:rsidR="006E577E" w:rsidRDefault="006E577E">
            <w:pPr>
              <w:pStyle w:val="ConsPlusNormal"/>
              <w:jc w:val="center"/>
            </w:pPr>
            <w:r>
              <w:t>галоперидол</w:t>
            </w:r>
          </w:p>
        </w:tc>
        <w:tc>
          <w:tcPr>
            <w:tcW w:w="2719" w:type="dxa"/>
          </w:tcPr>
          <w:p w:rsidR="006E577E" w:rsidRDefault="006E577E">
            <w:pPr>
              <w:pStyle w:val="ConsPlusNormal"/>
            </w:pPr>
            <w:r>
              <w:t>капли для приема внутрь;</w:t>
            </w:r>
          </w:p>
          <w:p w:rsidR="006E577E" w:rsidRDefault="006E577E">
            <w:pPr>
              <w:pStyle w:val="ConsPlusNormal"/>
            </w:pPr>
            <w:r>
              <w:t>таблетки</w:t>
            </w:r>
          </w:p>
        </w:tc>
      </w:tr>
      <w:tr w:rsidR="006E577E">
        <w:tc>
          <w:tcPr>
            <w:tcW w:w="1020" w:type="dxa"/>
          </w:tcPr>
          <w:p w:rsidR="006E577E" w:rsidRDefault="006E577E">
            <w:pPr>
              <w:pStyle w:val="ConsPlusNormal"/>
              <w:jc w:val="center"/>
            </w:pPr>
            <w:r>
              <w:t>N05AE</w:t>
            </w:r>
          </w:p>
        </w:tc>
        <w:tc>
          <w:tcPr>
            <w:tcW w:w="3231" w:type="dxa"/>
          </w:tcPr>
          <w:p w:rsidR="006E577E" w:rsidRDefault="006E577E">
            <w:pPr>
              <w:pStyle w:val="ConsPlusNormal"/>
            </w:pPr>
            <w:r>
              <w:t>производные индола</w:t>
            </w:r>
          </w:p>
        </w:tc>
        <w:tc>
          <w:tcPr>
            <w:tcW w:w="2098" w:type="dxa"/>
          </w:tcPr>
          <w:p w:rsidR="006E577E" w:rsidRDefault="006E577E">
            <w:pPr>
              <w:pStyle w:val="ConsPlusNormal"/>
              <w:jc w:val="center"/>
            </w:pPr>
            <w:r>
              <w:t>сертиндол</w:t>
            </w:r>
          </w:p>
        </w:tc>
        <w:tc>
          <w:tcPr>
            <w:tcW w:w="2719" w:type="dxa"/>
          </w:tcPr>
          <w:p w:rsidR="006E577E" w:rsidRDefault="006E577E">
            <w:pPr>
              <w:pStyle w:val="ConsPlusNormal"/>
            </w:pPr>
            <w:r>
              <w:t>таблетки, покрытые оболочкой</w:t>
            </w:r>
          </w:p>
        </w:tc>
      </w:tr>
      <w:tr w:rsidR="006E577E">
        <w:tc>
          <w:tcPr>
            <w:tcW w:w="1020" w:type="dxa"/>
          </w:tcPr>
          <w:p w:rsidR="006E577E" w:rsidRDefault="006E577E">
            <w:pPr>
              <w:pStyle w:val="ConsPlusNormal"/>
              <w:jc w:val="center"/>
            </w:pPr>
            <w:r>
              <w:t>N05AF</w:t>
            </w:r>
          </w:p>
        </w:tc>
        <w:tc>
          <w:tcPr>
            <w:tcW w:w="3231" w:type="dxa"/>
          </w:tcPr>
          <w:p w:rsidR="006E577E" w:rsidRDefault="006E577E">
            <w:pPr>
              <w:pStyle w:val="ConsPlusNormal"/>
            </w:pPr>
            <w:r>
              <w:t>производные тиоксантена</w:t>
            </w:r>
          </w:p>
        </w:tc>
        <w:tc>
          <w:tcPr>
            <w:tcW w:w="2098" w:type="dxa"/>
          </w:tcPr>
          <w:p w:rsidR="006E577E" w:rsidRDefault="006E577E">
            <w:pPr>
              <w:pStyle w:val="ConsPlusNormal"/>
              <w:jc w:val="center"/>
            </w:pPr>
            <w:r>
              <w:t>зуклопентиксол</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флупентиксол</w:t>
            </w:r>
          </w:p>
        </w:tc>
        <w:tc>
          <w:tcPr>
            <w:tcW w:w="2719" w:type="dxa"/>
          </w:tcPr>
          <w:p w:rsidR="006E577E" w:rsidRDefault="006E577E">
            <w:pPr>
              <w:pStyle w:val="ConsPlusNormal"/>
            </w:pPr>
            <w:r>
              <w:t>таблетки, покрытые оболочкой</w:t>
            </w:r>
          </w:p>
        </w:tc>
      </w:tr>
      <w:tr w:rsidR="006E577E">
        <w:tc>
          <w:tcPr>
            <w:tcW w:w="1020" w:type="dxa"/>
          </w:tcPr>
          <w:p w:rsidR="006E577E" w:rsidRDefault="006E577E">
            <w:pPr>
              <w:pStyle w:val="ConsPlusNormal"/>
              <w:jc w:val="center"/>
            </w:pPr>
            <w:r>
              <w:t>N05AH</w:t>
            </w:r>
          </w:p>
        </w:tc>
        <w:tc>
          <w:tcPr>
            <w:tcW w:w="3231" w:type="dxa"/>
          </w:tcPr>
          <w:p w:rsidR="006E577E" w:rsidRDefault="006E577E">
            <w:pPr>
              <w:pStyle w:val="ConsPlusNormal"/>
            </w:pPr>
            <w:r>
              <w:t>диазепины, оксазепины, тиазепины и оксепины</w:t>
            </w:r>
          </w:p>
        </w:tc>
        <w:tc>
          <w:tcPr>
            <w:tcW w:w="2098" w:type="dxa"/>
          </w:tcPr>
          <w:p w:rsidR="006E577E" w:rsidRDefault="006E577E">
            <w:pPr>
              <w:pStyle w:val="ConsPlusNormal"/>
              <w:jc w:val="center"/>
            </w:pPr>
            <w:r>
              <w:t>кветиапин</w:t>
            </w:r>
          </w:p>
        </w:tc>
        <w:tc>
          <w:tcPr>
            <w:tcW w:w="2719" w:type="dxa"/>
          </w:tcPr>
          <w:p w:rsidR="006E577E" w:rsidRDefault="006E577E">
            <w:pPr>
              <w:pStyle w:val="ConsPlusNormal"/>
            </w:pPr>
            <w:r>
              <w:t>таблетки, покрытые пленочной оболочкой;</w:t>
            </w:r>
          </w:p>
          <w:p w:rsidR="006E577E" w:rsidRDefault="006E577E">
            <w:pPr>
              <w:pStyle w:val="ConsPlusNormal"/>
            </w:pPr>
            <w:r>
              <w:t>таблетки пролонгированного действия,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оланзапин</w:t>
            </w:r>
          </w:p>
        </w:tc>
        <w:tc>
          <w:tcPr>
            <w:tcW w:w="2719" w:type="dxa"/>
          </w:tcPr>
          <w:p w:rsidR="006E577E" w:rsidRDefault="006E577E">
            <w:pPr>
              <w:pStyle w:val="ConsPlusNormal"/>
            </w:pPr>
            <w:r>
              <w:t>таблетки;</w:t>
            </w:r>
          </w:p>
          <w:p w:rsidR="006E577E" w:rsidRDefault="006E577E">
            <w:pPr>
              <w:pStyle w:val="ConsPlusNormal"/>
            </w:pPr>
            <w:r>
              <w:t>таблетки диспергируемые;</w:t>
            </w:r>
          </w:p>
          <w:p w:rsidR="006E577E" w:rsidRDefault="006E577E">
            <w:pPr>
              <w:pStyle w:val="ConsPlusNormal"/>
            </w:pPr>
            <w:r>
              <w:t>таблетки диспергируемые в полости рта;</w:t>
            </w:r>
          </w:p>
          <w:p w:rsidR="006E577E" w:rsidRDefault="006E577E">
            <w:pPr>
              <w:pStyle w:val="ConsPlusNormal"/>
            </w:pPr>
            <w:r>
              <w:t>таблетки для рассасывания;</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N05AL</w:t>
            </w:r>
          </w:p>
        </w:tc>
        <w:tc>
          <w:tcPr>
            <w:tcW w:w="3231" w:type="dxa"/>
          </w:tcPr>
          <w:p w:rsidR="006E577E" w:rsidRDefault="006E577E">
            <w:pPr>
              <w:pStyle w:val="ConsPlusNormal"/>
            </w:pPr>
            <w:r>
              <w:t>бензамиды</w:t>
            </w:r>
          </w:p>
        </w:tc>
        <w:tc>
          <w:tcPr>
            <w:tcW w:w="2098" w:type="dxa"/>
          </w:tcPr>
          <w:p w:rsidR="006E577E" w:rsidRDefault="006E577E">
            <w:pPr>
              <w:pStyle w:val="ConsPlusNormal"/>
              <w:jc w:val="center"/>
            </w:pPr>
            <w:r>
              <w:t>сульпирид</w:t>
            </w:r>
          </w:p>
        </w:tc>
        <w:tc>
          <w:tcPr>
            <w:tcW w:w="2719" w:type="dxa"/>
          </w:tcPr>
          <w:p w:rsidR="006E577E" w:rsidRDefault="006E577E">
            <w:pPr>
              <w:pStyle w:val="ConsPlusNormal"/>
            </w:pPr>
            <w:r>
              <w:t>капсулы;</w:t>
            </w:r>
          </w:p>
          <w:p w:rsidR="006E577E" w:rsidRDefault="006E577E">
            <w:pPr>
              <w:pStyle w:val="ConsPlusNormal"/>
            </w:pPr>
            <w:r>
              <w:t>раствор для приема внутрь;</w:t>
            </w:r>
          </w:p>
          <w:p w:rsidR="006E577E" w:rsidRDefault="006E577E">
            <w:pPr>
              <w:pStyle w:val="ConsPlusNormal"/>
            </w:pPr>
            <w:r>
              <w:t>таблетки;</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N05AX</w:t>
            </w:r>
          </w:p>
        </w:tc>
        <w:tc>
          <w:tcPr>
            <w:tcW w:w="3231" w:type="dxa"/>
          </w:tcPr>
          <w:p w:rsidR="006E577E" w:rsidRDefault="006E577E">
            <w:pPr>
              <w:pStyle w:val="ConsPlusNormal"/>
            </w:pPr>
            <w:r>
              <w:t>другие антипсихотические средства</w:t>
            </w:r>
          </w:p>
        </w:tc>
        <w:tc>
          <w:tcPr>
            <w:tcW w:w="2098" w:type="dxa"/>
          </w:tcPr>
          <w:p w:rsidR="006E577E" w:rsidRDefault="006E577E">
            <w:pPr>
              <w:pStyle w:val="ConsPlusNormal"/>
              <w:jc w:val="center"/>
            </w:pPr>
            <w:r>
              <w:t>палиперидон</w:t>
            </w:r>
          </w:p>
        </w:tc>
        <w:tc>
          <w:tcPr>
            <w:tcW w:w="2719" w:type="dxa"/>
          </w:tcPr>
          <w:p w:rsidR="006E577E" w:rsidRDefault="006E577E">
            <w:pPr>
              <w:pStyle w:val="ConsPlusNormal"/>
            </w:pPr>
            <w:r>
              <w:t xml:space="preserve">таблетки пролонгированного действия, покрытые </w:t>
            </w:r>
            <w:r>
              <w:lastRenderedPageBreak/>
              <w:t>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рисперидон</w:t>
            </w:r>
          </w:p>
        </w:tc>
        <w:tc>
          <w:tcPr>
            <w:tcW w:w="2719" w:type="dxa"/>
          </w:tcPr>
          <w:p w:rsidR="006E577E" w:rsidRDefault="006E577E">
            <w:pPr>
              <w:pStyle w:val="ConsPlusNormal"/>
            </w:pPr>
            <w:r>
              <w:t>раствор для приема внутрь;</w:t>
            </w:r>
          </w:p>
          <w:p w:rsidR="006E577E" w:rsidRDefault="006E577E">
            <w:pPr>
              <w:pStyle w:val="ConsPlusNormal"/>
            </w:pPr>
            <w:r>
              <w:t>таблетки, диспергируемые в полости рта;</w:t>
            </w:r>
          </w:p>
          <w:p w:rsidR="006E577E" w:rsidRDefault="006E577E">
            <w:pPr>
              <w:pStyle w:val="ConsPlusNormal"/>
            </w:pPr>
            <w:r>
              <w:t>таблетки для рассасывания;</w:t>
            </w:r>
          </w:p>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N05B</w:t>
            </w:r>
          </w:p>
        </w:tc>
        <w:tc>
          <w:tcPr>
            <w:tcW w:w="3231" w:type="dxa"/>
          </w:tcPr>
          <w:p w:rsidR="006E577E" w:rsidRDefault="006E577E">
            <w:pPr>
              <w:pStyle w:val="ConsPlusNormal"/>
            </w:pPr>
            <w:r>
              <w:t>анксиолитики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N05BA</w:t>
            </w:r>
          </w:p>
        </w:tc>
        <w:tc>
          <w:tcPr>
            <w:tcW w:w="3231" w:type="dxa"/>
          </w:tcPr>
          <w:p w:rsidR="006E577E" w:rsidRDefault="006E577E">
            <w:pPr>
              <w:pStyle w:val="ConsPlusNormal"/>
            </w:pPr>
            <w:r>
              <w:t>производные бензодиазепина</w:t>
            </w:r>
          </w:p>
        </w:tc>
        <w:tc>
          <w:tcPr>
            <w:tcW w:w="2098" w:type="dxa"/>
          </w:tcPr>
          <w:p w:rsidR="006E577E" w:rsidRDefault="006E577E">
            <w:pPr>
              <w:pStyle w:val="ConsPlusNormal"/>
              <w:jc w:val="center"/>
            </w:pPr>
            <w:r>
              <w:t>бромдигидрохлор-фенил-бензодиазе-пин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диазепам</w:t>
            </w:r>
          </w:p>
        </w:tc>
        <w:tc>
          <w:tcPr>
            <w:tcW w:w="2719" w:type="dxa"/>
          </w:tcPr>
          <w:p w:rsidR="006E577E" w:rsidRDefault="006E577E">
            <w:pPr>
              <w:pStyle w:val="ConsPlusNormal"/>
            </w:pPr>
            <w:r>
              <w:t>таблетки;</w:t>
            </w:r>
          </w:p>
          <w:p w:rsidR="006E577E" w:rsidRDefault="006E577E">
            <w:pPr>
              <w:pStyle w:val="ConsPlusNormal"/>
            </w:pPr>
            <w:r>
              <w:t>таблетки, покрытые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лоразепам</w:t>
            </w:r>
          </w:p>
        </w:tc>
        <w:tc>
          <w:tcPr>
            <w:tcW w:w="2719" w:type="dxa"/>
          </w:tcPr>
          <w:p w:rsidR="006E577E" w:rsidRDefault="006E577E">
            <w:pPr>
              <w:pStyle w:val="ConsPlusNormal"/>
            </w:pPr>
            <w:r>
              <w:t>таблетки, покрытые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оксазепам</w:t>
            </w:r>
          </w:p>
        </w:tc>
        <w:tc>
          <w:tcPr>
            <w:tcW w:w="2719" w:type="dxa"/>
          </w:tcPr>
          <w:p w:rsidR="006E577E" w:rsidRDefault="006E577E">
            <w:pPr>
              <w:pStyle w:val="ConsPlusNormal"/>
            </w:pPr>
            <w:r>
              <w:t>таблетки;</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N05BB</w:t>
            </w:r>
          </w:p>
        </w:tc>
        <w:tc>
          <w:tcPr>
            <w:tcW w:w="3231" w:type="dxa"/>
          </w:tcPr>
          <w:p w:rsidR="006E577E" w:rsidRDefault="006E577E">
            <w:pPr>
              <w:pStyle w:val="ConsPlusNormal"/>
            </w:pPr>
            <w:r>
              <w:t>производные дифенилметана</w:t>
            </w:r>
          </w:p>
        </w:tc>
        <w:tc>
          <w:tcPr>
            <w:tcW w:w="2098" w:type="dxa"/>
          </w:tcPr>
          <w:p w:rsidR="006E577E" w:rsidRDefault="006E577E">
            <w:pPr>
              <w:pStyle w:val="ConsPlusNormal"/>
              <w:jc w:val="center"/>
            </w:pPr>
            <w:r>
              <w:t>гидроксизин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N05C</w:t>
            </w:r>
          </w:p>
        </w:tc>
        <w:tc>
          <w:tcPr>
            <w:tcW w:w="3231" w:type="dxa"/>
          </w:tcPr>
          <w:p w:rsidR="006E577E" w:rsidRDefault="006E577E">
            <w:pPr>
              <w:pStyle w:val="ConsPlusNormal"/>
            </w:pPr>
            <w:r>
              <w:t>снотворные и седативные средства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N05CD</w:t>
            </w:r>
          </w:p>
        </w:tc>
        <w:tc>
          <w:tcPr>
            <w:tcW w:w="3231" w:type="dxa"/>
          </w:tcPr>
          <w:p w:rsidR="006E577E" w:rsidRDefault="006E577E">
            <w:pPr>
              <w:pStyle w:val="ConsPlusNormal"/>
            </w:pPr>
            <w:r>
              <w:t>производные бензодиазепина</w:t>
            </w:r>
          </w:p>
        </w:tc>
        <w:tc>
          <w:tcPr>
            <w:tcW w:w="2098" w:type="dxa"/>
          </w:tcPr>
          <w:p w:rsidR="006E577E" w:rsidRDefault="006E577E">
            <w:pPr>
              <w:pStyle w:val="ConsPlusNormal"/>
              <w:jc w:val="center"/>
            </w:pPr>
            <w:r>
              <w:t>нитразепам</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N05CF</w:t>
            </w:r>
          </w:p>
        </w:tc>
        <w:tc>
          <w:tcPr>
            <w:tcW w:w="3231" w:type="dxa"/>
          </w:tcPr>
          <w:p w:rsidR="006E577E" w:rsidRDefault="006E577E">
            <w:pPr>
              <w:pStyle w:val="ConsPlusNormal"/>
            </w:pPr>
            <w:r>
              <w:t>бензодиазепиноподобные средства</w:t>
            </w:r>
          </w:p>
        </w:tc>
        <w:tc>
          <w:tcPr>
            <w:tcW w:w="2098" w:type="dxa"/>
          </w:tcPr>
          <w:p w:rsidR="006E577E" w:rsidRDefault="006E577E">
            <w:pPr>
              <w:pStyle w:val="ConsPlusNormal"/>
              <w:jc w:val="center"/>
            </w:pPr>
            <w:r>
              <w:t>зопиклон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N06</w:t>
            </w:r>
          </w:p>
        </w:tc>
        <w:tc>
          <w:tcPr>
            <w:tcW w:w="3231" w:type="dxa"/>
          </w:tcPr>
          <w:p w:rsidR="006E577E" w:rsidRDefault="006E577E">
            <w:pPr>
              <w:pStyle w:val="ConsPlusNormal"/>
            </w:pPr>
            <w:r>
              <w:t>психоаналептики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lastRenderedPageBreak/>
              <w:t>N06A</w:t>
            </w:r>
          </w:p>
        </w:tc>
        <w:tc>
          <w:tcPr>
            <w:tcW w:w="3231" w:type="dxa"/>
          </w:tcPr>
          <w:p w:rsidR="006E577E" w:rsidRDefault="006E577E">
            <w:pPr>
              <w:pStyle w:val="ConsPlusNormal"/>
            </w:pPr>
            <w:r>
              <w:t>антидепрессанты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N06AA</w:t>
            </w:r>
          </w:p>
        </w:tc>
        <w:tc>
          <w:tcPr>
            <w:tcW w:w="3231" w:type="dxa"/>
          </w:tcPr>
          <w:p w:rsidR="006E577E" w:rsidRDefault="006E577E">
            <w:pPr>
              <w:pStyle w:val="ConsPlusNormal"/>
            </w:pPr>
            <w:r>
              <w:t>неселективные ингибиторы обратного захвата моноаминов</w:t>
            </w:r>
          </w:p>
        </w:tc>
        <w:tc>
          <w:tcPr>
            <w:tcW w:w="2098" w:type="dxa"/>
          </w:tcPr>
          <w:p w:rsidR="006E577E" w:rsidRDefault="006E577E">
            <w:pPr>
              <w:pStyle w:val="ConsPlusNormal"/>
              <w:jc w:val="center"/>
            </w:pPr>
            <w:r>
              <w:t>амитриптилин</w:t>
            </w:r>
          </w:p>
        </w:tc>
        <w:tc>
          <w:tcPr>
            <w:tcW w:w="2719" w:type="dxa"/>
          </w:tcPr>
          <w:p w:rsidR="006E577E" w:rsidRDefault="006E577E">
            <w:pPr>
              <w:pStyle w:val="ConsPlusNormal"/>
            </w:pPr>
            <w:r>
              <w:t>капсулы пролонгированного действия;</w:t>
            </w:r>
          </w:p>
          <w:p w:rsidR="006E577E" w:rsidRDefault="006E577E">
            <w:pPr>
              <w:pStyle w:val="ConsPlusNormal"/>
            </w:pPr>
            <w:r>
              <w:t>таблетки;</w:t>
            </w:r>
          </w:p>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имипрамин</w:t>
            </w:r>
          </w:p>
        </w:tc>
        <w:tc>
          <w:tcPr>
            <w:tcW w:w="2719" w:type="dxa"/>
          </w:tcPr>
          <w:p w:rsidR="006E577E" w:rsidRDefault="006E577E">
            <w:pPr>
              <w:pStyle w:val="ConsPlusNormal"/>
            </w:pPr>
            <w:r>
              <w:t>драже;</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кломипрамин</w:t>
            </w:r>
          </w:p>
        </w:tc>
        <w:tc>
          <w:tcPr>
            <w:tcW w:w="2719" w:type="dxa"/>
          </w:tcPr>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p w:rsidR="006E577E" w:rsidRDefault="006E577E">
            <w:pPr>
              <w:pStyle w:val="ConsPlusNormal"/>
            </w:pPr>
            <w:r>
              <w:t>таблетки пролонгированного действия, покрытые пленочной оболочкой</w:t>
            </w:r>
          </w:p>
        </w:tc>
      </w:tr>
      <w:tr w:rsidR="006E577E">
        <w:tc>
          <w:tcPr>
            <w:tcW w:w="1020" w:type="dxa"/>
          </w:tcPr>
          <w:p w:rsidR="006E577E" w:rsidRDefault="006E577E">
            <w:pPr>
              <w:pStyle w:val="ConsPlusNormal"/>
              <w:jc w:val="center"/>
            </w:pPr>
            <w:r>
              <w:t>N06AB</w:t>
            </w:r>
          </w:p>
        </w:tc>
        <w:tc>
          <w:tcPr>
            <w:tcW w:w="3231" w:type="dxa"/>
          </w:tcPr>
          <w:p w:rsidR="006E577E" w:rsidRDefault="006E577E">
            <w:pPr>
              <w:pStyle w:val="ConsPlusNormal"/>
            </w:pPr>
            <w:r>
              <w:t>селективные ингибиторы обратного захвата серотонина</w:t>
            </w:r>
          </w:p>
        </w:tc>
        <w:tc>
          <w:tcPr>
            <w:tcW w:w="2098" w:type="dxa"/>
          </w:tcPr>
          <w:p w:rsidR="006E577E" w:rsidRDefault="006E577E">
            <w:pPr>
              <w:pStyle w:val="ConsPlusNormal"/>
              <w:jc w:val="center"/>
            </w:pPr>
            <w:r>
              <w:t>пароксетин</w:t>
            </w:r>
          </w:p>
        </w:tc>
        <w:tc>
          <w:tcPr>
            <w:tcW w:w="2719" w:type="dxa"/>
          </w:tcPr>
          <w:p w:rsidR="006E577E" w:rsidRDefault="006E577E">
            <w:pPr>
              <w:pStyle w:val="ConsPlusNormal"/>
            </w:pPr>
            <w:r>
              <w:t>капли для приема внутрь;</w:t>
            </w:r>
          </w:p>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сертралин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флуоксетин</w:t>
            </w:r>
          </w:p>
        </w:tc>
        <w:tc>
          <w:tcPr>
            <w:tcW w:w="2719" w:type="dxa"/>
          </w:tcPr>
          <w:p w:rsidR="006E577E" w:rsidRDefault="006E577E">
            <w:pPr>
              <w:pStyle w:val="ConsPlusNormal"/>
            </w:pPr>
            <w:r>
              <w:t>капсулы;</w:t>
            </w:r>
          </w:p>
          <w:p w:rsidR="006E577E" w:rsidRDefault="006E577E">
            <w:pPr>
              <w:pStyle w:val="ConsPlusNormal"/>
            </w:pPr>
            <w:r>
              <w:t>таблетки</w:t>
            </w:r>
          </w:p>
        </w:tc>
      </w:tr>
      <w:tr w:rsidR="006E577E">
        <w:tc>
          <w:tcPr>
            <w:tcW w:w="1020" w:type="dxa"/>
          </w:tcPr>
          <w:p w:rsidR="006E577E" w:rsidRDefault="006E577E">
            <w:pPr>
              <w:pStyle w:val="ConsPlusNormal"/>
              <w:jc w:val="center"/>
            </w:pPr>
            <w:r>
              <w:t>N06AX</w:t>
            </w:r>
          </w:p>
        </w:tc>
        <w:tc>
          <w:tcPr>
            <w:tcW w:w="3231" w:type="dxa"/>
          </w:tcPr>
          <w:p w:rsidR="006E577E" w:rsidRDefault="006E577E">
            <w:pPr>
              <w:pStyle w:val="ConsPlusNormal"/>
            </w:pPr>
            <w:r>
              <w:t>другие антидепрессанты</w:t>
            </w:r>
          </w:p>
        </w:tc>
        <w:tc>
          <w:tcPr>
            <w:tcW w:w="2098" w:type="dxa"/>
          </w:tcPr>
          <w:p w:rsidR="006E577E" w:rsidRDefault="006E577E">
            <w:pPr>
              <w:pStyle w:val="ConsPlusNormal"/>
              <w:jc w:val="center"/>
            </w:pPr>
            <w:r>
              <w:t>агомелатин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пипофезин</w:t>
            </w:r>
          </w:p>
        </w:tc>
        <w:tc>
          <w:tcPr>
            <w:tcW w:w="2719" w:type="dxa"/>
          </w:tcPr>
          <w:p w:rsidR="006E577E" w:rsidRDefault="006E577E">
            <w:pPr>
              <w:pStyle w:val="ConsPlusNormal"/>
            </w:pPr>
            <w:r>
              <w:t>таблетки;</w:t>
            </w:r>
          </w:p>
          <w:p w:rsidR="006E577E" w:rsidRDefault="006E577E">
            <w:pPr>
              <w:pStyle w:val="ConsPlusNormal"/>
            </w:pPr>
            <w:r>
              <w:t>таблетки с модифицированным высвобождением</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полипептиды коры головного мозга скота</w:t>
            </w:r>
          </w:p>
        </w:tc>
        <w:tc>
          <w:tcPr>
            <w:tcW w:w="2719" w:type="dxa"/>
          </w:tcPr>
          <w:p w:rsidR="006E577E" w:rsidRDefault="006E577E">
            <w:pPr>
              <w:pStyle w:val="ConsPlusNormal"/>
            </w:pPr>
            <w:r>
              <w:t>лиофилизат для приготовления раствора для внутримышечного введения</w:t>
            </w:r>
          </w:p>
        </w:tc>
      </w:tr>
      <w:tr w:rsidR="006E577E">
        <w:tc>
          <w:tcPr>
            <w:tcW w:w="1020" w:type="dxa"/>
          </w:tcPr>
          <w:p w:rsidR="006E577E" w:rsidRDefault="006E577E">
            <w:pPr>
              <w:pStyle w:val="ConsPlusNormal"/>
              <w:jc w:val="center"/>
            </w:pPr>
            <w:r>
              <w:t>N06B</w:t>
            </w:r>
          </w:p>
        </w:tc>
        <w:tc>
          <w:tcPr>
            <w:tcW w:w="3231" w:type="dxa"/>
          </w:tcPr>
          <w:p w:rsidR="006E577E" w:rsidRDefault="006E577E">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N06BC</w:t>
            </w:r>
          </w:p>
        </w:tc>
        <w:tc>
          <w:tcPr>
            <w:tcW w:w="3231" w:type="dxa"/>
          </w:tcPr>
          <w:p w:rsidR="006E577E" w:rsidRDefault="006E577E">
            <w:pPr>
              <w:pStyle w:val="ConsPlusNormal"/>
            </w:pPr>
            <w:r>
              <w:t>производные ксантина</w:t>
            </w:r>
          </w:p>
        </w:tc>
        <w:tc>
          <w:tcPr>
            <w:tcW w:w="2098" w:type="dxa"/>
          </w:tcPr>
          <w:p w:rsidR="006E577E" w:rsidRDefault="006E577E">
            <w:pPr>
              <w:pStyle w:val="ConsPlusNormal"/>
              <w:jc w:val="center"/>
            </w:pPr>
            <w:r>
              <w:t>кофеин</w:t>
            </w:r>
          </w:p>
        </w:tc>
        <w:tc>
          <w:tcPr>
            <w:tcW w:w="2719" w:type="dxa"/>
          </w:tcPr>
          <w:p w:rsidR="006E577E" w:rsidRDefault="006E577E">
            <w:pPr>
              <w:pStyle w:val="ConsPlusNormal"/>
            </w:pPr>
            <w:r>
              <w:t>раствор для подкожного введения;</w:t>
            </w:r>
          </w:p>
          <w:p w:rsidR="006E577E" w:rsidRDefault="006E577E">
            <w:pPr>
              <w:pStyle w:val="ConsPlusNormal"/>
            </w:pPr>
            <w:r>
              <w:t>раствор для подкожного и субконъюнктивального введения</w:t>
            </w:r>
          </w:p>
        </w:tc>
      </w:tr>
      <w:tr w:rsidR="006E577E">
        <w:tc>
          <w:tcPr>
            <w:tcW w:w="1020" w:type="dxa"/>
          </w:tcPr>
          <w:p w:rsidR="006E577E" w:rsidRDefault="006E577E">
            <w:pPr>
              <w:pStyle w:val="ConsPlusNormal"/>
              <w:jc w:val="center"/>
            </w:pPr>
            <w:r>
              <w:t>N06BX</w:t>
            </w:r>
          </w:p>
        </w:tc>
        <w:tc>
          <w:tcPr>
            <w:tcW w:w="3231" w:type="dxa"/>
          </w:tcPr>
          <w:p w:rsidR="006E577E" w:rsidRDefault="006E577E">
            <w:pPr>
              <w:pStyle w:val="ConsPlusNormal"/>
            </w:pPr>
            <w:r>
              <w:t>другие психостимуляторы и ноотропные препараты</w:t>
            </w:r>
          </w:p>
        </w:tc>
        <w:tc>
          <w:tcPr>
            <w:tcW w:w="2098" w:type="dxa"/>
          </w:tcPr>
          <w:p w:rsidR="006E577E" w:rsidRDefault="006E577E">
            <w:pPr>
              <w:pStyle w:val="ConsPlusNormal"/>
              <w:jc w:val="center"/>
            </w:pPr>
            <w:r>
              <w:t>винпоцетин</w:t>
            </w:r>
          </w:p>
        </w:tc>
        <w:tc>
          <w:tcPr>
            <w:tcW w:w="2719" w:type="dxa"/>
          </w:tcPr>
          <w:p w:rsidR="006E577E" w:rsidRDefault="006E577E">
            <w:pPr>
              <w:pStyle w:val="ConsPlusNormal"/>
            </w:pPr>
            <w:r>
              <w:t>таблетки;</w:t>
            </w:r>
          </w:p>
          <w:p w:rsidR="006E577E" w:rsidRDefault="006E577E">
            <w:pPr>
              <w:pStyle w:val="ConsPlusNormal"/>
            </w:pPr>
            <w:r>
              <w:t>таблетки, покрытые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глицин</w:t>
            </w:r>
          </w:p>
        </w:tc>
        <w:tc>
          <w:tcPr>
            <w:tcW w:w="2719" w:type="dxa"/>
          </w:tcPr>
          <w:p w:rsidR="006E577E" w:rsidRDefault="006E577E">
            <w:pPr>
              <w:pStyle w:val="ConsPlusNormal"/>
            </w:pPr>
            <w:r>
              <w:t>таблетки защечные;</w:t>
            </w:r>
          </w:p>
          <w:p w:rsidR="006E577E" w:rsidRDefault="006E577E">
            <w:pPr>
              <w:pStyle w:val="ConsPlusNormal"/>
            </w:pPr>
            <w:r>
              <w:t>таблетки подъязычные</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метионил-глутамил-гистидил-фенилаланил-пролил-глицил-пролин</w:t>
            </w:r>
          </w:p>
        </w:tc>
        <w:tc>
          <w:tcPr>
            <w:tcW w:w="2719" w:type="dxa"/>
          </w:tcPr>
          <w:p w:rsidR="006E577E" w:rsidRDefault="006E577E">
            <w:pPr>
              <w:pStyle w:val="ConsPlusNormal"/>
            </w:pPr>
            <w:r>
              <w:t>капли назальные</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пирацетам</w:t>
            </w:r>
          </w:p>
        </w:tc>
        <w:tc>
          <w:tcPr>
            <w:tcW w:w="2719" w:type="dxa"/>
          </w:tcPr>
          <w:p w:rsidR="006E577E" w:rsidRDefault="006E577E">
            <w:pPr>
              <w:pStyle w:val="ConsPlusNormal"/>
            </w:pPr>
            <w:r>
              <w:t>капсулы;</w:t>
            </w:r>
          </w:p>
          <w:p w:rsidR="006E577E" w:rsidRDefault="006E577E">
            <w:pPr>
              <w:pStyle w:val="ConsPlusNormal"/>
            </w:pPr>
            <w:r>
              <w:t>раствор для приема внутрь;</w:t>
            </w:r>
          </w:p>
          <w:p w:rsidR="006E577E" w:rsidRDefault="006E577E">
            <w:pPr>
              <w:pStyle w:val="ConsPlusNormal"/>
            </w:pPr>
            <w:r>
              <w:t>таблетки, покрытые оболочкой;</w:t>
            </w:r>
          </w:p>
          <w:p w:rsidR="006E577E" w:rsidRDefault="006E577E">
            <w:pPr>
              <w:pStyle w:val="ConsPlusNormal"/>
            </w:pPr>
            <w:r>
              <w:lastRenderedPageBreak/>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фонтурацетам</w:t>
            </w:r>
          </w:p>
        </w:tc>
        <w:tc>
          <w:tcPr>
            <w:tcW w:w="2719" w:type="dxa"/>
          </w:tcPr>
          <w:p w:rsidR="006E577E" w:rsidRDefault="006E577E">
            <w:pPr>
              <w:pStyle w:val="ConsPlusNormal"/>
            </w:pPr>
            <w:r>
              <w:t>таблетки;</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церебролизин</w:t>
            </w:r>
          </w:p>
        </w:tc>
        <w:tc>
          <w:tcPr>
            <w:tcW w:w="2719" w:type="dxa"/>
          </w:tcPr>
          <w:p w:rsidR="006E577E" w:rsidRDefault="006E577E">
            <w:pPr>
              <w:pStyle w:val="ConsPlusNormal"/>
            </w:pPr>
            <w:r>
              <w:t>раствор для инъекций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цитиколин</w:t>
            </w:r>
          </w:p>
        </w:tc>
        <w:tc>
          <w:tcPr>
            <w:tcW w:w="2719" w:type="dxa"/>
          </w:tcPr>
          <w:p w:rsidR="006E577E" w:rsidRDefault="006E577E">
            <w:pPr>
              <w:pStyle w:val="ConsPlusNormal"/>
            </w:pPr>
            <w:r>
              <w:t>раствор для внутривенного и внутримышечного введения;</w:t>
            </w:r>
          </w:p>
          <w:p w:rsidR="006E577E" w:rsidRDefault="006E577E">
            <w:pPr>
              <w:pStyle w:val="ConsPlusNormal"/>
            </w:pPr>
            <w:r>
              <w:t>раствор для приема внутрь</w:t>
            </w:r>
          </w:p>
        </w:tc>
      </w:tr>
      <w:tr w:rsidR="006E577E">
        <w:tc>
          <w:tcPr>
            <w:tcW w:w="1020" w:type="dxa"/>
          </w:tcPr>
          <w:p w:rsidR="006E577E" w:rsidRDefault="006E577E">
            <w:pPr>
              <w:pStyle w:val="ConsPlusNormal"/>
              <w:jc w:val="center"/>
            </w:pPr>
            <w:r>
              <w:t>N06D</w:t>
            </w:r>
          </w:p>
        </w:tc>
        <w:tc>
          <w:tcPr>
            <w:tcW w:w="3231" w:type="dxa"/>
          </w:tcPr>
          <w:p w:rsidR="006E577E" w:rsidRDefault="006E577E">
            <w:pPr>
              <w:pStyle w:val="ConsPlusNormal"/>
            </w:pPr>
            <w:r>
              <w:t>препараты для лечения деменции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N06DA</w:t>
            </w:r>
          </w:p>
        </w:tc>
        <w:tc>
          <w:tcPr>
            <w:tcW w:w="3231" w:type="dxa"/>
          </w:tcPr>
          <w:p w:rsidR="006E577E" w:rsidRDefault="006E577E">
            <w:pPr>
              <w:pStyle w:val="ConsPlusNormal"/>
            </w:pPr>
            <w:r>
              <w:t>антихолинэстеразные средства</w:t>
            </w:r>
          </w:p>
        </w:tc>
        <w:tc>
          <w:tcPr>
            <w:tcW w:w="2098" w:type="dxa"/>
          </w:tcPr>
          <w:p w:rsidR="006E577E" w:rsidRDefault="006E577E">
            <w:pPr>
              <w:pStyle w:val="ConsPlusNormal"/>
              <w:jc w:val="center"/>
            </w:pPr>
            <w:r>
              <w:t>галантамин</w:t>
            </w:r>
          </w:p>
        </w:tc>
        <w:tc>
          <w:tcPr>
            <w:tcW w:w="2719" w:type="dxa"/>
          </w:tcPr>
          <w:p w:rsidR="006E577E" w:rsidRDefault="006E577E">
            <w:pPr>
              <w:pStyle w:val="ConsPlusNormal"/>
            </w:pPr>
            <w:r>
              <w:t>капсулы пролонгированного действия;</w:t>
            </w:r>
          </w:p>
          <w:p w:rsidR="006E577E" w:rsidRDefault="006E577E">
            <w:pPr>
              <w:pStyle w:val="ConsPlusNormal"/>
            </w:pPr>
            <w:r>
              <w:t>таблетки;</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ривастигмин</w:t>
            </w:r>
          </w:p>
        </w:tc>
        <w:tc>
          <w:tcPr>
            <w:tcW w:w="2719" w:type="dxa"/>
          </w:tcPr>
          <w:p w:rsidR="006E577E" w:rsidRDefault="006E577E">
            <w:pPr>
              <w:pStyle w:val="ConsPlusNormal"/>
            </w:pPr>
            <w:r>
              <w:t>капсулы;</w:t>
            </w:r>
          </w:p>
          <w:p w:rsidR="006E577E" w:rsidRDefault="006E577E">
            <w:pPr>
              <w:pStyle w:val="ConsPlusNormal"/>
            </w:pPr>
            <w:r>
              <w:t>трансдермальная терапевтическая система;</w:t>
            </w:r>
          </w:p>
          <w:p w:rsidR="006E577E" w:rsidRDefault="006E577E">
            <w:pPr>
              <w:pStyle w:val="ConsPlusNormal"/>
            </w:pPr>
            <w:r>
              <w:t>раствор для приема внутрь</w:t>
            </w:r>
          </w:p>
        </w:tc>
      </w:tr>
      <w:tr w:rsidR="006E577E">
        <w:tc>
          <w:tcPr>
            <w:tcW w:w="1020" w:type="dxa"/>
          </w:tcPr>
          <w:p w:rsidR="006E577E" w:rsidRDefault="006E577E">
            <w:pPr>
              <w:pStyle w:val="ConsPlusNormal"/>
              <w:jc w:val="center"/>
            </w:pPr>
            <w:r>
              <w:t>N06DX</w:t>
            </w:r>
          </w:p>
        </w:tc>
        <w:tc>
          <w:tcPr>
            <w:tcW w:w="3231" w:type="dxa"/>
          </w:tcPr>
          <w:p w:rsidR="006E577E" w:rsidRDefault="006E577E">
            <w:pPr>
              <w:pStyle w:val="ConsPlusNormal"/>
            </w:pPr>
            <w:r>
              <w:t>другие препараты для лечения деменции</w:t>
            </w:r>
          </w:p>
        </w:tc>
        <w:tc>
          <w:tcPr>
            <w:tcW w:w="2098" w:type="dxa"/>
          </w:tcPr>
          <w:p w:rsidR="006E577E" w:rsidRDefault="006E577E">
            <w:pPr>
              <w:pStyle w:val="ConsPlusNormal"/>
              <w:jc w:val="center"/>
            </w:pPr>
            <w:r>
              <w:t>мемантин</w:t>
            </w:r>
          </w:p>
        </w:tc>
        <w:tc>
          <w:tcPr>
            <w:tcW w:w="2719" w:type="dxa"/>
          </w:tcPr>
          <w:p w:rsidR="006E577E" w:rsidRDefault="006E577E">
            <w:pPr>
              <w:pStyle w:val="ConsPlusNormal"/>
            </w:pPr>
            <w:r>
              <w:t>капли для приема внутрь;</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N07</w:t>
            </w:r>
          </w:p>
        </w:tc>
        <w:tc>
          <w:tcPr>
            <w:tcW w:w="3231" w:type="dxa"/>
          </w:tcPr>
          <w:p w:rsidR="006E577E" w:rsidRDefault="006E577E">
            <w:pPr>
              <w:pStyle w:val="ConsPlusNormal"/>
            </w:pPr>
            <w:r>
              <w:t>другие препараты для лечения заболеваний нервной системы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lastRenderedPageBreak/>
              <w:t>N07A</w:t>
            </w:r>
          </w:p>
        </w:tc>
        <w:tc>
          <w:tcPr>
            <w:tcW w:w="3231" w:type="dxa"/>
          </w:tcPr>
          <w:p w:rsidR="006E577E" w:rsidRDefault="006E577E">
            <w:pPr>
              <w:pStyle w:val="ConsPlusNormal"/>
            </w:pPr>
            <w:r>
              <w:t>парасимпатомиметики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N07AA</w:t>
            </w:r>
          </w:p>
        </w:tc>
        <w:tc>
          <w:tcPr>
            <w:tcW w:w="3231" w:type="dxa"/>
          </w:tcPr>
          <w:p w:rsidR="006E577E" w:rsidRDefault="006E577E">
            <w:pPr>
              <w:pStyle w:val="ConsPlusNormal"/>
            </w:pPr>
            <w:r>
              <w:t>антихолинэстеразные средства</w:t>
            </w:r>
          </w:p>
        </w:tc>
        <w:tc>
          <w:tcPr>
            <w:tcW w:w="2098" w:type="dxa"/>
          </w:tcPr>
          <w:p w:rsidR="006E577E" w:rsidRDefault="006E577E">
            <w:pPr>
              <w:pStyle w:val="ConsPlusNormal"/>
              <w:jc w:val="center"/>
            </w:pPr>
            <w:r>
              <w:t>неостигмина метилсульфат</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пиридостигмина бромид</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N07AX</w:t>
            </w:r>
          </w:p>
        </w:tc>
        <w:tc>
          <w:tcPr>
            <w:tcW w:w="3231" w:type="dxa"/>
          </w:tcPr>
          <w:p w:rsidR="006E577E" w:rsidRDefault="006E577E">
            <w:pPr>
              <w:pStyle w:val="ConsPlusNormal"/>
            </w:pPr>
            <w:r>
              <w:t>прочие парасимпато-миметики</w:t>
            </w:r>
          </w:p>
        </w:tc>
        <w:tc>
          <w:tcPr>
            <w:tcW w:w="2098" w:type="dxa"/>
          </w:tcPr>
          <w:p w:rsidR="006E577E" w:rsidRDefault="006E577E">
            <w:pPr>
              <w:pStyle w:val="ConsPlusNormal"/>
              <w:jc w:val="center"/>
            </w:pPr>
            <w:r>
              <w:t>холина альфосцерат</w:t>
            </w:r>
          </w:p>
        </w:tc>
        <w:tc>
          <w:tcPr>
            <w:tcW w:w="2719" w:type="dxa"/>
          </w:tcPr>
          <w:p w:rsidR="006E577E" w:rsidRDefault="006E577E">
            <w:pPr>
              <w:pStyle w:val="ConsPlusNormal"/>
            </w:pPr>
            <w:r>
              <w:t>капсулы;</w:t>
            </w:r>
          </w:p>
          <w:p w:rsidR="006E577E" w:rsidRDefault="006E577E">
            <w:pPr>
              <w:pStyle w:val="ConsPlusNormal"/>
            </w:pPr>
            <w:r>
              <w:t>раствор для приема внутрь</w:t>
            </w:r>
          </w:p>
        </w:tc>
      </w:tr>
      <w:tr w:rsidR="006E577E">
        <w:tc>
          <w:tcPr>
            <w:tcW w:w="1020" w:type="dxa"/>
          </w:tcPr>
          <w:p w:rsidR="006E577E" w:rsidRDefault="006E577E">
            <w:pPr>
              <w:pStyle w:val="ConsPlusNormal"/>
              <w:jc w:val="center"/>
            </w:pPr>
            <w:r>
              <w:t>N07B</w:t>
            </w:r>
          </w:p>
        </w:tc>
        <w:tc>
          <w:tcPr>
            <w:tcW w:w="3231" w:type="dxa"/>
          </w:tcPr>
          <w:p w:rsidR="006E577E" w:rsidRDefault="006E577E">
            <w:pPr>
              <w:pStyle w:val="ConsPlusNormal"/>
            </w:pPr>
            <w:r>
              <w:t>препараты, применяемые при зависимостях</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N07BB</w:t>
            </w:r>
          </w:p>
        </w:tc>
        <w:tc>
          <w:tcPr>
            <w:tcW w:w="3231" w:type="dxa"/>
          </w:tcPr>
          <w:p w:rsidR="006E577E" w:rsidRDefault="006E577E">
            <w:pPr>
              <w:pStyle w:val="ConsPlusNormal"/>
            </w:pPr>
            <w:r>
              <w:t>препараты, применяемые при алкогольной зависимости</w:t>
            </w:r>
          </w:p>
        </w:tc>
        <w:tc>
          <w:tcPr>
            <w:tcW w:w="2098" w:type="dxa"/>
          </w:tcPr>
          <w:p w:rsidR="006E577E" w:rsidRDefault="006E577E">
            <w:pPr>
              <w:pStyle w:val="ConsPlusNormal"/>
              <w:jc w:val="center"/>
            </w:pPr>
            <w:r>
              <w:t>налтрексон</w:t>
            </w:r>
          </w:p>
        </w:tc>
        <w:tc>
          <w:tcPr>
            <w:tcW w:w="2719" w:type="dxa"/>
          </w:tcPr>
          <w:p w:rsidR="006E577E" w:rsidRDefault="006E577E">
            <w:pPr>
              <w:pStyle w:val="ConsPlusNormal"/>
            </w:pPr>
            <w:r>
              <w:t>капсулы;</w:t>
            </w:r>
          </w:p>
          <w:p w:rsidR="006E577E" w:rsidRDefault="006E577E">
            <w:pPr>
              <w:pStyle w:val="ConsPlusNormal"/>
            </w:pPr>
            <w:r>
              <w:t>таблетки;</w:t>
            </w:r>
          </w:p>
          <w:p w:rsidR="006E577E" w:rsidRDefault="006E577E">
            <w:pPr>
              <w:pStyle w:val="ConsPlusNormal"/>
            </w:pPr>
            <w:r>
              <w:t>таблетки, покрытые оболочкой</w:t>
            </w:r>
          </w:p>
        </w:tc>
      </w:tr>
      <w:tr w:rsidR="006E577E">
        <w:tc>
          <w:tcPr>
            <w:tcW w:w="1020" w:type="dxa"/>
          </w:tcPr>
          <w:p w:rsidR="006E577E" w:rsidRDefault="006E577E">
            <w:pPr>
              <w:pStyle w:val="ConsPlusNormal"/>
              <w:jc w:val="center"/>
            </w:pPr>
            <w:r>
              <w:t>N07C</w:t>
            </w:r>
          </w:p>
        </w:tc>
        <w:tc>
          <w:tcPr>
            <w:tcW w:w="3231" w:type="dxa"/>
          </w:tcPr>
          <w:p w:rsidR="006E577E" w:rsidRDefault="006E577E">
            <w:pPr>
              <w:pStyle w:val="ConsPlusNormal"/>
            </w:pPr>
            <w:r>
              <w:t>препараты для устранения головокружения</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N07CA</w:t>
            </w:r>
          </w:p>
        </w:tc>
        <w:tc>
          <w:tcPr>
            <w:tcW w:w="3231" w:type="dxa"/>
          </w:tcPr>
          <w:p w:rsidR="006E577E" w:rsidRDefault="006E577E">
            <w:pPr>
              <w:pStyle w:val="ConsPlusNormal"/>
            </w:pPr>
            <w:r>
              <w:t>препараты для устранения головокружения</w:t>
            </w:r>
          </w:p>
        </w:tc>
        <w:tc>
          <w:tcPr>
            <w:tcW w:w="2098" w:type="dxa"/>
          </w:tcPr>
          <w:p w:rsidR="006E577E" w:rsidRDefault="006E577E">
            <w:pPr>
              <w:pStyle w:val="ConsPlusNormal"/>
              <w:jc w:val="center"/>
            </w:pPr>
            <w:r>
              <w:t>бетагистин</w:t>
            </w:r>
          </w:p>
        </w:tc>
        <w:tc>
          <w:tcPr>
            <w:tcW w:w="2719" w:type="dxa"/>
          </w:tcPr>
          <w:p w:rsidR="006E577E" w:rsidRDefault="006E577E">
            <w:pPr>
              <w:pStyle w:val="ConsPlusNormal"/>
            </w:pPr>
            <w:r>
              <w:t>капли для приема внутрь;</w:t>
            </w:r>
          </w:p>
          <w:p w:rsidR="006E577E" w:rsidRDefault="006E577E">
            <w:pPr>
              <w:pStyle w:val="ConsPlusNormal"/>
            </w:pPr>
            <w:r>
              <w:t>капсулы;</w:t>
            </w:r>
          </w:p>
          <w:p w:rsidR="006E577E" w:rsidRDefault="006E577E">
            <w:pPr>
              <w:pStyle w:val="ConsPlusNormal"/>
            </w:pPr>
            <w:r>
              <w:t>таблетки</w:t>
            </w:r>
          </w:p>
        </w:tc>
      </w:tr>
      <w:tr w:rsidR="006E577E">
        <w:tc>
          <w:tcPr>
            <w:tcW w:w="1020" w:type="dxa"/>
          </w:tcPr>
          <w:p w:rsidR="006E577E" w:rsidRDefault="006E577E">
            <w:pPr>
              <w:pStyle w:val="ConsPlusNormal"/>
              <w:jc w:val="center"/>
            </w:pPr>
            <w:r>
              <w:t>N07X</w:t>
            </w:r>
          </w:p>
        </w:tc>
        <w:tc>
          <w:tcPr>
            <w:tcW w:w="3231" w:type="dxa"/>
          </w:tcPr>
          <w:p w:rsidR="006E577E" w:rsidRDefault="006E577E">
            <w:pPr>
              <w:pStyle w:val="ConsPlusNormal"/>
            </w:pPr>
            <w:r>
              <w:t>другие препараты для лечения заболеваний нервной системы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N07XX</w:t>
            </w:r>
          </w:p>
        </w:tc>
        <w:tc>
          <w:tcPr>
            <w:tcW w:w="3231" w:type="dxa"/>
          </w:tcPr>
          <w:p w:rsidR="006E577E" w:rsidRDefault="006E577E">
            <w:pPr>
              <w:pStyle w:val="ConsPlusNormal"/>
            </w:pPr>
            <w:r>
              <w:t>прочие препараты для лечения заболеваний нервной системы</w:t>
            </w:r>
          </w:p>
        </w:tc>
        <w:tc>
          <w:tcPr>
            <w:tcW w:w="2098" w:type="dxa"/>
          </w:tcPr>
          <w:p w:rsidR="006E577E" w:rsidRDefault="006E577E">
            <w:pPr>
              <w:pStyle w:val="ConsPlusNormal"/>
              <w:jc w:val="center"/>
            </w:pPr>
            <w:r>
              <w:t>диметилфумарат</w:t>
            </w:r>
          </w:p>
          <w:p w:rsidR="006E577E" w:rsidRDefault="006E577E">
            <w:pPr>
              <w:pStyle w:val="ConsPlusNormal"/>
              <w:jc w:val="center"/>
            </w:pPr>
            <w:r>
              <w:t>инозин + никотинамид + рибофлавин + янтарная кислота</w:t>
            </w:r>
          </w:p>
        </w:tc>
        <w:tc>
          <w:tcPr>
            <w:tcW w:w="2719" w:type="dxa"/>
          </w:tcPr>
          <w:p w:rsidR="006E577E" w:rsidRDefault="006E577E">
            <w:pPr>
              <w:pStyle w:val="ConsPlusNormal"/>
            </w:pPr>
            <w:r>
              <w:t>капсулы кишечнорастворимые;</w:t>
            </w:r>
          </w:p>
          <w:p w:rsidR="006E577E" w:rsidRDefault="006E577E">
            <w:pPr>
              <w:pStyle w:val="ConsPlusNormal"/>
            </w:pPr>
            <w:r>
              <w:t>таблетки, покрытые кишечнорастворимой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тетрабеназин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этилметилгидрокси-пиридина сукцинат</w:t>
            </w:r>
          </w:p>
        </w:tc>
        <w:tc>
          <w:tcPr>
            <w:tcW w:w="2719" w:type="dxa"/>
          </w:tcPr>
          <w:p w:rsidR="006E577E" w:rsidRDefault="006E577E">
            <w:pPr>
              <w:pStyle w:val="ConsPlusNormal"/>
            </w:pPr>
            <w:r>
              <w:t>капсулы;</w:t>
            </w:r>
          </w:p>
          <w:p w:rsidR="006E577E" w:rsidRDefault="006E577E">
            <w:pPr>
              <w:pStyle w:val="ConsPlusNormal"/>
            </w:pPr>
            <w:r>
              <w:t>таблетки, покрытые оболочкой;</w:t>
            </w:r>
          </w:p>
          <w:p w:rsidR="006E577E" w:rsidRDefault="006E577E">
            <w:pPr>
              <w:pStyle w:val="ConsPlusNormal"/>
            </w:pPr>
            <w:r>
              <w:t xml:space="preserve">таблетки, покрытые пленочной </w:t>
            </w:r>
            <w:r>
              <w:lastRenderedPageBreak/>
              <w:t>оболочкой</w:t>
            </w:r>
          </w:p>
        </w:tc>
      </w:tr>
      <w:tr w:rsidR="006E577E">
        <w:tc>
          <w:tcPr>
            <w:tcW w:w="1020" w:type="dxa"/>
          </w:tcPr>
          <w:p w:rsidR="006E577E" w:rsidRDefault="006E577E">
            <w:pPr>
              <w:pStyle w:val="ConsPlusNormal"/>
              <w:jc w:val="center"/>
            </w:pPr>
            <w:r>
              <w:lastRenderedPageBreak/>
              <w:t>P</w:t>
            </w:r>
          </w:p>
        </w:tc>
        <w:tc>
          <w:tcPr>
            <w:tcW w:w="3231" w:type="dxa"/>
          </w:tcPr>
          <w:p w:rsidR="006E577E" w:rsidRDefault="006E577E">
            <w:pPr>
              <w:pStyle w:val="ConsPlusNormal"/>
            </w:pPr>
            <w:r>
              <w:t>противопаразитарные препараты, инсектициды и репелленты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P01</w:t>
            </w:r>
          </w:p>
        </w:tc>
        <w:tc>
          <w:tcPr>
            <w:tcW w:w="3231" w:type="dxa"/>
          </w:tcPr>
          <w:p w:rsidR="006E577E" w:rsidRDefault="006E577E">
            <w:pPr>
              <w:pStyle w:val="ConsPlusNormal"/>
            </w:pPr>
            <w:r>
              <w:t>противопротозойные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P01B</w:t>
            </w:r>
          </w:p>
        </w:tc>
        <w:tc>
          <w:tcPr>
            <w:tcW w:w="3231" w:type="dxa"/>
          </w:tcPr>
          <w:p w:rsidR="006E577E" w:rsidRDefault="006E577E">
            <w:pPr>
              <w:pStyle w:val="ConsPlusNormal"/>
            </w:pPr>
            <w:r>
              <w:t>противомалярийные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P01BA</w:t>
            </w:r>
          </w:p>
        </w:tc>
        <w:tc>
          <w:tcPr>
            <w:tcW w:w="3231" w:type="dxa"/>
          </w:tcPr>
          <w:p w:rsidR="006E577E" w:rsidRDefault="006E577E">
            <w:pPr>
              <w:pStyle w:val="ConsPlusNormal"/>
            </w:pPr>
            <w:r>
              <w:t>аминохинолины</w:t>
            </w:r>
          </w:p>
        </w:tc>
        <w:tc>
          <w:tcPr>
            <w:tcW w:w="2098" w:type="dxa"/>
          </w:tcPr>
          <w:p w:rsidR="006E577E" w:rsidRDefault="006E577E">
            <w:pPr>
              <w:pStyle w:val="ConsPlusNormal"/>
              <w:jc w:val="center"/>
            </w:pPr>
            <w:r>
              <w:t>гидроксихлорохин</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P01BC</w:t>
            </w:r>
          </w:p>
        </w:tc>
        <w:tc>
          <w:tcPr>
            <w:tcW w:w="3231" w:type="dxa"/>
          </w:tcPr>
          <w:p w:rsidR="006E577E" w:rsidRDefault="006E577E">
            <w:pPr>
              <w:pStyle w:val="ConsPlusNormal"/>
            </w:pPr>
            <w:r>
              <w:t>метанолхинолины</w:t>
            </w:r>
          </w:p>
        </w:tc>
        <w:tc>
          <w:tcPr>
            <w:tcW w:w="2098" w:type="dxa"/>
          </w:tcPr>
          <w:p w:rsidR="006E577E" w:rsidRDefault="006E577E">
            <w:pPr>
              <w:pStyle w:val="ConsPlusNormal"/>
              <w:jc w:val="center"/>
            </w:pPr>
            <w:r>
              <w:t>мефлохин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P02</w:t>
            </w:r>
          </w:p>
        </w:tc>
        <w:tc>
          <w:tcPr>
            <w:tcW w:w="3231" w:type="dxa"/>
          </w:tcPr>
          <w:p w:rsidR="006E577E" w:rsidRDefault="006E577E">
            <w:pPr>
              <w:pStyle w:val="ConsPlusNormal"/>
            </w:pPr>
            <w:r>
              <w:t>противогельминтные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P02B</w:t>
            </w:r>
          </w:p>
        </w:tc>
        <w:tc>
          <w:tcPr>
            <w:tcW w:w="3231" w:type="dxa"/>
          </w:tcPr>
          <w:p w:rsidR="006E577E" w:rsidRDefault="006E577E">
            <w:pPr>
              <w:pStyle w:val="ConsPlusNormal"/>
            </w:pPr>
            <w:r>
              <w:t>препараты для лечения трематодоза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P02BA</w:t>
            </w:r>
          </w:p>
        </w:tc>
        <w:tc>
          <w:tcPr>
            <w:tcW w:w="3231" w:type="dxa"/>
          </w:tcPr>
          <w:p w:rsidR="006E577E" w:rsidRDefault="006E577E">
            <w:pPr>
              <w:pStyle w:val="ConsPlusNormal"/>
            </w:pPr>
            <w:r>
              <w:t>производные хинолина и родственные соединения</w:t>
            </w:r>
          </w:p>
        </w:tc>
        <w:tc>
          <w:tcPr>
            <w:tcW w:w="2098" w:type="dxa"/>
          </w:tcPr>
          <w:p w:rsidR="006E577E" w:rsidRDefault="006E577E">
            <w:pPr>
              <w:pStyle w:val="ConsPlusNormal"/>
              <w:jc w:val="center"/>
            </w:pPr>
            <w:r>
              <w:t>празиквантел</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P02C</w:t>
            </w:r>
          </w:p>
        </w:tc>
        <w:tc>
          <w:tcPr>
            <w:tcW w:w="3231" w:type="dxa"/>
          </w:tcPr>
          <w:p w:rsidR="006E577E" w:rsidRDefault="006E577E">
            <w:pPr>
              <w:pStyle w:val="ConsPlusNormal"/>
            </w:pPr>
            <w:r>
              <w:t>препараты для лечения нематодоза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P02CA</w:t>
            </w:r>
          </w:p>
        </w:tc>
        <w:tc>
          <w:tcPr>
            <w:tcW w:w="3231" w:type="dxa"/>
          </w:tcPr>
          <w:p w:rsidR="006E577E" w:rsidRDefault="006E577E">
            <w:pPr>
              <w:pStyle w:val="ConsPlusNormal"/>
            </w:pPr>
            <w:r>
              <w:t>производные бензимидазола</w:t>
            </w:r>
          </w:p>
        </w:tc>
        <w:tc>
          <w:tcPr>
            <w:tcW w:w="2098" w:type="dxa"/>
          </w:tcPr>
          <w:p w:rsidR="006E577E" w:rsidRDefault="006E577E">
            <w:pPr>
              <w:pStyle w:val="ConsPlusNormal"/>
              <w:jc w:val="center"/>
            </w:pPr>
            <w:r>
              <w:t>мебендазол</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P02CC</w:t>
            </w:r>
          </w:p>
        </w:tc>
        <w:tc>
          <w:tcPr>
            <w:tcW w:w="3231" w:type="dxa"/>
          </w:tcPr>
          <w:p w:rsidR="006E577E" w:rsidRDefault="006E577E">
            <w:pPr>
              <w:pStyle w:val="ConsPlusNormal"/>
            </w:pPr>
            <w:r>
              <w:t>производные тетрагидропиримидина</w:t>
            </w:r>
          </w:p>
        </w:tc>
        <w:tc>
          <w:tcPr>
            <w:tcW w:w="2098" w:type="dxa"/>
          </w:tcPr>
          <w:p w:rsidR="006E577E" w:rsidRDefault="006E577E">
            <w:pPr>
              <w:pStyle w:val="ConsPlusNormal"/>
              <w:jc w:val="center"/>
            </w:pPr>
            <w:r>
              <w:t>пирантел</w:t>
            </w:r>
          </w:p>
        </w:tc>
        <w:tc>
          <w:tcPr>
            <w:tcW w:w="2719" w:type="dxa"/>
          </w:tcPr>
          <w:p w:rsidR="006E577E" w:rsidRDefault="006E577E">
            <w:pPr>
              <w:pStyle w:val="ConsPlusNormal"/>
            </w:pPr>
            <w:r>
              <w:t>суспензия для приема внутрь;</w:t>
            </w:r>
          </w:p>
          <w:p w:rsidR="006E577E" w:rsidRDefault="006E577E">
            <w:pPr>
              <w:pStyle w:val="ConsPlusNormal"/>
            </w:pPr>
            <w:r>
              <w:t>таблетки;</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P02CE</w:t>
            </w:r>
          </w:p>
        </w:tc>
        <w:tc>
          <w:tcPr>
            <w:tcW w:w="3231" w:type="dxa"/>
          </w:tcPr>
          <w:p w:rsidR="006E577E" w:rsidRDefault="006E577E">
            <w:pPr>
              <w:pStyle w:val="ConsPlusNormal"/>
            </w:pPr>
            <w:r>
              <w:t>производные имидазотиазола</w:t>
            </w:r>
          </w:p>
        </w:tc>
        <w:tc>
          <w:tcPr>
            <w:tcW w:w="2098" w:type="dxa"/>
          </w:tcPr>
          <w:p w:rsidR="006E577E" w:rsidRDefault="006E577E">
            <w:pPr>
              <w:pStyle w:val="ConsPlusNormal"/>
              <w:jc w:val="center"/>
            </w:pPr>
            <w:r>
              <w:t>левамизол</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P03</w:t>
            </w:r>
          </w:p>
        </w:tc>
        <w:tc>
          <w:tcPr>
            <w:tcW w:w="3231" w:type="dxa"/>
          </w:tcPr>
          <w:p w:rsidR="006E577E" w:rsidRDefault="006E577E">
            <w:pPr>
              <w:pStyle w:val="ConsPlusNormal"/>
            </w:pPr>
            <w:r>
              <w:t xml:space="preserve">препараты для уничтожения эктопаразитов (в том числе чесоточного </w:t>
            </w:r>
            <w:r>
              <w:lastRenderedPageBreak/>
              <w:t>клеща), инсектициды и репелленты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lastRenderedPageBreak/>
              <w:t>P03A</w:t>
            </w:r>
          </w:p>
        </w:tc>
        <w:tc>
          <w:tcPr>
            <w:tcW w:w="3231" w:type="dxa"/>
          </w:tcPr>
          <w:p w:rsidR="006E577E" w:rsidRDefault="006E577E">
            <w:pPr>
              <w:pStyle w:val="ConsPlusNormal"/>
            </w:pPr>
            <w:r>
              <w:t>препараты для уничтожения эктопаразитов (в том числе чесоточного клеща)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P03AX</w:t>
            </w:r>
          </w:p>
        </w:tc>
        <w:tc>
          <w:tcPr>
            <w:tcW w:w="3231" w:type="dxa"/>
          </w:tcPr>
          <w:p w:rsidR="006E577E" w:rsidRDefault="006E577E">
            <w:pPr>
              <w:pStyle w:val="ConsPlusNormal"/>
            </w:pPr>
            <w:r>
              <w:t>прочие препараты для уничтожения эктопаразитов (в том числе чесоточного клеща)</w:t>
            </w:r>
          </w:p>
        </w:tc>
        <w:tc>
          <w:tcPr>
            <w:tcW w:w="2098" w:type="dxa"/>
          </w:tcPr>
          <w:p w:rsidR="006E577E" w:rsidRDefault="006E577E">
            <w:pPr>
              <w:pStyle w:val="ConsPlusNormal"/>
              <w:jc w:val="center"/>
            </w:pPr>
            <w:r>
              <w:t>бензилбензоат</w:t>
            </w:r>
          </w:p>
        </w:tc>
        <w:tc>
          <w:tcPr>
            <w:tcW w:w="2719" w:type="dxa"/>
          </w:tcPr>
          <w:p w:rsidR="006E577E" w:rsidRDefault="006E577E">
            <w:pPr>
              <w:pStyle w:val="ConsPlusNormal"/>
            </w:pPr>
            <w:r>
              <w:t>мазь для наружного применения;</w:t>
            </w:r>
          </w:p>
          <w:p w:rsidR="006E577E" w:rsidRDefault="006E577E">
            <w:pPr>
              <w:pStyle w:val="ConsPlusNormal"/>
            </w:pPr>
            <w:r>
              <w:t>эмульсия для наружного применения</w:t>
            </w:r>
          </w:p>
        </w:tc>
      </w:tr>
      <w:tr w:rsidR="006E577E">
        <w:tc>
          <w:tcPr>
            <w:tcW w:w="1020" w:type="dxa"/>
          </w:tcPr>
          <w:p w:rsidR="006E577E" w:rsidRDefault="006E577E">
            <w:pPr>
              <w:pStyle w:val="ConsPlusNormal"/>
              <w:jc w:val="center"/>
            </w:pPr>
            <w:r>
              <w:t>R</w:t>
            </w:r>
          </w:p>
        </w:tc>
        <w:tc>
          <w:tcPr>
            <w:tcW w:w="3231" w:type="dxa"/>
          </w:tcPr>
          <w:p w:rsidR="006E577E" w:rsidRDefault="006E577E">
            <w:pPr>
              <w:pStyle w:val="ConsPlusNormal"/>
            </w:pPr>
            <w:r>
              <w:t>дыхательная система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R01</w:t>
            </w:r>
          </w:p>
        </w:tc>
        <w:tc>
          <w:tcPr>
            <w:tcW w:w="3231" w:type="dxa"/>
          </w:tcPr>
          <w:p w:rsidR="006E577E" w:rsidRDefault="006E577E">
            <w:pPr>
              <w:pStyle w:val="ConsPlusNormal"/>
            </w:pPr>
            <w:r>
              <w:t>назальные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R01A</w:t>
            </w:r>
          </w:p>
        </w:tc>
        <w:tc>
          <w:tcPr>
            <w:tcW w:w="3231" w:type="dxa"/>
          </w:tcPr>
          <w:p w:rsidR="006E577E" w:rsidRDefault="006E577E">
            <w:pPr>
              <w:pStyle w:val="ConsPlusNormal"/>
            </w:pPr>
            <w:r>
              <w:t>деконгестанты и другие препараты для местного применения</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R01AA</w:t>
            </w:r>
          </w:p>
        </w:tc>
        <w:tc>
          <w:tcPr>
            <w:tcW w:w="3231" w:type="dxa"/>
          </w:tcPr>
          <w:p w:rsidR="006E577E" w:rsidRDefault="006E577E">
            <w:pPr>
              <w:pStyle w:val="ConsPlusNormal"/>
            </w:pPr>
            <w:r>
              <w:t>адреномиметики</w:t>
            </w:r>
          </w:p>
        </w:tc>
        <w:tc>
          <w:tcPr>
            <w:tcW w:w="2098" w:type="dxa"/>
          </w:tcPr>
          <w:p w:rsidR="006E577E" w:rsidRDefault="006E577E">
            <w:pPr>
              <w:pStyle w:val="ConsPlusNormal"/>
              <w:jc w:val="center"/>
            </w:pPr>
            <w:r>
              <w:t>ксилометазолин</w:t>
            </w:r>
          </w:p>
        </w:tc>
        <w:tc>
          <w:tcPr>
            <w:tcW w:w="2719" w:type="dxa"/>
          </w:tcPr>
          <w:p w:rsidR="006E577E" w:rsidRDefault="006E577E">
            <w:pPr>
              <w:pStyle w:val="ConsPlusNormal"/>
            </w:pPr>
            <w:r>
              <w:t>гель назальный;</w:t>
            </w:r>
          </w:p>
          <w:p w:rsidR="006E577E" w:rsidRDefault="006E577E">
            <w:pPr>
              <w:pStyle w:val="ConsPlusNormal"/>
            </w:pPr>
            <w:r>
              <w:t>капли назальные;</w:t>
            </w:r>
          </w:p>
          <w:p w:rsidR="006E577E" w:rsidRDefault="006E577E">
            <w:pPr>
              <w:pStyle w:val="ConsPlusNormal"/>
            </w:pPr>
            <w:r>
              <w:t>капли назальные (для детей);</w:t>
            </w:r>
          </w:p>
          <w:p w:rsidR="006E577E" w:rsidRDefault="006E577E">
            <w:pPr>
              <w:pStyle w:val="ConsPlusNormal"/>
            </w:pPr>
            <w:r>
              <w:t>спрей назальный;</w:t>
            </w:r>
          </w:p>
          <w:p w:rsidR="006E577E" w:rsidRDefault="006E577E">
            <w:pPr>
              <w:pStyle w:val="ConsPlusNormal"/>
            </w:pPr>
            <w:r>
              <w:t>спрей назальный дозированный;</w:t>
            </w:r>
          </w:p>
          <w:p w:rsidR="006E577E" w:rsidRDefault="006E577E">
            <w:pPr>
              <w:pStyle w:val="ConsPlusNormal"/>
            </w:pPr>
            <w:r>
              <w:t>спрей назальный дозированный (для детей)</w:t>
            </w:r>
          </w:p>
        </w:tc>
      </w:tr>
      <w:tr w:rsidR="006E577E">
        <w:tc>
          <w:tcPr>
            <w:tcW w:w="1020" w:type="dxa"/>
          </w:tcPr>
          <w:p w:rsidR="006E577E" w:rsidRDefault="006E577E">
            <w:pPr>
              <w:pStyle w:val="ConsPlusNormal"/>
              <w:jc w:val="center"/>
            </w:pPr>
            <w:r>
              <w:t>R02</w:t>
            </w:r>
          </w:p>
        </w:tc>
        <w:tc>
          <w:tcPr>
            <w:tcW w:w="3231" w:type="dxa"/>
          </w:tcPr>
          <w:p w:rsidR="006E577E" w:rsidRDefault="006E577E">
            <w:pPr>
              <w:pStyle w:val="ConsPlusNormal"/>
            </w:pPr>
            <w:r>
              <w:t>препараты для лечения заболеваний горла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R02A</w:t>
            </w:r>
          </w:p>
        </w:tc>
        <w:tc>
          <w:tcPr>
            <w:tcW w:w="3231" w:type="dxa"/>
          </w:tcPr>
          <w:p w:rsidR="006E577E" w:rsidRDefault="006E577E">
            <w:pPr>
              <w:pStyle w:val="ConsPlusNormal"/>
            </w:pPr>
            <w:r>
              <w:t>препараты для лечения заболеваний горла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R02AA</w:t>
            </w:r>
          </w:p>
        </w:tc>
        <w:tc>
          <w:tcPr>
            <w:tcW w:w="3231" w:type="dxa"/>
          </w:tcPr>
          <w:p w:rsidR="006E577E" w:rsidRDefault="006E577E">
            <w:pPr>
              <w:pStyle w:val="ConsPlusNormal"/>
            </w:pPr>
            <w:r>
              <w:t>антисептические препараты</w:t>
            </w:r>
          </w:p>
        </w:tc>
        <w:tc>
          <w:tcPr>
            <w:tcW w:w="2098" w:type="dxa"/>
          </w:tcPr>
          <w:p w:rsidR="006E577E" w:rsidRDefault="006E577E">
            <w:pPr>
              <w:pStyle w:val="ConsPlusNormal"/>
              <w:jc w:val="center"/>
            </w:pPr>
            <w:r>
              <w:t>йод + калия йодид + глицерол</w:t>
            </w:r>
          </w:p>
        </w:tc>
        <w:tc>
          <w:tcPr>
            <w:tcW w:w="2719" w:type="dxa"/>
          </w:tcPr>
          <w:p w:rsidR="006E577E" w:rsidRDefault="006E577E">
            <w:pPr>
              <w:pStyle w:val="ConsPlusNormal"/>
            </w:pPr>
            <w:r>
              <w:t>раствор для местного применения;</w:t>
            </w:r>
          </w:p>
          <w:p w:rsidR="006E577E" w:rsidRDefault="006E577E">
            <w:pPr>
              <w:pStyle w:val="ConsPlusNormal"/>
            </w:pPr>
            <w:r>
              <w:t>спрей для местного применения</w:t>
            </w:r>
          </w:p>
        </w:tc>
      </w:tr>
      <w:tr w:rsidR="006E577E">
        <w:tc>
          <w:tcPr>
            <w:tcW w:w="1020" w:type="dxa"/>
          </w:tcPr>
          <w:p w:rsidR="006E577E" w:rsidRDefault="006E577E">
            <w:pPr>
              <w:pStyle w:val="ConsPlusNormal"/>
              <w:jc w:val="center"/>
            </w:pPr>
            <w:r>
              <w:t>R03</w:t>
            </w:r>
          </w:p>
        </w:tc>
        <w:tc>
          <w:tcPr>
            <w:tcW w:w="3231" w:type="dxa"/>
          </w:tcPr>
          <w:p w:rsidR="006E577E" w:rsidRDefault="006E577E">
            <w:pPr>
              <w:pStyle w:val="ConsPlusNormal"/>
            </w:pPr>
            <w:r>
              <w:t xml:space="preserve">препараты для лечения обструктивных </w:t>
            </w:r>
            <w:r>
              <w:lastRenderedPageBreak/>
              <w:t>заболеваний дыхательных путей</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lastRenderedPageBreak/>
              <w:t>R03A</w:t>
            </w:r>
          </w:p>
        </w:tc>
        <w:tc>
          <w:tcPr>
            <w:tcW w:w="3231" w:type="dxa"/>
          </w:tcPr>
          <w:p w:rsidR="006E577E" w:rsidRDefault="006E577E">
            <w:pPr>
              <w:pStyle w:val="ConsPlusNormal"/>
            </w:pPr>
            <w:r>
              <w:t>адренергические средства для ингаляционного введения</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R03AC</w:t>
            </w:r>
          </w:p>
        </w:tc>
        <w:tc>
          <w:tcPr>
            <w:tcW w:w="3231" w:type="dxa"/>
          </w:tcPr>
          <w:p w:rsidR="006E577E" w:rsidRDefault="006E577E">
            <w:pPr>
              <w:pStyle w:val="ConsPlusNormal"/>
            </w:pPr>
            <w:r>
              <w:t>селективные бета 2-адреномиметики</w:t>
            </w:r>
          </w:p>
        </w:tc>
        <w:tc>
          <w:tcPr>
            <w:tcW w:w="2098" w:type="dxa"/>
          </w:tcPr>
          <w:p w:rsidR="006E577E" w:rsidRDefault="006E577E">
            <w:pPr>
              <w:pStyle w:val="ConsPlusNormal"/>
              <w:jc w:val="center"/>
            </w:pPr>
            <w:r>
              <w:t>индакатерол</w:t>
            </w:r>
          </w:p>
        </w:tc>
        <w:tc>
          <w:tcPr>
            <w:tcW w:w="2719" w:type="dxa"/>
          </w:tcPr>
          <w:p w:rsidR="006E577E" w:rsidRDefault="006E577E">
            <w:pPr>
              <w:pStyle w:val="ConsPlusNormal"/>
            </w:pPr>
            <w:r>
              <w:t>капсулы с порошком для ингаляций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сальбутамол</w:t>
            </w:r>
          </w:p>
        </w:tc>
        <w:tc>
          <w:tcPr>
            <w:tcW w:w="2719" w:type="dxa"/>
          </w:tcPr>
          <w:p w:rsidR="006E577E" w:rsidRDefault="006E577E">
            <w:pPr>
              <w:pStyle w:val="ConsPlusNormal"/>
            </w:pPr>
            <w:r>
              <w:t>аэрозоль для ингаляций дозированный;</w:t>
            </w:r>
          </w:p>
          <w:p w:rsidR="006E577E" w:rsidRDefault="006E577E">
            <w:pPr>
              <w:pStyle w:val="ConsPlusNormal"/>
            </w:pPr>
            <w:r>
              <w:t>аэрозоль для ингаляций дозированный, активируемый вдохом;</w:t>
            </w:r>
          </w:p>
          <w:p w:rsidR="006E577E" w:rsidRDefault="006E577E">
            <w:pPr>
              <w:pStyle w:val="ConsPlusNormal"/>
            </w:pPr>
            <w:r>
              <w:t>капсулы для ингаляций; капсулы с порошком для ингаляций;</w:t>
            </w:r>
          </w:p>
          <w:p w:rsidR="006E577E" w:rsidRDefault="006E577E">
            <w:pPr>
              <w:pStyle w:val="ConsPlusNormal"/>
            </w:pPr>
            <w:r>
              <w:t>порошок для ингаляций дозированный;</w:t>
            </w:r>
          </w:p>
          <w:p w:rsidR="006E577E" w:rsidRDefault="006E577E">
            <w:pPr>
              <w:pStyle w:val="ConsPlusNormal"/>
            </w:pPr>
            <w:r>
              <w:t>раствор для ингаляций;</w:t>
            </w:r>
          </w:p>
          <w:p w:rsidR="006E577E" w:rsidRDefault="006E577E">
            <w:pPr>
              <w:pStyle w:val="ConsPlusNormal"/>
            </w:pPr>
            <w:r>
              <w:t>таблетки пролонгированного действия, покрытые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формотерол</w:t>
            </w:r>
          </w:p>
        </w:tc>
        <w:tc>
          <w:tcPr>
            <w:tcW w:w="2719" w:type="dxa"/>
          </w:tcPr>
          <w:p w:rsidR="006E577E" w:rsidRDefault="006E577E">
            <w:pPr>
              <w:pStyle w:val="ConsPlusNormal"/>
            </w:pPr>
            <w:r>
              <w:t>аэрозоль для ингаляций дозированный;</w:t>
            </w:r>
          </w:p>
          <w:p w:rsidR="006E577E" w:rsidRDefault="006E577E">
            <w:pPr>
              <w:pStyle w:val="ConsPlusNormal"/>
            </w:pPr>
            <w:r>
              <w:t>капсулы с порошком для ингаляций;</w:t>
            </w:r>
          </w:p>
          <w:p w:rsidR="006E577E" w:rsidRDefault="006E577E">
            <w:pPr>
              <w:pStyle w:val="ConsPlusNormal"/>
            </w:pPr>
            <w:r>
              <w:t>порошок для ингаляций дозированный</w:t>
            </w:r>
          </w:p>
        </w:tc>
      </w:tr>
      <w:tr w:rsidR="006E577E">
        <w:tc>
          <w:tcPr>
            <w:tcW w:w="1020" w:type="dxa"/>
          </w:tcPr>
          <w:p w:rsidR="006E577E" w:rsidRDefault="006E577E">
            <w:pPr>
              <w:pStyle w:val="ConsPlusNormal"/>
              <w:jc w:val="center"/>
            </w:pPr>
            <w:r>
              <w:t>R03AK</w:t>
            </w:r>
          </w:p>
        </w:tc>
        <w:tc>
          <w:tcPr>
            <w:tcW w:w="3231" w:type="dxa"/>
          </w:tcPr>
          <w:p w:rsidR="006E577E" w:rsidRDefault="006E577E">
            <w:pPr>
              <w:pStyle w:val="ConsPlusNormal"/>
            </w:pPr>
            <w:r>
              <w:t xml:space="preserve">адренергические средства в комбинации с глюкокортикоидами или другими препаратами, кроме </w:t>
            </w:r>
            <w:r>
              <w:lastRenderedPageBreak/>
              <w:t>антихолинергических средств</w:t>
            </w:r>
          </w:p>
        </w:tc>
        <w:tc>
          <w:tcPr>
            <w:tcW w:w="2098" w:type="dxa"/>
          </w:tcPr>
          <w:p w:rsidR="006E577E" w:rsidRDefault="006E577E">
            <w:pPr>
              <w:pStyle w:val="ConsPlusNormal"/>
              <w:jc w:val="center"/>
            </w:pPr>
            <w:r>
              <w:lastRenderedPageBreak/>
              <w:t>беклометазон + формотерол</w:t>
            </w:r>
          </w:p>
        </w:tc>
        <w:tc>
          <w:tcPr>
            <w:tcW w:w="2719" w:type="dxa"/>
          </w:tcPr>
          <w:p w:rsidR="006E577E" w:rsidRDefault="006E577E">
            <w:pPr>
              <w:pStyle w:val="ConsPlusNormal"/>
            </w:pPr>
            <w:r>
              <w:t>аэрозоль для ингаляций дозированный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будесонид + формотерол</w:t>
            </w:r>
          </w:p>
        </w:tc>
        <w:tc>
          <w:tcPr>
            <w:tcW w:w="2719" w:type="dxa"/>
          </w:tcPr>
          <w:p w:rsidR="006E577E" w:rsidRDefault="006E577E">
            <w:pPr>
              <w:pStyle w:val="ConsPlusNormal"/>
            </w:pPr>
            <w:r>
              <w:t>капсулы с порошком для ингаляций набор;</w:t>
            </w:r>
          </w:p>
          <w:p w:rsidR="006E577E" w:rsidRDefault="006E577E">
            <w:pPr>
              <w:pStyle w:val="ConsPlusNormal"/>
            </w:pPr>
            <w:r>
              <w:t>порошок для ингаляций дозированный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вилантерол + флутиказона фуроат</w:t>
            </w:r>
          </w:p>
        </w:tc>
        <w:tc>
          <w:tcPr>
            <w:tcW w:w="2719" w:type="dxa"/>
          </w:tcPr>
          <w:p w:rsidR="006E577E" w:rsidRDefault="006E577E">
            <w:pPr>
              <w:pStyle w:val="ConsPlusNormal"/>
            </w:pPr>
            <w:r>
              <w:t>порошок для ингаляций дозированный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мометазон + формотерол</w:t>
            </w:r>
          </w:p>
        </w:tc>
        <w:tc>
          <w:tcPr>
            <w:tcW w:w="2719" w:type="dxa"/>
          </w:tcPr>
          <w:p w:rsidR="006E577E" w:rsidRDefault="006E577E">
            <w:pPr>
              <w:pStyle w:val="ConsPlusNormal"/>
            </w:pPr>
            <w:r>
              <w:t>аэрозоль для ингаляций дозированный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салметерол + флутиказон</w:t>
            </w:r>
          </w:p>
        </w:tc>
        <w:tc>
          <w:tcPr>
            <w:tcW w:w="2719" w:type="dxa"/>
          </w:tcPr>
          <w:p w:rsidR="006E577E" w:rsidRDefault="006E577E">
            <w:pPr>
              <w:pStyle w:val="ConsPlusNormal"/>
            </w:pPr>
            <w:r>
              <w:t>аэрозоль для ингаляций дозированный; капсулы с порошком для ингаляций;</w:t>
            </w:r>
          </w:p>
          <w:p w:rsidR="006E577E" w:rsidRDefault="006E577E">
            <w:pPr>
              <w:pStyle w:val="ConsPlusNormal"/>
            </w:pPr>
            <w:r>
              <w:t>порошок для ингаляций дозированный</w:t>
            </w:r>
          </w:p>
        </w:tc>
      </w:tr>
      <w:tr w:rsidR="006E577E">
        <w:tc>
          <w:tcPr>
            <w:tcW w:w="1020" w:type="dxa"/>
          </w:tcPr>
          <w:p w:rsidR="006E577E" w:rsidRDefault="006E577E">
            <w:pPr>
              <w:pStyle w:val="ConsPlusNormal"/>
              <w:jc w:val="center"/>
            </w:pPr>
            <w:r>
              <w:t>R03AL</w:t>
            </w:r>
          </w:p>
        </w:tc>
        <w:tc>
          <w:tcPr>
            <w:tcW w:w="3231" w:type="dxa"/>
          </w:tcPr>
          <w:p w:rsidR="006E577E" w:rsidRDefault="006E577E">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098" w:type="dxa"/>
          </w:tcPr>
          <w:p w:rsidR="006E577E" w:rsidRDefault="006E577E">
            <w:pPr>
              <w:pStyle w:val="ConsPlusNormal"/>
              <w:jc w:val="center"/>
            </w:pPr>
            <w:r>
              <w:t>вилантерол + умеклидиния бромид</w:t>
            </w:r>
          </w:p>
        </w:tc>
        <w:tc>
          <w:tcPr>
            <w:tcW w:w="2719" w:type="dxa"/>
          </w:tcPr>
          <w:p w:rsidR="006E577E" w:rsidRDefault="006E577E">
            <w:pPr>
              <w:pStyle w:val="ConsPlusNormal"/>
            </w:pPr>
            <w:r>
              <w:t>порошок для ингаляций дозированный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гликопиррония бромид + индакатерол</w:t>
            </w:r>
          </w:p>
        </w:tc>
        <w:tc>
          <w:tcPr>
            <w:tcW w:w="2719" w:type="dxa"/>
          </w:tcPr>
          <w:p w:rsidR="006E577E" w:rsidRDefault="006E577E">
            <w:pPr>
              <w:pStyle w:val="ConsPlusNormal"/>
            </w:pPr>
            <w:r>
              <w:t>капсулы с порошком для ингаляций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ипратропия бромид + фенотерол</w:t>
            </w:r>
          </w:p>
        </w:tc>
        <w:tc>
          <w:tcPr>
            <w:tcW w:w="2719" w:type="dxa"/>
          </w:tcPr>
          <w:p w:rsidR="006E577E" w:rsidRDefault="006E577E">
            <w:pPr>
              <w:pStyle w:val="ConsPlusNormal"/>
            </w:pPr>
            <w:r>
              <w:t>аэрозоль для ингаляций дозированный;</w:t>
            </w:r>
          </w:p>
          <w:p w:rsidR="006E577E" w:rsidRDefault="006E577E">
            <w:pPr>
              <w:pStyle w:val="ConsPlusNormal"/>
            </w:pPr>
            <w:r>
              <w:t>раствор для ингаляций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олодатерол + тиотропия бромид</w:t>
            </w:r>
          </w:p>
        </w:tc>
        <w:tc>
          <w:tcPr>
            <w:tcW w:w="2719" w:type="dxa"/>
          </w:tcPr>
          <w:p w:rsidR="006E577E" w:rsidRDefault="006E577E">
            <w:pPr>
              <w:pStyle w:val="ConsPlusNormal"/>
            </w:pPr>
            <w:r>
              <w:t>раствор для ингаляций дозированный</w:t>
            </w:r>
          </w:p>
        </w:tc>
      </w:tr>
      <w:tr w:rsidR="006E577E">
        <w:tc>
          <w:tcPr>
            <w:tcW w:w="1020" w:type="dxa"/>
          </w:tcPr>
          <w:p w:rsidR="006E577E" w:rsidRDefault="006E577E">
            <w:pPr>
              <w:pStyle w:val="ConsPlusNormal"/>
              <w:jc w:val="center"/>
            </w:pPr>
            <w:r>
              <w:lastRenderedPageBreak/>
              <w:t>R03B</w:t>
            </w:r>
          </w:p>
        </w:tc>
        <w:tc>
          <w:tcPr>
            <w:tcW w:w="3231" w:type="dxa"/>
          </w:tcPr>
          <w:p w:rsidR="006E577E" w:rsidRDefault="006E577E">
            <w:pPr>
              <w:pStyle w:val="ConsPlusNormal"/>
            </w:pPr>
            <w:r>
              <w:t>другие средства для лечения обструктивных заболеваний дыхательных путей для ингаляционного введения</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R03BA</w:t>
            </w:r>
          </w:p>
        </w:tc>
        <w:tc>
          <w:tcPr>
            <w:tcW w:w="3231" w:type="dxa"/>
          </w:tcPr>
          <w:p w:rsidR="006E577E" w:rsidRDefault="006E577E">
            <w:pPr>
              <w:pStyle w:val="ConsPlusNormal"/>
            </w:pPr>
            <w:r>
              <w:t>глюкокортикоиды</w:t>
            </w:r>
          </w:p>
        </w:tc>
        <w:tc>
          <w:tcPr>
            <w:tcW w:w="2098" w:type="dxa"/>
          </w:tcPr>
          <w:p w:rsidR="006E577E" w:rsidRDefault="006E577E">
            <w:pPr>
              <w:pStyle w:val="ConsPlusNormal"/>
              <w:jc w:val="center"/>
            </w:pPr>
            <w:r>
              <w:t>беклометазон</w:t>
            </w:r>
          </w:p>
        </w:tc>
        <w:tc>
          <w:tcPr>
            <w:tcW w:w="2719" w:type="dxa"/>
          </w:tcPr>
          <w:p w:rsidR="006E577E" w:rsidRDefault="006E577E">
            <w:pPr>
              <w:pStyle w:val="ConsPlusNormal"/>
            </w:pPr>
            <w:r>
              <w:t>аэрозоль для ингаляций дозированный;</w:t>
            </w:r>
          </w:p>
          <w:p w:rsidR="006E577E" w:rsidRDefault="006E577E">
            <w:pPr>
              <w:pStyle w:val="ConsPlusNormal"/>
            </w:pPr>
            <w:r>
              <w:t>аэрозоль для ингаляций дозированный, активируемый вдохом;</w:t>
            </w:r>
          </w:p>
          <w:p w:rsidR="006E577E" w:rsidRDefault="006E577E">
            <w:pPr>
              <w:pStyle w:val="ConsPlusNormal"/>
            </w:pPr>
            <w:r>
              <w:t>аэрозоль назальный дозированный;</w:t>
            </w:r>
          </w:p>
          <w:p w:rsidR="006E577E" w:rsidRDefault="006E577E">
            <w:pPr>
              <w:pStyle w:val="ConsPlusNormal"/>
            </w:pPr>
            <w:r>
              <w:t>спрей назальный дозированный;</w:t>
            </w:r>
          </w:p>
          <w:p w:rsidR="006E577E" w:rsidRDefault="006E577E">
            <w:pPr>
              <w:pStyle w:val="ConsPlusNormal"/>
            </w:pPr>
            <w:r>
              <w:t>суспензия для ингаляций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будесонид</w:t>
            </w:r>
          </w:p>
        </w:tc>
        <w:tc>
          <w:tcPr>
            <w:tcW w:w="2719" w:type="dxa"/>
          </w:tcPr>
          <w:p w:rsidR="006E577E" w:rsidRDefault="006E577E">
            <w:pPr>
              <w:pStyle w:val="ConsPlusNormal"/>
            </w:pPr>
            <w:r>
              <w:t>аэрозоль для ингаляций дозированный;</w:t>
            </w:r>
          </w:p>
          <w:p w:rsidR="006E577E" w:rsidRDefault="006E577E">
            <w:pPr>
              <w:pStyle w:val="ConsPlusNormal"/>
            </w:pPr>
            <w:r>
              <w:t>капли назальные;</w:t>
            </w:r>
          </w:p>
          <w:p w:rsidR="006E577E" w:rsidRDefault="006E577E">
            <w:pPr>
              <w:pStyle w:val="ConsPlusNormal"/>
            </w:pPr>
            <w:r>
              <w:t>капсулы;</w:t>
            </w:r>
          </w:p>
          <w:p w:rsidR="006E577E" w:rsidRDefault="006E577E">
            <w:pPr>
              <w:pStyle w:val="ConsPlusNormal"/>
            </w:pPr>
            <w:r>
              <w:t>капсулы кишечнорастворимые;</w:t>
            </w:r>
          </w:p>
          <w:p w:rsidR="006E577E" w:rsidRDefault="006E577E">
            <w:pPr>
              <w:pStyle w:val="ConsPlusNormal"/>
            </w:pPr>
            <w:r>
              <w:t>порошок для ингаляций дозированный;</w:t>
            </w:r>
          </w:p>
          <w:p w:rsidR="006E577E" w:rsidRDefault="006E577E">
            <w:pPr>
              <w:pStyle w:val="ConsPlusNormal"/>
            </w:pPr>
            <w:r>
              <w:t>раствор для ингаляций;</w:t>
            </w:r>
          </w:p>
          <w:p w:rsidR="006E577E" w:rsidRDefault="006E577E">
            <w:pPr>
              <w:pStyle w:val="ConsPlusNormal"/>
            </w:pPr>
            <w:r>
              <w:t>спрей назальный дозированный;</w:t>
            </w:r>
          </w:p>
          <w:p w:rsidR="006E577E" w:rsidRDefault="006E577E">
            <w:pPr>
              <w:pStyle w:val="ConsPlusNormal"/>
            </w:pPr>
            <w:r>
              <w:t>суспензия для ингаляций дозированная</w:t>
            </w:r>
          </w:p>
        </w:tc>
      </w:tr>
      <w:tr w:rsidR="006E577E">
        <w:tc>
          <w:tcPr>
            <w:tcW w:w="1020" w:type="dxa"/>
          </w:tcPr>
          <w:p w:rsidR="006E577E" w:rsidRDefault="006E577E">
            <w:pPr>
              <w:pStyle w:val="ConsPlusNormal"/>
              <w:jc w:val="center"/>
            </w:pPr>
            <w:r>
              <w:t>R03BB</w:t>
            </w:r>
          </w:p>
        </w:tc>
        <w:tc>
          <w:tcPr>
            <w:tcW w:w="3231" w:type="dxa"/>
          </w:tcPr>
          <w:p w:rsidR="006E577E" w:rsidRDefault="006E577E">
            <w:pPr>
              <w:pStyle w:val="ConsPlusNormal"/>
            </w:pPr>
            <w:r>
              <w:t>антихолинергические средства</w:t>
            </w:r>
          </w:p>
        </w:tc>
        <w:tc>
          <w:tcPr>
            <w:tcW w:w="2098" w:type="dxa"/>
          </w:tcPr>
          <w:p w:rsidR="006E577E" w:rsidRDefault="006E577E">
            <w:pPr>
              <w:pStyle w:val="ConsPlusNormal"/>
              <w:jc w:val="center"/>
            </w:pPr>
            <w:r>
              <w:t>гликопиррония бромид</w:t>
            </w:r>
          </w:p>
        </w:tc>
        <w:tc>
          <w:tcPr>
            <w:tcW w:w="2719" w:type="dxa"/>
          </w:tcPr>
          <w:p w:rsidR="006E577E" w:rsidRDefault="006E577E">
            <w:pPr>
              <w:pStyle w:val="ConsPlusNormal"/>
            </w:pPr>
            <w:r>
              <w:t>капсулы с порошком для ингаляций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ипратропия бромид</w:t>
            </w:r>
          </w:p>
        </w:tc>
        <w:tc>
          <w:tcPr>
            <w:tcW w:w="2719" w:type="dxa"/>
          </w:tcPr>
          <w:p w:rsidR="006E577E" w:rsidRDefault="006E577E">
            <w:pPr>
              <w:pStyle w:val="ConsPlusNormal"/>
            </w:pPr>
            <w:r>
              <w:t xml:space="preserve">аэрозоль для ингаляций </w:t>
            </w:r>
            <w:r>
              <w:lastRenderedPageBreak/>
              <w:t>дозированный;</w:t>
            </w:r>
          </w:p>
          <w:p w:rsidR="006E577E" w:rsidRDefault="006E577E">
            <w:pPr>
              <w:pStyle w:val="ConsPlusNormal"/>
            </w:pPr>
            <w:r>
              <w:t>раствор для ингаляций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тиотропия бромид</w:t>
            </w:r>
          </w:p>
        </w:tc>
        <w:tc>
          <w:tcPr>
            <w:tcW w:w="2719" w:type="dxa"/>
          </w:tcPr>
          <w:p w:rsidR="006E577E" w:rsidRDefault="006E577E">
            <w:pPr>
              <w:pStyle w:val="ConsPlusNormal"/>
            </w:pPr>
            <w:r>
              <w:t>капсулы с порошком для ингаляций;</w:t>
            </w:r>
          </w:p>
          <w:p w:rsidR="006E577E" w:rsidRDefault="006E577E">
            <w:pPr>
              <w:pStyle w:val="ConsPlusNormal"/>
            </w:pPr>
            <w:r>
              <w:t>раствор для ингаляций</w:t>
            </w:r>
          </w:p>
        </w:tc>
      </w:tr>
      <w:tr w:rsidR="006E577E">
        <w:tc>
          <w:tcPr>
            <w:tcW w:w="1020" w:type="dxa"/>
          </w:tcPr>
          <w:p w:rsidR="006E577E" w:rsidRDefault="006E577E">
            <w:pPr>
              <w:pStyle w:val="ConsPlusNormal"/>
              <w:jc w:val="center"/>
            </w:pPr>
            <w:r>
              <w:t>R03BC</w:t>
            </w:r>
          </w:p>
        </w:tc>
        <w:tc>
          <w:tcPr>
            <w:tcW w:w="3231" w:type="dxa"/>
          </w:tcPr>
          <w:p w:rsidR="006E577E" w:rsidRDefault="006E577E">
            <w:pPr>
              <w:pStyle w:val="ConsPlusNormal"/>
            </w:pPr>
            <w:r>
              <w:t>противоаллергические средства, кроме глюкокортикоидов</w:t>
            </w:r>
          </w:p>
        </w:tc>
        <w:tc>
          <w:tcPr>
            <w:tcW w:w="2098" w:type="dxa"/>
          </w:tcPr>
          <w:p w:rsidR="006E577E" w:rsidRDefault="006E577E">
            <w:pPr>
              <w:pStyle w:val="ConsPlusNormal"/>
              <w:jc w:val="center"/>
            </w:pPr>
            <w:r>
              <w:t>кромоглициевая кислота</w:t>
            </w:r>
          </w:p>
        </w:tc>
        <w:tc>
          <w:tcPr>
            <w:tcW w:w="2719" w:type="dxa"/>
          </w:tcPr>
          <w:p w:rsidR="006E577E" w:rsidRDefault="006E577E">
            <w:pPr>
              <w:pStyle w:val="ConsPlusNormal"/>
            </w:pPr>
            <w:r>
              <w:t>аэрозоль для ингаляций дозированный;</w:t>
            </w:r>
          </w:p>
          <w:p w:rsidR="006E577E" w:rsidRDefault="006E577E">
            <w:pPr>
              <w:pStyle w:val="ConsPlusNormal"/>
            </w:pPr>
            <w:r>
              <w:t>капли глазные;</w:t>
            </w:r>
          </w:p>
          <w:p w:rsidR="006E577E" w:rsidRDefault="006E577E">
            <w:pPr>
              <w:pStyle w:val="ConsPlusNormal"/>
            </w:pPr>
            <w:r>
              <w:t>капсулы; спрей назальный;</w:t>
            </w:r>
          </w:p>
          <w:p w:rsidR="006E577E" w:rsidRDefault="006E577E">
            <w:pPr>
              <w:pStyle w:val="ConsPlusNormal"/>
            </w:pPr>
            <w:r>
              <w:t>спрей назальный дозированный</w:t>
            </w:r>
          </w:p>
        </w:tc>
      </w:tr>
      <w:tr w:rsidR="006E577E">
        <w:tc>
          <w:tcPr>
            <w:tcW w:w="1020" w:type="dxa"/>
          </w:tcPr>
          <w:p w:rsidR="006E577E" w:rsidRDefault="006E577E">
            <w:pPr>
              <w:pStyle w:val="ConsPlusNormal"/>
              <w:jc w:val="center"/>
            </w:pPr>
            <w:r>
              <w:t>R03D</w:t>
            </w:r>
          </w:p>
        </w:tc>
        <w:tc>
          <w:tcPr>
            <w:tcW w:w="3231" w:type="dxa"/>
          </w:tcPr>
          <w:p w:rsidR="006E577E" w:rsidRDefault="006E577E">
            <w:pPr>
              <w:pStyle w:val="ConsPlusNormal"/>
            </w:pPr>
            <w:r>
              <w:t>другие средства системного действия для лечения обструктивных заболеваний дыхательных путей</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R03DA</w:t>
            </w:r>
          </w:p>
        </w:tc>
        <w:tc>
          <w:tcPr>
            <w:tcW w:w="3231" w:type="dxa"/>
          </w:tcPr>
          <w:p w:rsidR="006E577E" w:rsidRDefault="006E577E">
            <w:pPr>
              <w:pStyle w:val="ConsPlusNormal"/>
            </w:pPr>
            <w:r>
              <w:t>ксантины</w:t>
            </w:r>
          </w:p>
        </w:tc>
        <w:tc>
          <w:tcPr>
            <w:tcW w:w="2098" w:type="dxa"/>
          </w:tcPr>
          <w:p w:rsidR="006E577E" w:rsidRDefault="006E577E">
            <w:pPr>
              <w:pStyle w:val="ConsPlusNormal"/>
              <w:jc w:val="center"/>
            </w:pPr>
            <w:r>
              <w:t>аминофиллин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R03DX</w:t>
            </w:r>
          </w:p>
        </w:tc>
        <w:tc>
          <w:tcPr>
            <w:tcW w:w="3231" w:type="dxa"/>
          </w:tcPr>
          <w:p w:rsidR="006E577E" w:rsidRDefault="006E577E">
            <w:pPr>
              <w:pStyle w:val="ConsPlusNormal"/>
            </w:pPr>
            <w:r>
              <w:t>прочие средства системного действия для лечения обструктивных заболеваний дыхательных путей</w:t>
            </w:r>
          </w:p>
        </w:tc>
        <w:tc>
          <w:tcPr>
            <w:tcW w:w="2098" w:type="dxa"/>
          </w:tcPr>
          <w:p w:rsidR="006E577E" w:rsidRDefault="006E577E">
            <w:pPr>
              <w:pStyle w:val="ConsPlusNormal"/>
              <w:jc w:val="center"/>
            </w:pPr>
            <w:r>
              <w:t>фенспирид</w:t>
            </w:r>
          </w:p>
        </w:tc>
        <w:tc>
          <w:tcPr>
            <w:tcW w:w="2719" w:type="dxa"/>
          </w:tcPr>
          <w:p w:rsidR="006E577E" w:rsidRDefault="006E577E">
            <w:pPr>
              <w:pStyle w:val="ConsPlusNormal"/>
            </w:pPr>
            <w:r>
              <w:t>сироп;</w:t>
            </w:r>
          </w:p>
          <w:p w:rsidR="006E577E" w:rsidRDefault="006E577E">
            <w:pPr>
              <w:pStyle w:val="ConsPlusNormal"/>
            </w:pPr>
            <w:r>
              <w:t>таблетки, покрытые пленочной оболочкой;</w:t>
            </w:r>
          </w:p>
          <w:p w:rsidR="006E577E" w:rsidRDefault="006E577E">
            <w:pPr>
              <w:pStyle w:val="ConsPlusNormal"/>
            </w:pPr>
            <w:r>
              <w:t>таблетки пролонгированного действия, покрытые пленочной оболочкой;</w:t>
            </w:r>
          </w:p>
          <w:p w:rsidR="006E577E" w:rsidRDefault="006E577E">
            <w:pPr>
              <w:pStyle w:val="ConsPlusNormal"/>
            </w:pPr>
            <w:r>
              <w:t>таблетки с пролонгированным высвобождением, покрытые пленочной оболочкой</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омализумаб</w:t>
            </w:r>
          </w:p>
        </w:tc>
        <w:tc>
          <w:tcPr>
            <w:tcW w:w="2719" w:type="dxa"/>
          </w:tcPr>
          <w:p w:rsidR="006E577E" w:rsidRDefault="006E577E">
            <w:pPr>
              <w:pStyle w:val="ConsPlusNormal"/>
            </w:pPr>
            <w:r>
              <w:t>лиофилизат для приготовления раствора для подкожного введения;</w:t>
            </w:r>
          </w:p>
          <w:p w:rsidR="006E577E" w:rsidRDefault="006E577E">
            <w:pPr>
              <w:pStyle w:val="ConsPlusNormal"/>
            </w:pPr>
            <w:r>
              <w:lastRenderedPageBreak/>
              <w:t>раствор для подкожного введения</w:t>
            </w:r>
          </w:p>
        </w:tc>
      </w:tr>
      <w:tr w:rsidR="006E577E">
        <w:tc>
          <w:tcPr>
            <w:tcW w:w="1020" w:type="dxa"/>
          </w:tcPr>
          <w:p w:rsidR="006E577E" w:rsidRDefault="006E577E">
            <w:pPr>
              <w:pStyle w:val="ConsPlusNormal"/>
              <w:jc w:val="center"/>
            </w:pPr>
            <w:r>
              <w:lastRenderedPageBreak/>
              <w:t>R05</w:t>
            </w:r>
          </w:p>
        </w:tc>
        <w:tc>
          <w:tcPr>
            <w:tcW w:w="3231" w:type="dxa"/>
          </w:tcPr>
          <w:p w:rsidR="006E577E" w:rsidRDefault="006E577E">
            <w:pPr>
              <w:pStyle w:val="ConsPlusNormal"/>
            </w:pPr>
            <w:r>
              <w:t>противокашлевые препараты и средства для лечения простудных заболеваний</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R05C</w:t>
            </w:r>
          </w:p>
        </w:tc>
        <w:tc>
          <w:tcPr>
            <w:tcW w:w="3231" w:type="dxa"/>
          </w:tcPr>
          <w:p w:rsidR="006E577E" w:rsidRDefault="006E577E">
            <w:pPr>
              <w:pStyle w:val="ConsPlusNormal"/>
            </w:pPr>
            <w:r>
              <w:t>отхаркивающие препараты, кроме комбинаций с противокашлевыми средствами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R05CB</w:t>
            </w:r>
          </w:p>
        </w:tc>
        <w:tc>
          <w:tcPr>
            <w:tcW w:w="3231" w:type="dxa"/>
          </w:tcPr>
          <w:p w:rsidR="006E577E" w:rsidRDefault="006E577E">
            <w:pPr>
              <w:pStyle w:val="ConsPlusNormal"/>
            </w:pPr>
            <w:r>
              <w:t>муколитические препараты</w:t>
            </w:r>
          </w:p>
        </w:tc>
        <w:tc>
          <w:tcPr>
            <w:tcW w:w="2098" w:type="dxa"/>
          </w:tcPr>
          <w:p w:rsidR="006E577E" w:rsidRDefault="006E577E">
            <w:pPr>
              <w:pStyle w:val="ConsPlusNormal"/>
              <w:jc w:val="center"/>
            </w:pPr>
            <w:r>
              <w:t>амброксол</w:t>
            </w:r>
          </w:p>
        </w:tc>
        <w:tc>
          <w:tcPr>
            <w:tcW w:w="2719" w:type="dxa"/>
          </w:tcPr>
          <w:p w:rsidR="006E577E" w:rsidRDefault="006E577E">
            <w:pPr>
              <w:pStyle w:val="ConsPlusNormal"/>
            </w:pPr>
            <w:r>
              <w:t>капсулы пролонгированного действия;</w:t>
            </w:r>
          </w:p>
          <w:p w:rsidR="006E577E" w:rsidRDefault="006E577E">
            <w:pPr>
              <w:pStyle w:val="ConsPlusNormal"/>
            </w:pPr>
            <w:r>
              <w:t>пастилки;</w:t>
            </w:r>
          </w:p>
          <w:p w:rsidR="006E577E" w:rsidRDefault="006E577E">
            <w:pPr>
              <w:pStyle w:val="ConsPlusNormal"/>
            </w:pPr>
            <w:r>
              <w:t>раствор для приема внутрь;</w:t>
            </w:r>
          </w:p>
          <w:p w:rsidR="006E577E" w:rsidRDefault="006E577E">
            <w:pPr>
              <w:pStyle w:val="ConsPlusNormal"/>
            </w:pPr>
            <w:r>
              <w:t>раствор для приема внутрь и ингаляций;</w:t>
            </w:r>
          </w:p>
          <w:p w:rsidR="006E577E" w:rsidRDefault="006E577E">
            <w:pPr>
              <w:pStyle w:val="ConsPlusNormal"/>
            </w:pPr>
            <w:r>
              <w:t>сироп;</w:t>
            </w:r>
          </w:p>
          <w:p w:rsidR="006E577E" w:rsidRDefault="006E577E">
            <w:pPr>
              <w:pStyle w:val="ConsPlusNormal"/>
            </w:pPr>
            <w:r>
              <w:t>таблетки;</w:t>
            </w:r>
          </w:p>
          <w:p w:rsidR="006E577E" w:rsidRDefault="006E577E">
            <w:pPr>
              <w:pStyle w:val="ConsPlusNormal"/>
            </w:pPr>
            <w:r>
              <w:t>таблетки диспергируемые;</w:t>
            </w:r>
          </w:p>
          <w:p w:rsidR="006E577E" w:rsidRDefault="006E577E">
            <w:pPr>
              <w:pStyle w:val="ConsPlusNormal"/>
            </w:pPr>
            <w:r>
              <w:t>таблетки для рассасывания;</w:t>
            </w:r>
          </w:p>
          <w:p w:rsidR="006E577E" w:rsidRDefault="006E577E">
            <w:pPr>
              <w:pStyle w:val="ConsPlusNormal"/>
            </w:pPr>
            <w:r>
              <w:t>таблетки шипучие</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ацетилцистеин</w:t>
            </w:r>
          </w:p>
        </w:tc>
        <w:tc>
          <w:tcPr>
            <w:tcW w:w="2719" w:type="dxa"/>
          </w:tcPr>
          <w:p w:rsidR="006E577E" w:rsidRDefault="006E577E">
            <w:pPr>
              <w:pStyle w:val="ConsPlusNormal"/>
            </w:pPr>
            <w:r>
              <w:t>гранулы для приготовления раствора для приема внутрь; гранулы для приготовления сиропа;</w:t>
            </w:r>
          </w:p>
          <w:p w:rsidR="006E577E" w:rsidRDefault="006E577E">
            <w:pPr>
              <w:pStyle w:val="ConsPlusNormal"/>
            </w:pPr>
            <w:r>
              <w:t>порошок для приготовления раствора для приема внутрь;</w:t>
            </w:r>
          </w:p>
          <w:p w:rsidR="006E577E" w:rsidRDefault="006E577E">
            <w:pPr>
              <w:pStyle w:val="ConsPlusNormal"/>
            </w:pPr>
            <w:r>
              <w:t>раствор для приема внутрь;</w:t>
            </w:r>
          </w:p>
          <w:p w:rsidR="006E577E" w:rsidRDefault="006E577E">
            <w:pPr>
              <w:pStyle w:val="ConsPlusNormal"/>
            </w:pPr>
            <w:r>
              <w:t>сироп;</w:t>
            </w:r>
          </w:p>
          <w:p w:rsidR="006E577E" w:rsidRDefault="006E577E">
            <w:pPr>
              <w:pStyle w:val="ConsPlusNormal"/>
            </w:pPr>
            <w:r>
              <w:t>таблетки;</w:t>
            </w:r>
          </w:p>
          <w:p w:rsidR="006E577E" w:rsidRDefault="006E577E">
            <w:pPr>
              <w:pStyle w:val="ConsPlusNormal"/>
            </w:pPr>
            <w:r>
              <w:lastRenderedPageBreak/>
              <w:t>таблетки шипучие</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дорназа альфа</w:t>
            </w:r>
          </w:p>
        </w:tc>
        <w:tc>
          <w:tcPr>
            <w:tcW w:w="2719" w:type="dxa"/>
          </w:tcPr>
          <w:p w:rsidR="006E577E" w:rsidRDefault="006E577E">
            <w:pPr>
              <w:pStyle w:val="ConsPlusNormal"/>
            </w:pPr>
            <w:r>
              <w:t>раствор для ингаляций</w:t>
            </w:r>
          </w:p>
        </w:tc>
      </w:tr>
      <w:tr w:rsidR="006E577E">
        <w:tc>
          <w:tcPr>
            <w:tcW w:w="1020" w:type="dxa"/>
          </w:tcPr>
          <w:p w:rsidR="006E577E" w:rsidRDefault="006E577E">
            <w:pPr>
              <w:pStyle w:val="ConsPlusNormal"/>
              <w:jc w:val="center"/>
            </w:pPr>
            <w:r>
              <w:t>R06</w:t>
            </w:r>
          </w:p>
        </w:tc>
        <w:tc>
          <w:tcPr>
            <w:tcW w:w="3231" w:type="dxa"/>
          </w:tcPr>
          <w:p w:rsidR="006E577E" w:rsidRDefault="006E577E">
            <w:pPr>
              <w:pStyle w:val="ConsPlusNormal"/>
            </w:pPr>
            <w:r>
              <w:t>антигистаминные средства системного действия</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R06A</w:t>
            </w:r>
          </w:p>
        </w:tc>
        <w:tc>
          <w:tcPr>
            <w:tcW w:w="3231" w:type="dxa"/>
          </w:tcPr>
          <w:p w:rsidR="006E577E" w:rsidRDefault="006E577E">
            <w:pPr>
              <w:pStyle w:val="ConsPlusNormal"/>
            </w:pPr>
            <w:r>
              <w:t>антигистаминные средства системного действия</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R06AA</w:t>
            </w:r>
          </w:p>
        </w:tc>
        <w:tc>
          <w:tcPr>
            <w:tcW w:w="3231" w:type="dxa"/>
          </w:tcPr>
          <w:p w:rsidR="006E577E" w:rsidRDefault="006E577E">
            <w:pPr>
              <w:pStyle w:val="ConsPlusNormal"/>
            </w:pPr>
            <w:r>
              <w:t>эфиры алкиламинов</w:t>
            </w:r>
          </w:p>
        </w:tc>
        <w:tc>
          <w:tcPr>
            <w:tcW w:w="2098" w:type="dxa"/>
          </w:tcPr>
          <w:p w:rsidR="006E577E" w:rsidRDefault="006E577E">
            <w:pPr>
              <w:pStyle w:val="ConsPlusNormal"/>
              <w:jc w:val="center"/>
            </w:pPr>
            <w:r>
              <w:t>дифенгидрамин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R06AC</w:t>
            </w:r>
          </w:p>
        </w:tc>
        <w:tc>
          <w:tcPr>
            <w:tcW w:w="3231" w:type="dxa"/>
          </w:tcPr>
          <w:p w:rsidR="006E577E" w:rsidRDefault="006E577E">
            <w:pPr>
              <w:pStyle w:val="ConsPlusNormal"/>
            </w:pPr>
            <w:r>
              <w:t>замещенные этилендиамины</w:t>
            </w:r>
          </w:p>
        </w:tc>
        <w:tc>
          <w:tcPr>
            <w:tcW w:w="2098" w:type="dxa"/>
          </w:tcPr>
          <w:p w:rsidR="006E577E" w:rsidRDefault="006E577E">
            <w:pPr>
              <w:pStyle w:val="ConsPlusNormal"/>
              <w:jc w:val="center"/>
            </w:pPr>
            <w:r>
              <w:t>хлоропирамин</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jc w:val="center"/>
            </w:pPr>
            <w:r>
              <w:t>R06AE</w:t>
            </w:r>
          </w:p>
        </w:tc>
        <w:tc>
          <w:tcPr>
            <w:tcW w:w="3231" w:type="dxa"/>
          </w:tcPr>
          <w:p w:rsidR="006E577E" w:rsidRDefault="006E577E">
            <w:pPr>
              <w:pStyle w:val="ConsPlusNormal"/>
            </w:pPr>
            <w:r>
              <w:t>производные пиперазина</w:t>
            </w:r>
          </w:p>
        </w:tc>
        <w:tc>
          <w:tcPr>
            <w:tcW w:w="2098" w:type="dxa"/>
          </w:tcPr>
          <w:p w:rsidR="006E577E" w:rsidRDefault="006E577E">
            <w:pPr>
              <w:pStyle w:val="ConsPlusNormal"/>
              <w:jc w:val="center"/>
            </w:pPr>
            <w:r>
              <w:t>цетиризин</w:t>
            </w:r>
          </w:p>
        </w:tc>
        <w:tc>
          <w:tcPr>
            <w:tcW w:w="2719" w:type="dxa"/>
          </w:tcPr>
          <w:p w:rsidR="006E577E" w:rsidRDefault="006E577E">
            <w:pPr>
              <w:pStyle w:val="ConsPlusNormal"/>
            </w:pPr>
            <w:r>
              <w:t>капли для приема внутрь;</w:t>
            </w:r>
          </w:p>
          <w:p w:rsidR="006E577E" w:rsidRDefault="006E577E">
            <w:pPr>
              <w:pStyle w:val="ConsPlusNormal"/>
            </w:pPr>
            <w:r>
              <w:t>сироп;</w:t>
            </w:r>
          </w:p>
          <w:p w:rsidR="006E577E" w:rsidRDefault="006E577E">
            <w:pPr>
              <w:pStyle w:val="ConsPlusNormal"/>
            </w:pPr>
            <w:r>
              <w:t>таблетки, покрытые оболочкой;</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R06AX</w:t>
            </w:r>
          </w:p>
        </w:tc>
        <w:tc>
          <w:tcPr>
            <w:tcW w:w="3231" w:type="dxa"/>
          </w:tcPr>
          <w:p w:rsidR="006E577E" w:rsidRDefault="006E577E">
            <w:pPr>
              <w:pStyle w:val="ConsPlusNormal"/>
            </w:pPr>
            <w:r>
              <w:t>другие антигистаминные средства системного действия</w:t>
            </w:r>
          </w:p>
        </w:tc>
        <w:tc>
          <w:tcPr>
            <w:tcW w:w="2098" w:type="dxa"/>
          </w:tcPr>
          <w:p w:rsidR="006E577E" w:rsidRDefault="006E577E">
            <w:pPr>
              <w:pStyle w:val="ConsPlusNormal"/>
              <w:jc w:val="center"/>
            </w:pPr>
            <w:r>
              <w:t>лоратадин</w:t>
            </w:r>
          </w:p>
        </w:tc>
        <w:tc>
          <w:tcPr>
            <w:tcW w:w="2719" w:type="dxa"/>
          </w:tcPr>
          <w:p w:rsidR="006E577E" w:rsidRDefault="006E577E">
            <w:pPr>
              <w:pStyle w:val="ConsPlusNormal"/>
            </w:pPr>
            <w:r>
              <w:t>сироп;</w:t>
            </w:r>
          </w:p>
          <w:p w:rsidR="006E577E" w:rsidRDefault="006E577E">
            <w:pPr>
              <w:pStyle w:val="ConsPlusNormal"/>
            </w:pPr>
            <w:r>
              <w:t>суспензия для приема внутрь;</w:t>
            </w:r>
          </w:p>
          <w:p w:rsidR="006E577E" w:rsidRDefault="006E577E">
            <w:pPr>
              <w:pStyle w:val="ConsPlusNormal"/>
            </w:pPr>
            <w:r>
              <w:t>таблетки</w:t>
            </w:r>
          </w:p>
        </w:tc>
      </w:tr>
      <w:tr w:rsidR="006E577E">
        <w:tc>
          <w:tcPr>
            <w:tcW w:w="1020" w:type="dxa"/>
          </w:tcPr>
          <w:p w:rsidR="006E577E" w:rsidRDefault="006E577E">
            <w:pPr>
              <w:pStyle w:val="ConsPlusNormal"/>
              <w:jc w:val="center"/>
            </w:pPr>
            <w:r>
              <w:t>S</w:t>
            </w:r>
          </w:p>
        </w:tc>
        <w:tc>
          <w:tcPr>
            <w:tcW w:w="3231" w:type="dxa"/>
          </w:tcPr>
          <w:p w:rsidR="006E577E" w:rsidRDefault="006E577E">
            <w:pPr>
              <w:pStyle w:val="ConsPlusNormal"/>
            </w:pPr>
            <w:r>
              <w:t>органы чувств</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S01</w:t>
            </w:r>
          </w:p>
        </w:tc>
        <w:tc>
          <w:tcPr>
            <w:tcW w:w="3231" w:type="dxa"/>
          </w:tcPr>
          <w:p w:rsidR="006E577E" w:rsidRDefault="006E577E">
            <w:pPr>
              <w:pStyle w:val="ConsPlusNormal"/>
            </w:pPr>
            <w:r>
              <w:t>офтальмологические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S01A</w:t>
            </w:r>
          </w:p>
        </w:tc>
        <w:tc>
          <w:tcPr>
            <w:tcW w:w="3231" w:type="dxa"/>
          </w:tcPr>
          <w:p w:rsidR="006E577E" w:rsidRDefault="006E577E">
            <w:pPr>
              <w:pStyle w:val="ConsPlusNormal"/>
            </w:pPr>
            <w:r>
              <w:t>противомикробные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S01AA</w:t>
            </w:r>
          </w:p>
        </w:tc>
        <w:tc>
          <w:tcPr>
            <w:tcW w:w="3231" w:type="dxa"/>
          </w:tcPr>
          <w:p w:rsidR="006E577E" w:rsidRDefault="006E577E">
            <w:pPr>
              <w:pStyle w:val="ConsPlusNormal"/>
            </w:pPr>
            <w:r>
              <w:t>антибиотики</w:t>
            </w:r>
          </w:p>
        </w:tc>
        <w:tc>
          <w:tcPr>
            <w:tcW w:w="2098" w:type="dxa"/>
          </w:tcPr>
          <w:p w:rsidR="006E577E" w:rsidRDefault="006E577E">
            <w:pPr>
              <w:pStyle w:val="ConsPlusNormal"/>
              <w:jc w:val="center"/>
            </w:pPr>
            <w:r>
              <w:t>тетрациклин</w:t>
            </w:r>
          </w:p>
        </w:tc>
        <w:tc>
          <w:tcPr>
            <w:tcW w:w="2719" w:type="dxa"/>
          </w:tcPr>
          <w:p w:rsidR="006E577E" w:rsidRDefault="006E577E">
            <w:pPr>
              <w:pStyle w:val="ConsPlusNormal"/>
            </w:pPr>
            <w:r>
              <w:t>мазь глазная</w:t>
            </w:r>
          </w:p>
        </w:tc>
      </w:tr>
      <w:tr w:rsidR="006E577E">
        <w:tc>
          <w:tcPr>
            <w:tcW w:w="1020" w:type="dxa"/>
          </w:tcPr>
          <w:p w:rsidR="006E577E" w:rsidRDefault="006E577E">
            <w:pPr>
              <w:pStyle w:val="ConsPlusNormal"/>
              <w:jc w:val="center"/>
            </w:pPr>
            <w:r>
              <w:t>S01E</w:t>
            </w:r>
          </w:p>
        </w:tc>
        <w:tc>
          <w:tcPr>
            <w:tcW w:w="3231" w:type="dxa"/>
          </w:tcPr>
          <w:p w:rsidR="006E577E" w:rsidRDefault="006E577E">
            <w:pPr>
              <w:pStyle w:val="ConsPlusNormal"/>
            </w:pPr>
            <w:r>
              <w:t>противоглаукомные препараты и миотические средства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S01EB</w:t>
            </w:r>
          </w:p>
        </w:tc>
        <w:tc>
          <w:tcPr>
            <w:tcW w:w="3231" w:type="dxa"/>
          </w:tcPr>
          <w:p w:rsidR="006E577E" w:rsidRDefault="006E577E">
            <w:pPr>
              <w:pStyle w:val="ConsPlusNormal"/>
            </w:pPr>
            <w:r>
              <w:t>парасимпатомиметики</w:t>
            </w:r>
          </w:p>
        </w:tc>
        <w:tc>
          <w:tcPr>
            <w:tcW w:w="2098" w:type="dxa"/>
          </w:tcPr>
          <w:p w:rsidR="006E577E" w:rsidRDefault="006E577E">
            <w:pPr>
              <w:pStyle w:val="ConsPlusNormal"/>
              <w:jc w:val="center"/>
            </w:pPr>
            <w:r>
              <w:t>пилокарпин</w:t>
            </w:r>
          </w:p>
        </w:tc>
        <w:tc>
          <w:tcPr>
            <w:tcW w:w="2719" w:type="dxa"/>
          </w:tcPr>
          <w:p w:rsidR="006E577E" w:rsidRDefault="006E577E">
            <w:pPr>
              <w:pStyle w:val="ConsPlusNormal"/>
            </w:pPr>
            <w:r>
              <w:t>капли глазные</w:t>
            </w:r>
          </w:p>
        </w:tc>
      </w:tr>
      <w:tr w:rsidR="006E577E">
        <w:tc>
          <w:tcPr>
            <w:tcW w:w="1020" w:type="dxa"/>
          </w:tcPr>
          <w:p w:rsidR="006E577E" w:rsidRDefault="006E577E">
            <w:pPr>
              <w:pStyle w:val="ConsPlusNormal"/>
              <w:jc w:val="center"/>
            </w:pPr>
            <w:r>
              <w:t>S01EC</w:t>
            </w:r>
          </w:p>
        </w:tc>
        <w:tc>
          <w:tcPr>
            <w:tcW w:w="3231" w:type="dxa"/>
          </w:tcPr>
          <w:p w:rsidR="006E577E" w:rsidRDefault="006E577E">
            <w:pPr>
              <w:pStyle w:val="ConsPlusNormal"/>
            </w:pPr>
            <w:r>
              <w:t xml:space="preserve">ингибиторы </w:t>
            </w:r>
            <w:r>
              <w:lastRenderedPageBreak/>
              <w:t>карбоангидразы</w:t>
            </w:r>
          </w:p>
        </w:tc>
        <w:tc>
          <w:tcPr>
            <w:tcW w:w="2098" w:type="dxa"/>
          </w:tcPr>
          <w:p w:rsidR="006E577E" w:rsidRDefault="006E577E">
            <w:pPr>
              <w:pStyle w:val="ConsPlusNormal"/>
              <w:jc w:val="center"/>
            </w:pPr>
            <w:r>
              <w:lastRenderedPageBreak/>
              <w:t>ацетазоламид</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дорзоламид</w:t>
            </w:r>
          </w:p>
        </w:tc>
        <w:tc>
          <w:tcPr>
            <w:tcW w:w="2719" w:type="dxa"/>
          </w:tcPr>
          <w:p w:rsidR="006E577E" w:rsidRDefault="006E577E">
            <w:pPr>
              <w:pStyle w:val="ConsPlusNormal"/>
            </w:pPr>
            <w:r>
              <w:t>капли глазные</w:t>
            </w:r>
          </w:p>
        </w:tc>
      </w:tr>
      <w:tr w:rsidR="006E577E">
        <w:tc>
          <w:tcPr>
            <w:tcW w:w="1020" w:type="dxa"/>
          </w:tcPr>
          <w:p w:rsidR="006E577E" w:rsidRDefault="006E577E">
            <w:pPr>
              <w:pStyle w:val="ConsPlusNormal"/>
              <w:jc w:val="center"/>
            </w:pPr>
            <w:r>
              <w:t>S01ED</w:t>
            </w:r>
          </w:p>
        </w:tc>
        <w:tc>
          <w:tcPr>
            <w:tcW w:w="3231" w:type="dxa"/>
          </w:tcPr>
          <w:p w:rsidR="006E577E" w:rsidRDefault="006E577E">
            <w:pPr>
              <w:pStyle w:val="ConsPlusNormal"/>
            </w:pPr>
            <w:r>
              <w:t>бета-адреноблокаторы</w:t>
            </w:r>
          </w:p>
        </w:tc>
        <w:tc>
          <w:tcPr>
            <w:tcW w:w="2098" w:type="dxa"/>
          </w:tcPr>
          <w:p w:rsidR="006E577E" w:rsidRDefault="006E577E">
            <w:pPr>
              <w:pStyle w:val="ConsPlusNormal"/>
              <w:jc w:val="center"/>
            </w:pPr>
            <w:r>
              <w:t>тимолол</w:t>
            </w:r>
          </w:p>
        </w:tc>
        <w:tc>
          <w:tcPr>
            <w:tcW w:w="2719" w:type="dxa"/>
          </w:tcPr>
          <w:p w:rsidR="006E577E" w:rsidRDefault="006E577E">
            <w:pPr>
              <w:pStyle w:val="ConsPlusNormal"/>
            </w:pPr>
            <w:r>
              <w:t>гель глазной;</w:t>
            </w:r>
          </w:p>
          <w:p w:rsidR="006E577E" w:rsidRDefault="006E577E">
            <w:pPr>
              <w:pStyle w:val="ConsPlusNormal"/>
            </w:pPr>
            <w:r>
              <w:t>капли глазные</w:t>
            </w:r>
          </w:p>
        </w:tc>
      </w:tr>
      <w:tr w:rsidR="006E577E">
        <w:tc>
          <w:tcPr>
            <w:tcW w:w="1020" w:type="dxa"/>
          </w:tcPr>
          <w:p w:rsidR="006E577E" w:rsidRDefault="006E577E">
            <w:pPr>
              <w:pStyle w:val="ConsPlusNormal"/>
              <w:jc w:val="center"/>
            </w:pPr>
            <w:r>
              <w:t>S01EE</w:t>
            </w:r>
          </w:p>
        </w:tc>
        <w:tc>
          <w:tcPr>
            <w:tcW w:w="3231" w:type="dxa"/>
          </w:tcPr>
          <w:p w:rsidR="006E577E" w:rsidRDefault="006E577E">
            <w:pPr>
              <w:pStyle w:val="ConsPlusNormal"/>
            </w:pPr>
            <w:r>
              <w:t>аналоги простагландинов</w:t>
            </w:r>
          </w:p>
        </w:tc>
        <w:tc>
          <w:tcPr>
            <w:tcW w:w="2098" w:type="dxa"/>
          </w:tcPr>
          <w:p w:rsidR="006E577E" w:rsidRDefault="006E577E">
            <w:pPr>
              <w:pStyle w:val="ConsPlusNormal"/>
              <w:jc w:val="center"/>
            </w:pPr>
            <w:r>
              <w:t>тафлупрост</w:t>
            </w:r>
          </w:p>
        </w:tc>
        <w:tc>
          <w:tcPr>
            <w:tcW w:w="2719" w:type="dxa"/>
          </w:tcPr>
          <w:p w:rsidR="006E577E" w:rsidRDefault="006E577E">
            <w:pPr>
              <w:pStyle w:val="ConsPlusNormal"/>
            </w:pPr>
            <w:r>
              <w:t>капли глазные</w:t>
            </w:r>
          </w:p>
        </w:tc>
      </w:tr>
      <w:tr w:rsidR="006E577E">
        <w:tc>
          <w:tcPr>
            <w:tcW w:w="1020" w:type="dxa"/>
          </w:tcPr>
          <w:p w:rsidR="006E577E" w:rsidRDefault="006E577E">
            <w:pPr>
              <w:pStyle w:val="ConsPlusNormal"/>
              <w:jc w:val="center"/>
            </w:pPr>
            <w:r>
              <w:t>S01EX</w:t>
            </w:r>
          </w:p>
        </w:tc>
        <w:tc>
          <w:tcPr>
            <w:tcW w:w="3231" w:type="dxa"/>
          </w:tcPr>
          <w:p w:rsidR="006E577E" w:rsidRDefault="006E577E">
            <w:pPr>
              <w:pStyle w:val="ConsPlusNormal"/>
            </w:pPr>
            <w:r>
              <w:t>другие противоглаукомные препараты</w:t>
            </w:r>
          </w:p>
        </w:tc>
        <w:tc>
          <w:tcPr>
            <w:tcW w:w="2098" w:type="dxa"/>
          </w:tcPr>
          <w:p w:rsidR="006E577E" w:rsidRDefault="006E577E">
            <w:pPr>
              <w:pStyle w:val="ConsPlusNormal"/>
              <w:jc w:val="center"/>
            </w:pPr>
            <w:r>
              <w:t>бутил аминогидрокси-пропоксифеноксиметил-метилоксадиазол</w:t>
            </w:r>
          </w:p>
        </w:tc>
        <w:tc>
          <w:tcPr>
            <w:tcW w:w="2719" w:type="dxa"/>
          </w:tcPr>
          <w:p w:rsidR="006E577E" w:rsidRDefault="006E577E">
            <w:pPr>
              <w:pStyle w:val="ConsPlusNormal"/>
            </w:pPr>
            <w:r>
              <w:t>капли глазные</w:t>
            </w:r>
          </w:p>
        </w:tc>
      </w:tr>
      <w:tr w:rsidR="006E577E">
        <w:tc>
          <w:tcPr>
            <w:tcW w:w="1020" w:type="dxa"/>
          </w:tcPr>
          <w:p w:rsidR="006E577E" w:rsidRDefault="006E577E">
            <w:pPr>
              <w:pStyle w:val="ConsPlusNormal"/>
              <w:jc w:val="center"/>
            </w:pPr>
            <w:r>
              <w:t>S01F</w:t>
            </w:r>
          </w:p>
        </w:tc>
        <w:tc>
          <w:tcPr>
            <w:tcW w:w="3231" w:type="dxa"/>
          </w:tcPr>
          <w:p w:rsidR="006E577E" w:rsidRDefault="006E577E">
            <w:pPr>
              <w:pStyle w:val="ConsPlusNormal"/>
            </w:pPr>
            <w:r>
              <w:t>мидриатические и циклоплегические средства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S01FA</w:t>
            </w:r>
          </w:p>
        </w:tc>
        <w:tc>
          <w:tcPr>
            <w:tcW w:w="3231" w:type="dxa"/>
          </w:tcPr>
          <w:p w:rsidR="006E577E" w:rsidRDefault="006E577E">
            <w:pPr>
              <w:pStyle w:val="ConsPlusNormal"/>
            </w:pPr>
            <w:r>
              <w:t>антихолинэргические средства</w:t>
            </w:r>
          </w:p>
        </w:tc>
        <w:tc>
          <w:tcPr>
            <w:tcW w:w="2098" w:type="dxa"/>
          </w:tcPr>
          <w:p w:rsidR="006E577E" w:rsidRDefault="006E577E">
            <w:pPr>
              <w:pStyle w:val="ConsPlusNormal"/>
              <w:jc w:val="center"/>
            </w:pPr>
            <w:r>
              <w:t>тропикамид</w:t>
            </w:r>
          </w:p>
        </w:tc>
        <w:tc>
          <w:tcPr>
            <w:tcW w:w="2719" w:type="dxa"/>
          </w:tcPr>
          <w:p w:rsidR="006E577E" w:rsidRDefault="006E577E">
            <w:pPr>
              <w:pStyle w:val="ConsPlusNormal"/>
            </w:pPr>
            <w:r>
              <w:t>капли глазные</w:t>
            </w:r>
          </w:p>
        </w:tc>
      </w:tr>
      <w:tr w:rsidR="006E577E">
        <w:tc>
          <w:tcPr>
            <w:tcW w:w="1020" w:type="dxa"/>
          </w:tcPr>
          <w:p w:rsidR="006E577E" w:rsidRDefault="006E577E">
            <w:pPr>
              <w:pStyle w:val="ConsPlusNormal"/>
              <w:jc w:val="center"/>
            </w:pPr>
            <w:r>
              <w:t>S01H</w:t>
            </w:r>
          </w:p>
        </w:tc>
        <w:tc>
          <w:tcPr>
            <w:tcW w:w="3231" w:type="dxa"/>
          </w:tcPr>
          <w:p w:rsidR="006E577E" w:rsidRDefault="006E577E">
            <w:pPr>
              <w:pStyle w:val="ConsPlusNormal"/>
            </w:pPr>
            <w:r>
              <w:t>местные анестетики</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S01HA</w:t>
            </w:r>
          </w:p>
        </w:tc>
        <w:tc>
          <w:tcPr>
            <w:tcW w:w="3231" w:type="dxa"/>
          </w:tcPr>
          <w:p w:rsidR="006E577E" w:rsidRDefault="006E577E">
            <w:pPr>
              <w:pStyle w:val="ConsPlusNormal"/>
            </w:pPr>
            <w:r>
              <w:t>местные анестетики</w:t>
            </w:r>
          </w:p>
        </w:tc>
        <w:tc>
          <w:tcPr>
            <w:tcW w:w="2098" w:type="dxa"/>
          </w:tcPr>
          <w:p w:rsidR="006E577E" w:rsidRDefault="006E577E">
            <w:pPr>
              <w:pStyle w:val="ConsPlusNormal"/>
              <w:jc w:val="center"/>
            </w:pPr>
            <w:r>
              <w:t>оксибупрокаин</w:t>
            </w:r>
          </w:p>
        </w:tc>
        <w:tc>
          <w:tcPr>
            <w:tcW w:w="2719" w:type="dxa"/>
          </w:tcPr>
          <w:p w:rsidR="006E577E" w:rsidRDefault="006E577E">
            <w:pPr>
              <w:pStyle w:val="ConsPlusNormal"/>
            </w:pPr>
            <w:r>
              <w:t>капли глазные</w:t>
            </w:r>
          </w:p>
        </w:tc>
      </w:tr>
      <w:tr w:rsidR="006E577E">
        <w:tc>
          <w:tcPr>
            <w:tcW w:w="1020" w:type="dxa"/>
          </w:tcPr>
          <w:p w:rsidR="006E577E" w:rsidRDefault="006E577E">
            <w:pPr>
              <w:pStyle w:val="ConsPlusNormal"/>
              <w:jc w:val="center"/>
            </w:pPr>
            <w:r>
              <w:t>S01KA</w:t>
            </w:r>
          </w:p>
        </w:tc>
        <w:tc>
          <w:tcPr>
            <w:tcW w:w="3231" w:type="dxa"/>
          </w:tcPr>
          <w:p w:rsidR="006E577E" w:rsidRDefault="006E577E">
            <w:pPr>
              <w:pStyle w:val="ConsPlusNormal"/>
            </w:pPr>
            <w:r>
              <w:t>вязкоэластичные соединения</w:t>
            </w:r>
          </w:p>
        </w:tc>
        <w:tc>
          <w:tcPr>
            <w:tcW w:w="2098" w:type="dxa"/>
          </w:tcPr>
          <w:p w:rsidR="006E577E" w:rsidRDefault="006E577E">
            <w:pPr>
              <w:pStyle w:val="ConsPlusNormal"/>
              <w:jc w:val="center"/>
            </w:pPr>
            <w:r>
              <w:t>гипромеллоза</w:t>
            </w:r>
          </w:p>
        </w:tc>
        <w:tc>
          <w:tcPr>
            <w:tcW w:w="2719" w:type="dxa"/>
          </w:tcPr>
          <w:p w:rsidR="006E577E" w:rsidRDefault="006E577E">
            <w:pPr>
              <w:pStyle w:val="ConsPlusNormal"/>
            </w:pPr>
            <w:r>
              <w:t>капли глазные</w:t>
            </w:r>
          </w:p>
        </w:tc>
      </w:tr>
      <w:tr w:rsidR="006E577E">
        <w:tc>
          <w:tcPr>
            <w:tcW w:w="1020" w:type="dxa"/>
          </w:tcPr>
          <w:p w:rsidR="006E577E" w:rsidRDefault="006E577E">
            <w:pPr>
              <w:pStyle w:val="ConsPlusNormal"/>
              <w:jc w:val="center"/>
            </w:pPr>
            <w:r>
              <w:t>S02</w:t>
            </w:r>
          </w:p>
        </w:tc>
        <w:tc>
          <w:tcPr>
            <w:tcW w:w="3231" w:type="dxa"/>
          </w:tcPr>
          <w:p w:rsidR="006E577E" w:rsidRDefault="006E577E">
            <w:pPr>
              <w:pStyle w:val="ConsPlusNormal"/>
            </w:pPr>
            <w:r>
              <w:t>препараты для лечения заболеваний уха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S02A</w:t>
            </w:r>
          </w:p>
        </w:tc>
        <w:tc>
          <w:tcPr>
            <w:tcW w:w="3231" w:type="dxa"/>
          </w:tcPr>
          <w:p w:rsidR="006E577E" w:rsidRDefault="006E577E">
            <w:pPr>
              <w:pStyle w:val="ConsPlusNormal"/>
            </w:pPr>
            <w:r>
              <w:t>противомикробные препараты</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S02AA</w:t>
            </w:r>
          </w:p>
        </w:tc>
        <w:tc>
          <w:tcPr>
            <w:tcW w:w="3231" w:type="dxa"/>
          </w:tcPr>
          <w:p w:rsidR="006E577E" w:rsidRDefault="006E577E">
            <w:pPr>
              <w:pStyle w:val="ConsPlusNormal"/>
            </w:pPr>
            <w:r>
              <w:t>противомикробные препараты</w:t>
            </w:r>
          </w:p>
        </w:tc>
        <w:tc>
          <w:tcPr>
            <w:tcW w:w="2098" w:type="dxa"/>
          </w:tcPr>
          <w:p w:rsidR="006E577E" w:rsidRDefault="006E577E">
            <w:pPr>
              <w:pStyle w:val="ConsPlusNormal"/>
              <w:jc w:val="center"/>
            </w:pPr>
            <w:r>
              <w:t>рифамицин</w:t>
            </w:r>
          </w:p>
        </w:tc>
        <w:tc>
          <w:tcPr>
            <w:tcW w:w="2719" w:type="dxa"/>
          </w:tcPr>
          <w:p w:rsidR="006E577E" w:rsidRDefault="006E577E">
            <w:pPr>
              <w:pStyle w:val="ConsPlusNormal"/>
            </w:pPr>
            <w:r>
              <w:t>капли ушные</w:t>
            </w:r>
          </w:p>
        </w:tc>
      </w:tr>
      <w:tr w:rsidR="006E577E">
        <w:tc>
          <w:tcPr>
            <w:tcW w:w="1020" w:type="dxa"/>
          </w:tcPr>
          <w:p w:rsidR="006E577E" w:rsidRDefault="006E577E">
            <w:pPr>
              <w:pStyle w:val="ConsPlusNormal"/>
              <w:jc w:val="center"/>
            </w:pPr>
            <w:r>
              <w:t>V03</w:t>
            </w:r>
          </w:p>
        </w:tc>
        <w:tc>
          <w:tcPr>
            <w:tcW w:w="3231" w:type="dxa"/>
          </w:tcPr>
          <w:p w:rsidR="006E577E" w:rsidRDefault="006E577E">
            <w:pPr>
              <w:pStyle w:val="ConsPlusNormal"/>
            </w:pPr>
            <w:r>
              <w:t>другие лечебные средства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V03A</w:t>
            </w:r>
          </w:p>
        </w:tc>
        <w:tc>
          <w:tcPr>
            <w:tcW w:w="3231" w:type="dxa"/>
          </w:tcPr>
          <w:p w:rsidR="006E577E" w:rsidRDefault="006E577E">
            <w:pPr>
              <w:pStyle w:val="ConsPlusNormal"/>
            </w:pPr>
            <w:r>
              <w:t>другие лечебные средства</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V03AB</w:t>
            </w:r>
          </w:p>
        </w:tc>
        <w:tc>
          <w:tcPr>
            <w:tcW w:w="3231" w:type="dxa"/>
          </w:tcPr>
          <w:p w:rsidR="006E577E" w:rsidRDefault="006E577E">
            <w:pPr>
              <w:pStyle w:val="ConsPlusNormal"/>
            </w:pPr>
            <w:r>
              <w:t>антидоты</w:t>
            </w:r>
          </w:p>
        </w:tc>
        <w:tc>
          <w:tcPr>
            <w:tcW w:w="2098" w:type="dxa"/>
          </w:tcPr>
          <w:p w:rsidR="006E577E" w:rsidRDefault="006E577E">
            <w:pPr>
              <w:pStyle w:val="ConsPlusNormal"/>
              <w:jc w:val="center"/>
            </w:pPr>
            <w:r>
              <w:t>калий-железо гексацианоферрат</w:t>
            </w:r>
          </w:p>
        </w:tc>
        <w:tc>
          <w:tcPr>
            <w:tcW w:w="2719" w:type="dxa"/>
          </w:tcPr>
          <w:p w:rsidR="006E577E" w:rsidRDefault="006E577E">
            <w:pPr>
              <w:pStyle w:val="ConsPlusNormal"/>
            </w:pPr>
            <w:r>
              <w:t>таблетки</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цинка бисвинилимидазола диацетат</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jc w:val="center"/>
            </w:pPr>
            <w:r>
              <w:t>V03AC</w:t>
            </w:r>
          </w:p>
        </w:tc>
        <w:tc>
          <w:tcPr>
            <w:tcW w:w="3231" w:type="dxa"/>
          </w:tcPr>
          <w:p w:rsidR="006E577E" w:rsidRDefault="006E577E">
            <w:pPr>
              <w:pStyle w:val="ConsPlusNormal"/>
            </w:pPr>
            <w:r>
              <w:t>железосвязывающие препараты</w:t>
            </w:r>
          </w:p>
        </w:tc>
        <w:tc>
          <w:tcPr>
            <w:tcW w:w="2098" w:type="dxa"/>
          </w:tcPr>
          <w:p w:rsidR="006E577E" w:rsidRDefault="006E577E">
            <w:pPr>
              <w:pStyle w:val="ConsPlusNormal"/>
              <w:jc w:val="center"/>
            </w:pPr>
            <w:r>
              <w:t>деферазирокс</w:t>
            </w:r>
          </w:p>
        </w:tc>
        <w:tc>
          <w:tcPr>
            <w:tcW w:w="2719" w:type="dxa"/>
          </w:tcPr>
          <w:p w:rsidR="006E577E" w:rsidRDefault="006E577E">
            <w:pPr>
              <w:pStyle w:val="ConsPlusNormal"/>
            </w:pPr>
            <w:r>
              <w:t>таблетки диспергируемые;</w:t>
            </w:r>
          </w:p>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V03AE</w:t>
            </w:r>
          </w:p>
        </w:tc>
        <w:tc>
          <w:tcPr>
            <w:tcW w:w="3231" w:type="dxa"/>
          </w:tcPr>
          <w:p w:rsidR="006E577E" w:rsidRDefault="006E577E">
            <w:pPr>
              <w:pStyle w:val="ConsPlusNormal"/>
            </w:pPr>
            <w:r>
              <w:t>препараты для лечения гиперкалиемии и гиперфосфатемии</w:t>
            </w:r>
          </w:p>
        </w:tc>
        <w:tc>
          <w:tcPr>
            <w:tcW w:w="2098" w:type="dxa"/>
          </w:tcPr>
          <w:p w:rsidR="006E577E" w:rsidRDefault="006E577E">
            <w:pPr>
              <w:pStyle w:val="ConsPlusNormal"/>
              <w:jc w:val="center"/>
            </w:pPr>
            <w:r>
              <w:t xml:space="preserve">комплекс </w:t>
            </w:r>
            <w:r w:rsidRPr="00A02BE4">
              <w:rPr>
                <w:position w:val="-7"/>
              </w:rPr>
              <w:pict>
                <v:shape id="_x0000_i1025" style="width:98.9pt;height:21.1pt" coordsize="" o:spt="100" adj="0,,0" path="" filled="f" stroked="f">
                  <v:stroke joinstyle="miter"/>
                  <v:imagedata r:id="rId33" o:title="base_23738_95501_32768"/>
                  <v:formulas/>
                  <v:path o:connecttype="segments"/>
                </v:shape>
              </w:pict>
            </w:r>
            <w:r>
              <w:t xml:space="preserve"> оксигидроксида, сахарозы и крахмала</w:t>
            </w:r>
          </w:p>
        </w:tc>
        <w:tc>
          <w:tcPr>
            <w:tcW w:w="2719" w:type="dxa"/>
          </w:tcPr>
          <w:p w:rsidR="006E577E" w:rsidRDefault="006E577E">
            <w:pPr>
              <w:pStyle w:val="ConsPlusNormal"/>
            </w:pPr>
            <w:r>
              <w:t>таблетки жевательные</w:t>
            </w:r>
          </w:p>
        </w:tc>
      </w:tr>
      <w:tr w:rsidR="006E577E">
        <w:tc>
          <w:tcPr>
            <w:tcW w:w="1020" w:type="dxa"/>
          </w:tcPr>
          <w:p w:rsidR="006E577E" w:rsidRDefault="006E577E">
            <w:pPr>
              <w:pStyle w:val="ConsPlusNormal"/>
            </w:pPr>
          </w:p>
        </w:tc>
        <w:tc>
          <w:tcPr>
            <w:tcW w:w="3231" w:type="dxa"/>
          </w:tcPr>
          <w:p w:rsidR="006E577E" w:rsidRDefault="006E577E">
            <w:pPr>
              <w:pStyle w:val="ConsPlusNormal"/>
            </w:pPr>
          </w:p>
        </w:tc>
        <w:tc>
          <w:tcPr>
            <w:tcW w:w="2098" w:type="dxa"/>
          </w:tcPr>
          <w:p w:rsidR="006E577E" w:rsidRDefault="006E577E">
            <w:pPr>
              <w:pStyle w:val="ConsPlusNormal"/>
              <w:jc w:val="center"/>
            </w:pPr>
            <w:r>
              <w:t>севеламер</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V03AF</w:t>
            </w:r>
          </w:p>
        </w:tc>
        <w:tc>
          <w:tcPr>
            <w:tcW w:w="3231" w:type="dxa"/>
          </w:tcPr>
          <w:p w:rsidR="006E577E" w:rsidRDefault="006E577E">
            <w:pPr>
              <w:pStyle w:val="ConsPlusNormal"/>
            </w:pPr>
            <w:r>
              <w:t>дезинтоксикационные препараты для противоопухолевой терапии</w:t>
            </w:r>
          </w:p>
        </w:tc>
        <w:tc>
          <w:tcPr>
            <w:tcW w:w="2098" w:type="dxa"/>
          </w:tcPr>
          <w:p w:rsidR="006E577E" w:rsidRDefault="006E577E">
            <w:pPr>
              <w:pStyle w:val="ConsPlusNormal"/>
              <w:jc w:val="center"/>
            </w:pPr>
            <w:r>
              <w:t>кальция фолинат</w:t>
            </w:r>
          </w:p>
        </w:tc>
        <w:tc>
          <w:tcPr>
            <w:tcW w:w="2719" w:type="dxa"/>
          </w:tcPr>
          <w:p w:rsidR="006E577E" w:rsidRDefault="006E577E">
            <w:pPr>
              <w:pStyle w:val="ConsPlusNormal"/>
            </w:pPr>
            <w:r>
              <w:t>капсулы</w:t>
            </w:r>
          </w:p>
        </w:tc>
      </w:tr>
      <w:tr w:rsidR="006E577E">
        <w:tc>
          <w:tcPr>
            <w:tcW w:w="1020" w:type="dxa"/>
          </w:tcPr>
          <w:p w:rsidR="006E577E" w:rsidRDefault="006E577E">
            <w:pPr>
              <w:pStyle w:val="ConsPlusNormal"/>
              <w:jc w:val="center"/>
            </w:pPr>
            <w:r>
              <w:t>V06</w:t>
            </w:r>
          </w:p>
        </w:tc>
        <w:tc>
          <w:tcPr>
            <w:tcW w:w="3231" w:type="dxa"/>
          </w:tcPr>
          <w:p w:rsidR="006E577E" w:rsidRDefault="006E577E">
            <w:pPr>
              <w:pStyle w:val="ConsPlusNormal"/>
            </w:pPr>
            <w:r>
              <w:t>лечебное питание</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V06D</w:t>
            </w:r>
          </w:p>
        </w:tc>
        <w:tc>
          <w:tcPr>
            <w:tcW w:w="3231" w:type="dxa"/>
          </w:tcPr>
          <w:p w:rsidR="006E577E" w:rsidRDefault="006E577E">
            <w:pPr>
              <w:pStyle w:val="ConsPlusNormal"/>
            </w:pPr>
            <w:r>
              <w:t>другие продукты лечебного питания</w:t>
            </w:r>
          </w:p>
        </w:tc>
        <w:tc>
          <w:tcPr>
            <w:tcW w:w="2098" w:type="dxa"/>
          </w:tcPr>
          <w:p w:rsidR="006E577E" w:rsidRDefault="006E577E">
            <w:pPr>
              <w:pStyle w:val="ConsPlusNormal"/>
            </w:pPr>
          </w:p>
        </w:tc>
        <w:tc>
          <w:tcPr>
            <w:tcW w:w="2719" w:type="dxa"/>
          </w:tcPr>
          <w:p w:rsidR="006E577E" w:rsidRDefault="006E577E">
            <w:pPr>
              <w:pStyle w:val="ConsPlusNormal"/>
            </w:pPr>
          </w:p>
        </w:tc>
      </w:tr>
      <w:tr w:rsidR="006E577E">
        <w:tc>
          <w:tcPr>
            <w:tcW w:w="1020" w:type="dxa"/>
          </w:tcPr>
          <w:p w:rsidR="006E577E" w:rsidRDefault="006E577E">
            <w:pPr>
              <w:pStyle w:val="ConsPlusNormal"/>
              <w:jc w:val="center"/>
            </w:pPr>
            <w:r>
              <w:t>V06DD</w:t>
            </w:r>
          </w:p>
        </w:tc>
        <w:tc>
          <w:tcPr>
            <w:tcW w:w="3231" w:type="dxa"/>
          </w:tcPr>
          <w:p w:rsidR="006E577E" w:rsidRDefault="006E577E">
            <w:pPr>
              <w:pStyle w:val="ConsPlusNormal"/>
            </w:pPr>
            <w:r>
              <w:t>аминокислоты, включая комбинации с полипептидами</w:t>
            </w:r>
          </w:p>
        </w:tc>
        <w:tc>
          <w:tcPr>
            <w:tcW w:w="2098" w:type="dxa"/>
          </w:tcPr>
          <w:p w:rsidR="006E577E" w:rsidRDefault="006E577E">
            <w:pPr>
              <w:pStyle w:val="ConsPlusNormal"/>
              <w:jc w:val="center"/>
            </w:pPr>
            <w:r>
              <w:t>кетоаналоги аминокислот</w:t>
            </w:r>
          </w:p>
        </w:tc>
        <w:tc>
          <w:tcPr>
            <w:tcW w:w="2719" w:type="dxa"/>
          </w:tcPr>
          <w:p w:rsidR="006E577E" w:rsidRDefault="006E577E">
            <w:pPr>
              <w:pStyle w:val="ConsPlusNormal"/>
            </w:pPr>
            <w:r>
              <w:t>таблетки, покрытые пленочной оболочкой</w:t>
            </w:r>
          </w:p>
        </w:tc>
      </w:tr>
      <w:tr w:rsidR="006E577E">
        <w:tc>
          <w:tcPr>
            <w:tcW w:w="1020" w:type="dxa"/>
          </w:tcPr>
          <w:p w:rsidR="006E577E" w:rsidRDefault="006E577E">
            <w:pPr>
              <w:pStyle w:val="ConsPlusNormal"/>
              <w:jc w:val="center"/>
            </w:pPr>
            <w:r>
              <w:t>V07AB</w:t>
            </w:r>
          </w:p>
        </w:tc>
        <w:tc>
          <w:tcPr>
            <w:tcW w:w="3231" w:type="dxa"/>
          </w:tcPr>
          <w:p w:rsidR="006E577E" w:rsidRDefault="006E577E">
            <w:pPr>
              <w:pStyle w:val="ConsPlusNormal"/>
            </w:pPr>
            <w:r>
              <w:t>растворители и разбавители, включая ирригационные растворы</w:t>
            </w:r>
          </w:p>
        </w:tc>
        <w:tc>
          <w:tcPr>
            <w:tcW w:w="2098" w:type="dxa"/>
          </w:tcPr>
          <w:p w:rsidR="006E577E" w:rsidRDefault="006E577E">
            <w:pPr>
              <w:pStyle w:val="ConsPlusNormal"/>
              <w:jc w:val="center"/>
            </w:pPr>
            <w:r>
              <w:t>вода для инъекций</w:t>
            </w:r>
          </w:p>
        </w:tc>
        <w:tc>
          <w:tcPr>
            <w:tcW w:w="2719" w:type="dxa"/>
          </w:tcPr>
          <w:p w:rsidR="006E577E" w:rsidRDefault="006E577E">
            <w:pPr>
              <w:pStyle w:val="ConsPlusNormal"/>
            </w:pPr>
            <w:r>
              <w:t>растворитель для приготовления лекарственных форм для инъекций</w:t>
            </w:r>
          </w:p>
        </w:tc>
      </w:tr>
    </w:tbl>
    <w:p w:rsidR="006E577E" w:rsidRDefault="006E577E">
      <w:pPr>
        <w:pStyle w:val="ConsPlusNormal"/>
        <w:jc w:val="both"/>
      </w:pPr>
    </w:p>
    <w:p w:rsidR="006E577E" w:rsidRDefault="006E577E">
      <w:pPr>
        <w:pStyle w:val="ConsPlusNormal"/>
        <w:jc w:val="center"/>
      </w:pPr>
      <w:r>
        <w:t>2. Изделия медицинского назначения</w:t>
      </w:r>
    </w:p>
    <w:p w:rsidR="006E577E" w:rsidRDefault="006E57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8447"/>
      </w:tblGrid>
      <w:tr w:rsidR="006E577E">
        <w:tc>
          <w:tcPr>
            <w:tcW w:w="623" w:type="dxa"/>
          </w:tcPr>
          <w:p w:rsidR="006E577E" w:rsidRDefault="006E577E">
            <w:pPr>
              <w:pStyle w:val="ConsPlusNormal"/>
              <w:jc w:val="center"/>
            </w:pPr>
            <w:r>
              <w:t>N</w:t>
            </w:r>
          </w:p>
          <w:p w:rsidR="006E577E" w:rsidRDefault="006E577E">
            <w:pPr>
              <w:pStyle w:val="ConsPlusNormal"/>
              <w:jc w:val="center"/>
            </w:pPr>
            <w:r>
              <w:t>п/п</w:t>
            </w:r>
          </w:p>
        </w:tc>
        <w:tc>
          <w:tcPr>
            <w:tcW w:w="8447" w:type="dxa"/>
          </w:tcPr>
          <w:p w:rsidR="006E577E" w:rsidRDefault="006E577E">
            <w:pPr>
              <w:pStyle w:val="ConsPlusNormal"/>
              <w:jc w:val="center"/>
            </w:pPr>
            <w:r>
              <w:t>Наименование изделия медицинского назначения</w:t>
            </w:r>
          </w:p>
        </w:tc>
      </w:tr>
      <w:tr w:rsidR="006E577E">
        <w:tc>
          <w:tcPr>
            <w:tcW w:w="623" w:type="dxa"/>
          </w:tcPr>
          <w:p w:rsidR="006E577E" w:rsidRDefault="006E577E">
            <w:pPr>
              <w:pStyle w:val="ConsPlusNormal"/>
              <w:jc w:val="center"/>
            </w:pPr>
            <w:r>
              <w:t>1.</w:t>
            </w:r>
          </w:p>
        </w:tc>
        <w:tc>
          <w:tcPr>
            <w:tcW w:w="8447" w:type="dxa"/>
          </w:tcPr>
          <w:p w:rsidR="006E577E" w:rsidRDefault="006E577E">
            <w:pPr>
              <w:pStyle w:val="ConsPlusNormal"/>
              <w:jc w:val="both"/>
            </w:pPr>
            <w:r>
              <w:t>Иглы для шприц-ручек</w:t>
            </w:r>
          </w:p>
        </w:tc>
      </w:tr>
      <w:tr w:rsidR="006E577E">
        <w:tc>
          <w:tcPr>
            <w:tcW w:w="623" w:type="dxa"/>
          </w:tcPr>
          <w:p w:rsidR="006E577E" w:rsidRDefault="006E577E">
            <w:pPr>
              <w:pStyle w:val="ConsPlusNormal"/>
              <w:jc w:val="center"/>
            </w:pPr>
            <w:r>
              <w:lastRenderedPageBreak/>
              <w:t>2.</w:t>
            </w:r>
          </w:p>
        </w:tc>
        <w:tc>
          <w:tcPr>
            <w:tcW w:w="8447" w:type="dxa"/>
          </w:tcPr>
          <w:p w:rsidR="006E577E" w:rsidRDefault="006E577E">
            <w:pPr>
              <w:pStyle w:val="ConsPlusNormal"/>
              <w:jc w:val="both"/>
            </w:pPr>
            <w:r>
              <w:t>Тест-полоски для определения содержания глюкозы в крови</w:t>
            </w:r>
          </w:p>
        </w:tc>
      </w:tr>
      <w:tr w:rsidR="006E577E">
        <w:tc>
          <w:tcPr>
            <w:tcW w:w="623" w:type="dxa"/>
          </w:tcPr>
          <w:p w:rsidR="006E577E" w:rsidRDefault="006E577E">
            <w:pPr>
              <w:pStyle w:val="ConsPlusNormal"/>
              <w:jc w:val="center"/>
            </w:pPr>
            <w:r>
              <w:t>3.</w:t>
            </w:r>
          </w:p>
        </w:tc>
        <w:tc>
          <w:tcPr>
            <w:tcW w:w="8447" w:type="dxa"/>
          </w:tcPr>
          <w:p w:rsidR="006E577E" w:rsidRDefault="006E577E">
            <w:pPr>
              <w:pStyle w:val="ConsPlusNormal"/>
              <w:jc w:val="both"/>
            </w:pPr>
            <w:r>
              <w:t>Шприц-ручка</w:t>
            </w:r>
          </w:p>
        </w:tc>
      </w:tr>
      <w:tr w:rsidR="006E577E">
        <w:tc>
          <w:tcPr>
            <w:tcW w:w="623" w:type="dxa"/>
          </w:tcPr>
          <w:p w:rsidR="006E577E" w:rsidRDefault="006E577E">
            <w:pPr>
              <w:pStyle w:val="ConsPlusNormal"/>
              <w:jc w:val="center"/>
            </w:pPr>
            <w:r>
              <w:t>4.</w:t>
            </w:r>
          </w:p>
        </w:tc>
        <w:tc>
          <w:tcPr>
            <w:tcW w:w="8447" w:type="dxa"/>
          </w:tcPr>
          <w:p w:rsidR="006E577E" w:rsidRDefault="006E577E">
            <w:pPr>
              <w:pStyle w:val="ConsPlusNormal"/>
              <w:jc w:val="both"/>
            </w:pPr>
            <w:r>
              <w:t>Инсулиновые шприцы</w:t>
            </w:r>
          </w:p>
        </w:tc>
      </w:tr>
    </w:tbl>
    <w:p w:rsidR="006E577E" w:rsidRDefault="006E577E">
      <w:pPr>
        <w:pStyle w:val="ConsPlusNormal"/>
        <w:jc w:val="both"/>
      </w:pPr>
    </w:p>
    <w:p w:rsidR="006E577E" w:rsidRDefault="006E577E">
      <w:pPr>
        <w:pStyle w:val="ConsPlusNormal"/>
        <w:jc w:val="center"/>
      </w:pPr>
      <w:r>
        <w:t>3. Специализированные продукты лечебного питания</w:t>
      </w:r>
    </w:p>
    <w:p w:rsidR="006E577E" w:rsidRDefault="006E57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8447"/>
      </w:tblGrid>
      <w:tr w:rsidR="006E577E">
        <w:tc>
          <w:tcPr>
            <w:tcW w:w="623" w:type="dxa"/>
          </w:tcPr>
          <w:p w:rsidR="006E577E" w:rsidRDefault="006E577E">
            <w:pPr>
              <w:pStyle w:val="ConsPlusNormal"/>
              <w:jc w:val="center"/>
            </w:pPr>
            <w:r>
              <w:t>N</w:t>
            </w:r>
          </w:p>
          <w:p w:rsidR="006E577E" w:rsidRDefault="006E577E">
            <w:pPr>
              <w:pStyle w:val="ConsPlusNormal"/>
              <w:jc w:val="center"/>
            </w:pPr>
            <w:r>
              <w:t>п/п</w:t>
            </w:r>
          </w:p>
        </w:tc>
        <w:tc>
          <w:tcPr>
            <w:tcW w:w="8447" w:type="dxa"/>
          </w:tcPr>
          <w:p w:rsidR="006E577E" w:rsidRDefault="006E577E">
            <w:pPr>
              <w:pStyle w:val="ConsPlusNormal"/>
              <w:jc w:val="center"/>
            </w:pPr>
            <w:r>
              <w:t>Наименование</w:t>
            </w:r>
          </w:p>
        </w:tc>
      </w:tr>
      <w:tr w:rsidR="006E577E">
        <w:tc>
          <w:tcPr>
            <w:tcW w:w="623" w:type="dxa"/>
          </w:tcPr>
          <w:p w:rsidR="006E577E" w:rsidRDefault="006E577E">
            <w:pPr>
              <w:pStyle w:val="ConsPlusNormal"/>
              <w:jc w:val="center"/>
            </w:pPr>
            <w:r>
              <w:t>1.</w:t>
            </w:r>
          </w:p>
        </w:tc>
        <w:tc>
          <w:tcPr>
            <w:tcW w:w="8447" w:type="dxa"/>
          </w:tcPr>
          <w:p w:rsidR="006E577E" w:rsidRDefault="006E577E">
            <w:pPr>
              <w:pStyle w:val="ConsPlusNormal"/>
            </w:pPr>
            <w:r>
              <w:t>Специализированные продукты лечебного питания для пациентов, страдающих фенилкетонурией, согласно возрастным нормам</w:t>
            </w:r>
          </w:p>
        </w:tc>
      </w:tr>
    </w:tbl>
    <w:p w:rsidR="006E577E" w:rsidRDefault="006E577E">
      <w:pPr>
        <w:pStyle w:val="ConsPlusNormal"/>
        <w:jc w:val="both"/>
      </w:pPr>
    </w:p>
    <w:p w:rsidR="006E577E" w:rsidRDefault="006E577E">
      <w:pPr>
        <w:pStyle w:val="ConsPlusNormal"/>
        <w:ind w:firstLine="540"/>
        <w:jc w:val="both"/>
      </w:pPr>
      <w:r>
        <w:t>Примечание:</w:t>
      </w:r>
    </w:p>
    <w:p w:rsidR="006E577E" w:rsidRDefault="006E577E">
      <w:pPr>
        <w:pStyle w:val="ConsPlusNormal"/>
        <w:spacing w:before="280"/>
        <w:ind w:firstLine="540"/>
        <w:jc w:val="both"/>
      </w:pPr>
      <w:r>
        <w:t>1. Настоящий 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формируется и вносятся в него изменения с учетом:</w:t>
      </w:r>
    </w:p>
    <w:p w:rsidR="006E577E" w:rsidRDefault="006E577E">
      <w:pPr>
        <w:pStyle w:val="ConsPlusNormal"/>
        <w:spacing w:before="280"/>
        <w:ind w:firstLine="540"/>
        <w:jc w:val="both"/>
      </w:pPr>
      <w:r>
        <w:t>лекарственных препаратов с указанием их международных непатентованных наименований (при отсутствии таких наименований - группировочных или химических наименований),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w:t>
      </w:r>
    </w:p>
    <w:p w:rsidR="006E577E" w:rsidRDefault="006E577E">
      <w:pPr>
        <w:pStyle w:val="ConsPlusNormal"/>
        <w:spacing w:before="280"/>
        <w:ind w:firstLine="540"/>
        <w:jc w:val="both"/>
      </w:pPr>
      <w:r>
        <w:t>медицинских изделий, прошедших государственную регистрацию в установленном порядке в Российской Федерации и включенных в номенклатурную классификацию медицинских изделий, утвержденную Министерством здравоохранения Российской Федерации;</w:t>
      </w:r>
    </w:p>
    <w:p w:rsidR="006E577E" w:rsidRDefault="006E57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577E">
        <w:trPr>
          <w:jc w:val="center"/>
        </w:trPr>
        <w:tc>
          <w:tcPr>
            <w:tcW w:w="9294" w:type="dxa"/>
            <w:tcBorders>
              <w:top w:val="nil"/>
              <w:left w:val="single" w:sz="24" w:space="0" w:color="CED3F1"/>
              <w:bottom w:val="nil"/>
              <w:right w:val="single" w:sz="24" w:space="0" w:color="F4F3F8"/>
            </w:tcBorders>
            <w:shd w:val="clear" w:color="auto" w:fill="F4F3F8"/>
          </w:tcPr>
          <w:p w:rsidR="006E577E" w:rsidRDefault="006E577E">
            <w:pPr>
              <w:pStyle w:val="ConsPlusNormal"/>
              <w:jc w:val="both"/>
            </w:pPr>
            <w:r>
              <w:rPr>
                <w:color w:val="392C69"/>
              </w:rPr>
              <w:t>КонсультантПлюс: примечание.</w:t>
            </w:r>
          </w:p>
          <w:p w:rsidR="006E577E" w:rsidRDefault="006E577E">
            <w:pPr>
              <w:pStyle w:val="ConsPlusNormal"/>
              <w:jc w:val="both"/>
            </w:pPr>
            <w:r>
              <w:rPr>
                <w:color w:val="392C69"/>
              </w:rPr>
              <w:t>В официальном тексте документа, видимо, допущена опечатка: технический регламент Таможенного союза "О безопасности пищевой продукции" имеет номер ТР ТС 021/2011, а не ТР ТС 022/2011.</w:t>
            </w:r>
          </w:p>
        </w:tc>
      </w:tr>
    </w:tbl>
    <w:p w:rsidR="006E577E" w:rsidRDefault="006E577E">
      <w:pPr>
        <w:pStyle w:val="ConsPlusNormal"/>
        <w:spacing w:before="360"/>
        <w:ind w:firstLine="540"/>
        <w:jc w:val="both"/>
      </w:pPr>
      <w:r>
        <w:lastRenderedPageBreak/>
        <w:t xml:space="preserve">специализированных продуктов лечебного питания, прошедших государственную регистрацию в порядке, установленном техническим </w:t>
      </w:r>
      <w:hyperlink r:id="rId34" w:history="1">
        <w:r>
          <w:rPr>
            <w:color w:val="0000FF"/>
          </w:rPr>
          <w:t>регламентом</w:t>
        </w:r>
      </w:hyperlink>
      <w:r>
        <w:t xml:space="preserve"> Таможенного союза "О безопасности пищевой продукции" (ТР ТС 022/2011).".</w:t>
      </w:r>
    </w:p>
    <w:p w:rsidR="006E577E" w:rsidRDefault="006E577E">
      <w:pPr>
        <w:pStyle w:val="ConsPlusNormal"/>
        <w:spacing w:before="280"/>
        <w:ind w:firstLine="540"/>
        <w:jc w:val="both"/>
      </w:pPr>
      <w:r>
        <w:t xml:space="preserve">1.16. </w:t>
      </w:r>
      <w:hyperlink r:id="rId35" w:history="1">
        <w:r>
          <w:rPr>
            <w:color w:val="0000FF"/>
          </w:rPr>
          <w:t>Приложение N 2</w:t>
        </w:r>
      </w:hyperlink>
      <w:r>
        <w:t xml:space="preserve"> к Территориальной программе государственных гарантий бесплатного оказания гражданам медицинской помощи в Ростовской области на 2019 год и на плановый период 2020 и 2021 годов изложить в редакции:</w:t>
      </w:r>
    </w:p>
    <w:p w:rsidR="006E577E" w:rsidRDefault="006E577E">
      <w:pPr>
        <w:pStyle w:val="ConsPlusNormal"/>
        <w:jc w:val="both"/>
      </w:pPr>
    </w:p>
    <w:p w:rsidR="006E577E" w:rsidRDefault="006E577E">
      <w:pPr>
        <w:pStyle w:val="ConsPlusNormal"/>
        <w:jc w:val="right"/>
      </w:pPr>
      <w:r>
        <w:t>"Приложение N 2</w:t>
      </w:r>
    </w:p>
    <w:p w:rsidR="006E577E" w:rsidRDefault="006E577E">
      <w:pPr>
        <w:pStyle w:val="ConsPlusNormal"/>
        <w:jc w:val="right"/>
      </w:pPr>
      <w:r>
        <w:t>к Территориальной программе</w:t>
      </w:r>
    </w:p>
    <w:p w:rsidR="006E577E" w:rsidRDefault="006E577E">
      <w:pPr>
        <w:pStyle w:val="ConsPlusNormal"/>
        <w:jc w:val="right"/>
      </w:pPr>
      <w:r>
        <w:t>государственных гарантий бесплатного</w:t>
      </w:r>
    </w:p>
    <w:p w:rsidR="006E577E" w:rsidRDefault="006E577E">
      <w:pPr>
        <w:pStyle w:val="ConsPlusNormal"/>
        <w:jc w:val="right"/>
      </w:pPr>
      <w:r>
        <w:t>оказания гражданам медицинской</w:t>
      </w:r>
    </w:p>
    <w:p w:rsidR="006E577E" w:rsidRDefault="006E577E">
      <w:pPr>
        <w:pStyle w:val="ConsPlusNormal"/>
        <w:jc w:val="right"/>
      </w:pPr>
      <w:r>
        <w:t>помощи в Ростовской области</w:t>
      </w:r>
    </w:p>
    <w:p w:rsidR="006E577E" w:rsidRDefault="006E577E">
      <w:pPr>
        <w:pStyle w:val="ConsPlusNormal"/>
        <w:jc w:val="right"/>
      </w:pPr>
      <w:r>
        <w:t>на 2019 год и на плановый период</w:t>
      </w:r>
    </w:p>
    <w:p w:rsidR="006E577E" w:rsidRDefault="006E577E">
      <w:pPr>
        <w:pStyle w:val="ConsPlusNormal"/>
        <w:jc w:val="right"/>
      </w:pPr>
      <w:r>
        <w:t>2020 и 2021 годов</w:t>
      </w:r>
    </w:p>
    <w:p w:rsidR="006E577E" w:rsidRDefault="006E577E">
      <w:pPr>
        <w:pStyle w:val="ConsPlusNormal"/>
        <w:jc w:val="both"/>
      </w:pPr>
    </w:p>
    <w:p w:rsidR="006E577E" w:rsidRDefault="006E577E">
      <w:pPr>
        <w:pStyle w:val="ConsPlusNormal"/>
        <w:jc w:val="center"/>
      </w:pPr>
      <w:r>
        <w:t>ПЕРЕЧЕНЬ</w:t>
      </w:r>
    </w:p>
    <w:p w:rsidR="006E577E" w:rsidRDefault="006E577E">
      <w:pPr>
        <w:pStyle w:val="ConsPlusNormal"/>
        <w:jc w:val="center"/>
      </w:pPr>
      <w:r>
        <w:t>МЕДИЦИНСКИХ ОРГАНИЗАЦИЙ, УЧАСТВУЮЩИХ В РЕАЛИЗАЦИИ</w:t>
      </w:r>
    </w:p>
    <w:p w:rsidR="006E577E" w:rsidRDefault="006E577E">
      <w:pPr>
        <w:pStyle w:val="ConsPlusNormal"/>
        <w:jc w:val="center"/>
      </w:pPr>
      <w:r>
        <w:t>ТЕРРИТОРИАЛЬНОЙ ПРОГРАММЫ ГОСУДАРСТВЕННЫХ ГАРАНТИЙ</w:t>
      </w:r>
    </w:p>
    <w:p w:rsidR="006E577E" w:rsidRDefault="006E577E">
      <w:pPr>
        <w:pStyle w:val="ConsPlusNormal"/>
        <w:jc w:val="center"/>
      </w:pPr>
      <w:r>
        <w:t>БЕСПЛАТНОГО ОКАЗАНИЯ ГРАЖДАНАМ МЕДИЦИНСКОЙ ПОМОЩИ</w:t>
      </w:r>
    </w:p>
    <w:p w:rsidR="006E577E" w:rsidRDefault="006E577E">
      <w:pPr>
        <w:pStyle w:val="ConsPlusNormal"/>
        <w:jc w:val="center"/>
      </w:pPr>
      <w:r>
        <w:t>В РОСТОВСКОЙ ОБЛАСТИ, В ТОМ ЧИСЛЕ ТЕРРИТОРИАЛЬНОЙ ПРОГРАММЫ</w:t>
      </w:r>
    </w:p>
    <w:p w:rsidR="006E577E" w:rsidRDefault="006E577E">
      <w:pPr>
        <w:pStyle w:val="ConsPlusNormal"/>
        <w:jc w:val="center"/>
      </w:pPr>
      <w:r>
        <w:t>ОБЯЗАТЕЛЬНОГО МЕДИЦИНСКОГО СТРАХОВАНИЯ, С УКАЗАНИЕМ</w:t>
      </w:r>
    </w:p>
    <w:p w:rsidR="006E577E" w:rsidRDefault="006E577E">
      <w:pPr>
        <w:pStyle w:val="ConsPlusNormal"/>
        <w:jc w:val="center"/>
      </w:pPr>
      <w:r>
        <w:t>МЕДИЦИНСКИХ ОРГАНИЗАЦИЙ, ПРОВОДЯЩИХ ПРОФИЛАКТИЧЕСКИЕ</w:t>
      </w:r>
    </w:p>
    <w:p w:rsidR="006E577E" w:rsidRDefault="006E577E">
      <w:pPr>
        <w:pStyle w:val="ConsPlusNormal"/>
        <w:jc w:val="center"/>
      </w:pPr>
      <w:r>
        <w:t>МЕДИЦИНСКИЕ ОСМОТРЫ, В ТОМ ЧИСЛЕ В РАМКАХ ДИСПАНСЕРИЗАЦИИ</w:t>
      </w:r>
    </w:p>
    <w:p w:rsidR="006E577E" w:rsidRDefault="006E57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3173"/>
        <w:gridCol w:w="1718"/>
        <w:gridCol w:w="1718"/>
        <w:gridCol w:w="1720"/>
      </w:tblGrid>
      <w:tr w:rsidR="006E577E">
        <w:tc>
          <w:tcPr>
            <w:tcW w:w="737" w:type="dxa"/>
            <w:vMerge w:val="restart"/>
          </w:tcPr>
          <w:p w:rsidR="006E577E" w:rsidRDefault="006E577E">
            <w:pPr>
              <w:pStyle w:val="ConsPlusNormal"/>
              <w:jc w:val="center"/>
            </w:pPr>
            <w:r>
              <w:t>N п/п</w:t>
            </w:r>
          </w:p>
        </w:tc>
        <w:tc>
          <w:tcPr>
            <w:tcW w:w="3173" w:type="dxa"/>
            <w:vMerge w:val="restart"/>
          </w:tcPr>
          <w:p w:rsidR="006E577E" w:rsidRDefault="006E577E">
            <w:pPr>
              <w:pStyle w:val="ConsPlusNormal"/>
              <w:jc w:val="center"/>
            </w:pPr>
            <w:r>
              <w:t>Наименование медицинской организации</w:t>
            </w:r>
          </w:p>
        </w:tc>
        <w:tc>
          <w:tcPr>
            <w:tcW w:w="1718" w:type="dxa"/>
            <w:vMerge w:val="restart"/>
          </w:tcPr>
          <w:p w:rsidR="006E577E" w:rsidRDefault="006E577E">
            <w:pPr>
              <w:pStyle w:val="ConsPlusNormal"/>
              <w:jc w:val="center"/>
            </w:pPr>
            <w:r>
              <w:t>Осуществляющие деятельность в сфере ОМС</w:t>
            </w:r>
          </w:p>
        </w:tc>
        <w:tc>
          <w:tcPr>
            <w:tcW w:w="3438" w:type="dxa"/>
            <w:gridSpan w:val="2"/>
          </w:tcPr>
          <w:p w:rsidR="006E577E" w:rsidRDefault="006E577E">
            <w:pPr>
              <w:pStyle w:val="ConsPlusNormal"/>
              <w:jc w:val="center"/>
            </w:pPr>
            <w:r>
              <w:t>В том числе</w:t>
            </w:r>
          </w:p>
        </w:tc>
      </w:tr>
      <w:tr w:rsidR="006E577E">
        <w:tc>
          <w:tcPr>
            <w:tcW w:w="737" w:type="dxa"/>
            <w:vMerge/>
          </w:tcPr>
          <w:p w:rsidR="006E577E" w:rsidRDefault="006E577E"/>
        </w:tc>
        <w:tc>
          <w:tcPr>
            <w:tcW w:w="3173" w:type="dxa"/>
            <w:vMerge/>
          </w:tcPr>
          <w:p w:rsidR="006E577E" w:rsidRDefault="006E577E"/>
        </w:tc>
        <w:tc>
          <w:tcPr>
            <w:tcW w:w="1718" w:type="dxa"/>
            <w:vMerge/>
          </w:tcPr>
          <w:p w:rsidR="006E577E" w:rsidRDefault="006E577E"/>
        </w:tc>
        <w:tc>
          <w:tcPr>
            <w:tcW w:w="1718" w:type="dxa"/>
          </w:tcPr>
          <w:p w:rsidR="006E577E" w:rsidRDefault="006E577E">
            <w:pPr>
              <w:pStyle w:val="ConsPlusNormal"/>
              <w:jc w:val="center"/>
            </w:pPr>
            <w:r>
              <w:t>проводящие профилактические профосмотры</w:t>
            </w:r>
          </w:p>
        </w:tc>
        <w:tc>
          <w:tcPr>
            <w:tcW w:w="1720" w:type="dxa"/>
          </w:tcPr>
          <w:p w:rsidR="006E577E" w:rsidRDefault="006E577E">
            <w:pPr>
              <w:pStyle w:val="ConsPlusNormal"/>
              <w:jc w:val="center"/>
            </w:pPr>
            <w:r>
              <w:t>в рамках диспансеризации</w:t>
            </w:r>
          </w:p>
        </w:tc>
      </w:tr>
      <w:tr w:rsidR="006E577E">
        <w:tc>
          <w:tcPr>
            <w:tcW w:w="737" w:type="dxa"/>
          </w:tcPr>
          <w:p w:rsidR="006E577E" w:rsidRDefault="006E577E">
            <w:pPr>
              <w:pStyle w:val="ConsPlusNormal"/>
              <w:jc w:val="center"/>
            </w:pPr>
            <w:r>
              <w:t>1.</w:t>
            </w:r>
          </w:p>
        </w:tc>
        <w:tc>
          <w:tcPr>
            <w:tcW w:w="3173" w:type="dxa"/>
          </w:tcPr>
          <w:p w:rsidR="006E577E" w:rsidRDefault="006E577E">
            <w:pPr>
              <w:pStyle w:val="ConsPlusNormal"/>
            </w:pPr>
            <w:r>
              <w:t>Государственное бюджетное учреждение Ростовской области "Ростовская областная клиническая больница"</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w:t>
            </w:r>
          </w:p>
        </w:tc>
        <w:tc>
          <w:tcPr>
            <w:tcW w:w="3173" w:type="dxa"/>
          </w:tcPr>
          <w:p w:rsidR="006E577E" w:rsidRDefault="006E577E">
            <w:pPr>
              <w:pStyle w:val="ConsPlusNormal"/>
            </w:pPr>
            <w:r>
              <w:t xml:space="preserve">Государственное </w:t>
            </w:r>
            <w:r>
              <w:lastRenderedPageBreak/>
              <w:t>бюджетное учреждение Ростовской области "Областная клиническая больница N 2"</w:t>
            </w:r>
          </w:p>
        </w:tc>
        <w:tc>
          <w:tcPr>
            <w:tcW w:w="1718" w:type="dxa"/>
          </w:tcPr>
          <w:p w:rsidR="006E577E" w:rsidRDefault="006E577E">
            <w:pPr>
              <w:pStyle w:val="ConsPlusNormal"/>
              <w:jc w:val="center"/>
            </w:pPr>
            <w:r>
              <w:lastRenderedPageBreak/>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lastRenderedPageBreak/>
              <w:t>3.</w:t>
            </w:r>
          </w:p>
        </w:tc>
        <w:tc>
          <w:tcPr>
            <w:tcW w:w="3173" w:type="dxa"/>
          </w:tcPr>
          <w:p w:rsidR="006E577E" w:rsidRDefault="006E577E">
            <w:pPr>
              <w:pStyle w:val="ConsPlusNormal"/>
            </w:pPr>
            <w:r>
              <w:t>Государственное бюджетное учреждение Ростовской области "Областная детская клиническая больница"</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jc w:val="center"/>
            </w:pPr>
            <w:r>
              <w:t>+</w:t>
            </w:r>
          </w:p>
        </w:tc>
      </w:tr>
      <w:tr w:rsidR="006E577E">
        <w:tc>
          <w:tcPr>
            <w:tcW w:w="737" w:type="dxa"/>
          </w:tcPr>
          <w:p w:rsidR="006E577E" w:rsidRDefault="006E577E">
            <w:pPr>
              <w:pStyle w:val="ConsPlusNormal"/>
              <w:jc w:val="center"/>
            </w:pPr>
            <w:r>
              <w:t>4.</w:t>
            </w:r>
          </w:p>
        </w:tc>
        <w:tc>
          <w:tcPr>
            <w:tcW w:w="3173" w:type="dxa"/>
          </w:tcPr>
          <w:p w:rsidR="006E577E" w:rsidRDefault="006E577E">
            <w:pPr>
              <w:pStyle w:val="ConsPlusNormal"/>
            </w:pPr>
            <w:r>
              <w:t>Государственное автономное учреждение Ростовской области "Областной консультативно-диагностический центр"</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5.</w:t>
            </w:r>
          </w:p>
        </w:tc>
        <w:tc>
          <w:tcPr>
            <w:tcW w:w="3173" w:type="dxa"/>
          </w:tcPr>
          <w:p w:rsidR="006E577E" w:rsidRDefault="006E577E">
            <w:pPr>
              <w:pStyle w:val="ConsPlusNormal"/>
            </w:pPr>
            <w:r>
              <w:t>Государственное бюджетное учреждение Ростовской области "Госпиталь для ветеранов войн"</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6.</w:t>
            </w:r>
          </w:p>
        </w:tc>
        <w:tc>
          <w:tcPr>
            <w:tcW w:w="3173" w:type="dxa"/>
          </w:tcPr>
          <w:p w:rsidR="006E577E" w:rsidRDefault="006E577E">
            <w:pPr>
              <w:pStyle w:val="ConsPlusNormal"/>
            </w:pPr>
            <w:r>
              <w:t>Государственное бюджетное учреждение Ростовской области "Лечебно-реабилитационный центр N 1"</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7.</w:t>
            </w:r>
          </w:p>
        </w:tc>
        <w:tc>
          <w:tcPr>
            <w:tcW w:w="3173" w:type="dxa"/>
          </w:tcPr>
          <w:p w:rsidR="006E577E" w:rsidRDefault="006E577E">
            <w:pPr>
              <w:pStyle w:val="ConsPlusNormal"/>
            </w:pPr>
            <w:r>
              <w:t>Государственное бюджетное учреждение Ростовской области "Лечебно-реабилитационный центр N 2"</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8.</w:t>
            </w:r>
          </w:p>
        </w:tc>
        <w:tc>
          <w:tcPr>
            <w:tcW w:w="3173" w:type="dxa"/>
          </w:tcPr>
          <w:p w:rsidR="006E577E" w:rsidRDefault="006E577E">
            <w:pPr>
              <w:pStyle w:val="ConsPlusNormal"/>
            </w:pPr>
            <w:r>
              <w:t>Государственное бюджетное учреждение Ростовской области "Центр медицинской реабилитации N 1" в г. Таганроге</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9.</w:t>
            </w:r>
          </w:p>
        </w:tc>
        <w:tc>
          <w:tcPr>
            <w:tcW w:w="3173" w:type="dxa"/>
          </w:tcPr>
          <w:p w:rsidR="006E577E" w:rsidRDefault="006E577E">
            <w:pPr>
              <w:pStyle w:val="ConsPlusNormal"/>
            </w:pPr>
            <w:r>
              <w:t xml:space="preserve">Государственное </w:t>
            </w:r>
            <w:r>
              <w:lastRenderedPageBreak/>
              <w:t>бюджетное учреждение Ростовской области "Центр медицинской реабилитации N 2" в г. Новошахтинске</w:t>
            </w:r>
          </w:p>
        </w:tc>
        <w:tc>
          <w:tcPr>
            <w:tcW w:w="1718" w:type="dxa"/>
          </w:tcPr>
          <w:p w:rsidR="006E577E" w:rsidRDefault="006E577E">
            <w:pPr>
              <w:pStyle w:val="ConsPlusNormal"/>
              <w:jc w:val="center"/>
            </w:pPr>
            <w:r>
              <w:lastRenderedPageBreak/>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lastRenderedPageBreak/>
              <w:t>10.</w:t>
            </w:r>
          </w:p>
        </w:tc>
        <w:tc>
          <w:tcPr>
            <w:tcW w:w="3173" w:type="dxa"/>
          </w:tcPr>
          <w:p w:rsidR="006E577E" w:rsidRDefault="006E577E">
            <w:pPr>
              <w:pStyle w:val="ConsPlusNormal"/>
            </w:pPr>
            <w:r>
              <w:t>Государственное автономное учреждение Ростовской области "Стоматологическая поликлиника"</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11.</w:t>
            </w:r>
          </w:p>
        </w:tc>
        <w:tc>
          <w:tcPr>
            <w:tcW w:w="3173" w:type="dxa"/>
          </w:tcPr>
          <w:p w:rsidR="006E577E" w:rsidRDefault="006E577E">
            <w:pPr>
              <w:pStyle w:val="ConsPlusNormal"/>
            </w:pPr>
            <w:r>
              <w:t>Государственное бюджетное учреждение Ростовской области "Перинатальный центр"</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12.</w:t>
            </w:r>
          </w:p>
        </w:tc>
        <w:tc>
          <w:tcPr>
            <w:tcW w:w="3173" w:type="dxa"/>
          </w:tcPr>
          <w:p w:rsidR="006E577E" w:rsidRDefault="006E577E">
            <w:pPr>
              <w:pStyle w:val="ConsPlusNormal"/>
            </w:pPr>
            <w:r>
              <w:t>Государственное бюджетное учреждение Ростовской области "Онкологический диспансер"</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13.</w:t>
            </w:r>
          </w:p>
        </w:tc>
        <w:tc>
          <w:tcPr>
            <w:tcW w:w="3173" w:type="dxa"/>
          </w:tcPr>
          <w:p w:rsidR="006E577E" w:rsidRDefault="006E577E">
            <w:pPr>
              <w:pStyle w:val="ConsPlusNormal"/>
            </w:pPr>
            <w:r>
              <w:t>Государственное бюджетное учреждение Ростовской области "Онкологический диспансер" в г. Волгодонске</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14.</w:t>
            </w:r>
          </w:p>
        </w:tc>
        <w:tc>
          <w:tcPr>
            <w:tcW w:w="3173" w:type="dxa"/>
          </w:tcPr>
          <w:p w:rsidR="006E577E" w:rsidRDefault="006E577E">
            <w:pPr>
              <w:pStyle w:val="ConsPlusNormal"/>
            </w:pPr>
            <w:r>
              <w:t>Государственное бюджетное учреждение Ростовской области "Онкологический диспансер" в г. Новочеркасске</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15.</w:t>
            </w:r>
          </w:p>
        </w:tc>
        <w:tc>
          <w:tcPr>
            <w:tcW w:w="3173" w:type="dxa"/>
          </w:tcPr>
          <w:p w:rsidR="006E577E" w:rsidRDefault="006E577E">
            <w:pPr>
              <w:pStyle w:val="ConsPlusNormal"/>
            </w:pPr>
            <w:r>
              <w:t>Государственное бюджетное учреждение Ростовской области "Онкологический диспансер" в г. Таганроге</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16.</w:t>
            </w:r>
          </w:p>
        </w:tc>
        <w:tc>
          <w:tcPr>
            <w:tcW w:w="3173" w:type="dxa"/>
          </w:tcPr>
          <w:p w:rsidR="006E577E" w:rsidRDefault="006E577E">
            <w:pPr>
              <w:pStyle w:val="ConsPlusNormal"/>
            </w:pPr>
            <w:r>
              <w:t xml:space="preserve">Государственное бюджетное учреждение </w:t>
            </w:r>
            <w:r>
              <w:lastRenderedPageBreak/>
              <w:t>Ростовской области "Онкологический диспансер" в г. Шахты</w:t>
            </w:r>
          </w:p>
        </w:tc>
        <w:tc>
          <w:tcPr>
            <w:tcW w:w="1718" w:type="dxa"/>
          </w:tcPr>
          <w:p w:rsidR="006E577E" w:rsidRDefault="006E577E">
            <w:pPr>
              <w:pStyle w:val="ConsPlusNormal"/>
              <w:jc w:val="center"/>
            </w:pPr>
            <w:r>
              <w:lastRenderedPageBreak/>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lastRenderedPageBreak/>
              <w:t>17.</w:t>
            </w:r>
          </w:p>
        </w:tc>
        <w:tc>
          <w:tcPr>
            <w:tcW w:w="3173" w:type="dxa"/>
          </w:tcPr>
          <w:p w:rsidR="006E577E" w:rsidRDefault="006E577E">
            <w:pPr>
              <w:pStyle w:val="ConsPlusNormal"/>
            </w:pPr>
            <w:r>
              <w:t>Государственное бюджетное учреждение Ростовской области "Областной центр охраны здоровья семьи и репродукции"</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18.</w:t>
            </w:r>
          </w:p>
        </w:tc>
        <w:tc>
          <w:tcPr>
            <w:tcW w:w="3173" w:type="dxa"/>
          </w:tcPr>
          <w:p w:rsidR="006E577E" w:rsidRDefault="006E577E">
            <w:pPr>
              <w:pStyle w:val="ConsPlusNormal"/>
            </w:pPr>
            <w:r>
              <w:t>Государственное унитарное предприятие Ростовской области "Областная хозрасчетная стоматологическая поликлиника"</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19.</w:t>
            </w:r>
          </w:p>
        </w:tc>
        <w:tc>
          <w:tcPr>
            <w:tcW w:w="3173" w:type="dxa"/>
          </w:tcPr>
          <w:p w:rsidR="006E577E" w:rsidRDefault="006E577E">
            <w:pPr>
              <w:pStyle w:val="ConsPlusNormal"/>
            </w:pPr>
            <w:r>
              <w:t xml:space="preserve">Государственное бюджетное учреждение Ростовской области "Кожно-венерологический диспансер" </w:t>
            </w:r>
            <w:hyperlink w:anchor="P8313"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20.</w:t>
            </w:r>
          </w:p>
        </w:tc>
        <w:tc>
          <w:tcPr>
            <w:tcW w:w="3173" w:type="dxa"/>
          </w:tcPr>
          <w:p w:rsidR="006E577E" w:rsidRDefault="006E577E">
            <w:pPr>
              <w:pStyle w:val="ConsPlusNormal"/>
            </w:pPr>
            <w:r>
              <w:t>Муниципальное бюджетное учреждение здравоохранения "Центральная городская больница" г. Азова</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21.</w:t>
            </w:r>
          </w:p>
        </w:tc>
        <w:tc>
          <w:tcPr>
            <w:tcW w:w="3173" w:type="dxa"/>
          </w:tcPr>
          <w:p w:rsidR="006E577E" w:rsidRDefault="006E577E">
            <w:pPr>
              <w:pStyle w:val="ConsPlusNormal"/>
            </w:pPr>
            <w:r>
              <w:t>Муниципальное бюджетное учреждение здравоохранения "Центральная городская больница" г. Батайска Ростовской области</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22.</w:t>
            </w:r>
          </w:p>
        </w:tc>
        <w:tc>
          <w:tcPr>
            <w:tcW w:w="3173" w:type="dxa"/>
          </w:tcPr>
          <w:p w:rsidR="006E577E" w:rsidRDefault="006E577E">
            <w:pPr>
              <w:pStyle w:val="ConsPlusNormal"/>
            </w:pPr>
            <w:r>
              <w:t>Муниципальное бюджетное учреждение здравоохранения "Стоматологическая поликлиника" города Батайска Ростовской области</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lastRenderedPageBreak/>
              <w:t>23.</w:t>
            </w:r>
          </w:p>
        </w:tc>
        <w:tc>
          <w:tcPr>
            <w:tcW w:w="3173" w:type="dxa"/>
          </w:tcPr>
          <w:p w:rsidR="006E577E" w:rsidRDefault="006E577E">
            <w:pPr>
              <w:pStyle w:val="ConsPlusNormal"/>
            </w:pPr>
            <w:r>
              <w:t xml:space="preserve">Муниципальное бюджетное учреждение здравоохранения Белокалитвинского района "Центральная районная больница"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24.</w:t>
            </w:r>
          </w:p>
        </w:tc>
        <w:tc>
          <w:tcPr>
            <w:tcW w:w="3173" w:type="dxa"/>
          </w:tcPr>
          <w:p w:rsidR="006E577E" w:rsidRDefault="006E577E">
            <w:pPr>
              <w:pStyle w:val="ConsPlusNormal"/>
            </w:pPr>
            <w:r>
              <w:t>Муниципальное бюджетное учреждение здравоохранения Белокалитвинского района "Детская городская поликлиника"</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25.</w:t>
            </w:r>
          </w:p>
        </w:tc>
        <w:tc>
          <w:tcPr>
            <w:tcW w:w="3173" w:type="dxa"/>
          </w:tcPr>
          <w:p w:rsidR="006E577E" w:rsidRDefault="006E577E">
            <w:pPr>
              <w:pStyle w:val="ConsPlusNormal"/>
            </w:pPr>
            <w:r>
              <w:t>Муниципальное бюджетное учреждение здравоохранения г. Белая Калитва "Стоматологическая поликлиника"</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26.</w:t>
            </w:r>
          </w:p>
        </w:tc>
        <w:tc>
          <w:tcPr>
            <w:tcW w:w="3173" w:type="dxa"/>
          </w:tcPr>
          <w:p w:rsidR="006E577E" w:rsidRDefault="006E577E">
            <w:pPr>
              <w:pStyle w:val="ConsPlusNormal"/>
            </w:pPr>
            <w:r>
              <w:t>Муниципальное учреждение здравоохранения "Городская больница N 1", г. Волгодонск Ростовской области</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27.</w:t>
            </w:r>
          </w:p>
        </w:tc>
        <w:tc>
          <w:tcPr>
            <w:tcW w:w="3173" w:type="dxa"/>
          </w:tcPr>
          <w:p w:rsidR="006E577E" w:rsidRDefault="006E577E">
            <w:pPr>
              <w:pStyle w:val="ConsPlusNormal"/>
            </w:pPr>
            <w:r>
              <w:t>Муниципальное учреждение здравоохранения "Городская больница скорой медицинской помощи" г. Волгодонск Ростовской области</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28.</w:t>
            </w:r>
          </w:p>
        </w:tc>
        <w:tc>
          <w:tcPr>
            <w:tcW w:w="3173" w:type="dxa"/>
          </w:tcPr>
          <w:p w:rsidR="006E577E" w:rsidRDefault="006E577E">
            <w:pPr>
              <w:pStyle w:val="ConsPlusNormal"/>
            </w:pPr>
            <w:r>
              <w:t>Муниципальное учреждение здравоохранения "Родильный дом" г. Волгодонск, Ростовской области</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29.</w:t>
            </w:r>
          </w:p>
        </w:tc>
        <w:tc>
          <w:tcPr>
            <w:tcW w:w="3173" w:type="dxa"/>
          </w:tcPr>
          <w:p w:rsidR="006E577E" w:rsidRDefault="006E577E">
            <w:pPr>
              <w:pStyle w:val="ConsPlusNormal"/>
            </w:pPr>
            <w:r>
              <w:t xml:space="preserve">Муниципальное учреждение здравоохранения </w:t>
            </w:r>
            <w:r>
              <w:lastRenderedPageBreak/>
              <w:t>"Детская городская больница" г. Волгодонск Ростовской области</w:t>
            </w:r>
          </w:p>
        </w:tc>
        <w:tc>
          <w:tcPr>
            <w:tcW w:w="1718" w:type="dxa"/>
          </w:tcPr>
          <w:p w:rsidR="006E577E" w:rsidRDefault="006E577E">
            <w:pPr>
              <w:pStyle w:val="ConsPlusNormal"/>
              <w:jc w:val="center"/>
            </w:pPr>
            <w:r>
              <w:lastRenderedPageBreak/>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lastRenderedPageBreak/>
              <w:t>30.</w:t>
            </w:r>
          </w:p>
        </w:tc>
        <w:tc>
          <w:tcPr>
            <w:tcW w:w="3173" w:type="dxa"/>
          </w:tcPr>
          <w:p w:rsidR="006E577E" w:rsidRDefault="006E577E">
            <w:pPr>
              <w:pStyle w:val="ConsPlusNormal"/>
            </w:pPr>
            <w:r>
              <w:t>Муниципальное учреждение здравоохранения "Городская поликлиника N 1", г. Волгодонск Ростовской области</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31.</w:t>
            </w:r>
          </w:p>
        </w:tc>
        <w:tc>
          <w:tcPr>
            <w:tcW w:w="3173" w:type="dxa"/>
          </w:tcPr>
          <w:p w:rsidR="006E577E" w:rsidRDefault="006E577E">
            <w:pPr>
              <w:pStyle w:val="ConsPlusNormal"/>
            </w:pPr>
            <w:r>
              <w:t>Муниципальное учреждение здравоохранения "Городская поликлиника N 3" г. Волгодонск Ростовской области</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32.</w:t>
            </w:r>
          </w:p>
        </w:tc>
        <w:tc>
          <w:tcPr>
            <w:tcW w:w="3173" w:type="dxa"/>
          </w:tcPr>
          <w:p w:rsidR="006E577E" w:rsidRDefault="006E577E">
            <w:pPr>
              <w:pStyle w:val="ConsPlusNormal"/>
            </w:pPr>
            <w:r>
              <w:t>Муниципальное учреждение здравоохранения "Стоматологическая поликлиника" г. Волгодонск Ростовской области</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33.</w:t>
            </w:r>
          </w:p>
        </w:tc>
        <w:tc>
          <w:tcPr>
            <w:tcW w:w="3173" w:type="dxa"/>
          </w:tcPr>
          <w:p w:rsidR="006E577E" w:rsidRDefault="006E577E">
            <w:pPr>
              <w:pStyle w:val="ConsPlusNormal"/>
            </w:pPr>
            <w:r>
              <w:t>Муниципальное бюджетное учреждение здравоохранения "Центральная городская больница" г. Гуково</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34.</w:t>
            </w:r>
          </w:p>
        </w:tc>
        <w:tc>
          <w:tcPr>
            <w:tcW w:w="3173" w:type="dxa"/>
          </w:tcPr>
          <w:p w:rsidR="006E577E" w:rsidRDefault="006E577E">
            <w:pPr>
              <w:pStyle w:val="ConsPlusNormal"/>
            </w:pPr>
            <w:r>
              <w:t>Муниципальное автономное учреждение здравоохранения "Стоматологическая поликлиника" (г. Гуково)</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35.</w:t>
            </w:r>
          </w:p>
        </w:tc>
        <w:tc>
          <w:tcPr>
            <w:tcW w:w="3173" w:type="dxa"/>
          </w:tcPr>
          <w:p w:rsidR="006E577E" w:rsidRDefault="006E577E">
            <w:pPr>
              <w:pStyle w:val="ConsPlusNormal"/>
            </w:pPr>
            <w:r>
              <w:t>Муниципальное бюджетное учреждение здравоохранения "Центральная городская больница" города Донецка Ростовской области</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lastRenderedPageBreak/>
              <w:t>36.</w:t>
            </w:r>
          </w:p>
        </w:tc>
        <w:tc>
          <w:tcPr>
            <w:tcW w:w="3173" w:type="dxa"/>
          </w:tcPr>
          <w:p w:rsidR="006E577E" w:rsidRDefault="006E577E">
            <w:pPr>
              <w:pStyle w:val="ConsPlusNormal"/>
            </w:pPr>
            <w:r>
              <w:t>Муниципальное бюджетное учреждение здравоохранения "Стоматологическая поликлиника" города Донецка Ростовской области</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37.</w:t>
            </w:r>
          </w:p>
        </w:tc>
        <w:tc>
          <w:tcPr>
            <w:tcW w:w="3173" w:type="dxa"/>
          </w:tcPr>
          <w:p w:rsidR="006E577E" w:rsidRDefault="006E577E">
            <w:pPr>
              <w:pStyle w:val="ConsPlusNormal"/>
            </w:pPr>
            <w:r>
              <w:t>Муниципальное бюджетное учреждение здравоохранения "Центральная городская больница" г. Зверево</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38.</w:t>
            </w:r>
          </w:p>
        </w:tc>
        <w:tc>
          <w:tcPr>
            <w:tcW w:w="3173" w:type="dxa"/>
          </w:tcPr>
          <w:p w:rsidR="006E577E" w:rsidRDefault="006E577E">
            <w:pPr>
              <w:pStyle w:val="ConsPlusNormal"/>
            </w:pPr>
            <w:r>
              <w:t>Муниципальное бюджетное учреждение здравоохранения "Центральная городская больница" г. Каменска-Шахтинского</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39.</w:t>
            </w:r>
          </w:p>
        </w:tc>
        <w:tc>
          <w:tcPr>
            <w:tcW w:w="3173" w:type="dxa"/>
          </w:tcPr>
          <w:p w:rsidR="006E577E" w:rsidRDefault="006E577E">
            <w:pPr>
              <w:pStyle w:val="ConsPlusNormal"/>
            </w:pPr>
            <w:r>
              <w:t>Муниципальное бюджетное учреждение здравоохранения "Городская поликлиника N 1" г. Каменска-Шахтинского</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40.</w:t>
            </w:r>
          </w:p>
        </w:tc>
        <w:tc>
          <w:tcPr>
            <w:tcW w:w="3173" w:type="dxa"/>
          </w:tcPr>
          <w:p w:rsidR="006E577E" w:rsidRDefault="006E577E">
            <w:pPr>
              <w:pStyle w:val="ConsPlusNormal"/>
            </w:pPr>
            <w:r>
              <w:t>Муниципальное бюджетное учреждение здравоохранения "Стоматологическая поликлиника" г. Каменска-Шахтинского</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41.</w:t>
            </w:r>
          </w:p>
        </w:tc>
        <w:tc>
          <w:tcPr>
            <w:tcW w:w="3173" w:type="dxa"/>
          </w:tcPr>
          <w:p w:rsidR="006E577E" w:rsidRDefault="006E577E">
            <w:pPr>
              <w:pStyle w:val="ConsPlusNormal"/>
            </w:pPr>
            <w:r>
              <w:t>Муниципальное бюджетное учреждение здравоохранения "Городская больница N 1" г. Каменска-Шахтинского</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42.</w:t>
            </w:r>
          </w:p>
        </w:tc>
        <w:tc>
          <w:tcPr>
            <w:tcW w:w="3173" w:type="dxa"/>
          </w:tcPr>
          <w:p w:rsidR="006E577E" w:rsidRDefault="006E577E">
            <w:pPr>
              <w:pStyle w:val="ConsPlusNormal"/>
            </w:pPr>
            <w:r>
              <w:t xml:space="preserve">Муниципальное бюджетное учреждение здравоохранения "Районная больница" г. </w:t>
            </w:r>
            <w:r>
              <w:lastRenderedPageBreak/>
              <w:t xml:space="preserve">Красного Сулина и Красносулинского района Ростовской области </w:t>
            </w:r>
            <w:hyperlink w:anchor="P8309" w:history="1">
              <w:r>
                <w:rPr>
                  <w:color w:val="0000FF"/>
                </w:rPr>
                <w:t>&lt;*&gt;</w:t>
              </w:r>
            </w:hyperlink>
          </w:p>
        </w:tc>
        <w:tc>
          <w:tcPr>
            <w:tcW w:w="1718" w:type="dxa"/>
          </w:tcPr>
          <w:p w:rsidR="006E577E" w:rsidRDefault="006E577E">
            <w:pPr>
              <w:pStyle w:val="ConsPlusNormal"/>
              <w:jc w:val="center"/>
            </w:pPr>
            <w:r>
              <w:lastRenderedPageBreak/>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lastRenderedPageBreak/>
              <w:t>43.</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Миллеровского района"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44.</w:t>
            </w:r>
          </w:p>
        </w:tc>
        <w:tc>
          <w:tcPr>
            <w:tcW w:w="3173" w:type="dxa"/>
          </w:tcPr>
          <w:p w:rsidR="006E577E" w:rsidRDefault="006E577E">
            <w:pPr>
              <w:pStyle w:val="ConsPlusNormal"/>
            </w:pPr>
            <w:r>
              <w:t>Муниципальное бюджетное учреждение здравоохранения "Городская больница N 1" (г. Новочеркасск)</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w:t>
            </w:r>
          </w:p>
        </w:tc>
        <w:tc>
          <w:tcPr>
            <w:tcW w:w="1720" w:type="dxa"/>
          </w:tcPr>
          <w:p w:rsidR="006E577E" w:rsidRDefault="006E577E">
            <w:pPr>
              <w:pStyle w:val="ConsPlusNormal"/>
              <w:jc w:val="center"/>
            </w:pPr>
            <w:r>
              <w:t>+</w:t>
            </w:r>
          </w:p>
        </w:tc>
      </w:tr>
      <w:tr w:rsidR="006E577E">
        <w:tc>
          <w:tcPr>
            <w:tcW w:w="737" w:type="dxa"/>
          </w:tcPr>
          <w:p w:rsidR="006E577E" w:rsidRDefault="006E577E">
            <w:pPr>
              <w:pStyle w:val="ConsPlusNormal"/>
              <w:jc w:val="center"/>
            </w:pPr>
            <w:r>
              <w:t>45.</w:t>
            </w:r>
          </w:p>
        </w:tc>
        <w:tc>
          <w:tcPr>
            <w:tcW w:w="3173" w:type="dxa"/>
          </w:tcPr>
          <w:p w:rsidR="006E577E" w:rsidRDefault="006E577E">
            <w:pPr>
              <w:pStyle w:val="ConsPlusNormal"/>
            </w:pPr>
            <w:r>
              <w:t>Муниципальное бюджетное учреждение здравоохранения "Городская больница N 2" (г. Новочеркасск)</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w:t>
            </w:r>
          </w:p>
        </w:tc>
        <w:tc>
          <w:tcPr>
            <w:tcW w:w="1720" w:type="dxa"/>
          </w:tcPr>
          <w:p w:rsidR="006E577E" w:rsidRDefault="006E577E">
            <w:pPr>
              <w:pStyle w:val="ConsPlusNormal"/>
              <w:jc w:val="center"/>
            </w:pPr>
            <w:r>
              <w:t>+</w:t>
            </w:r>
          </w:p>
        </w:tc>
      </w:tr>
      <w:tr w:rsidR="006E577E">
        <w:tc>
          <w:tcPr>
            <w:tcW w:w="737" w:type="dxa"/>
          </w:tcPr>
          <w:p w:rsidR="006E577E" w:rsidRDefault="006E577E">
            <w:pPr>
              <w:pStyle w:val="ConsPlusNormal"/>
              <w:jc w:val="center"/>
            </w:pPr>
            <w:r>
              <w:t>46.</w:t>
            </w:r>
          </w:p>
        </w:tc>
        <w:tc>
          <w:tcPr>
            <w:tcW w:w="3173" w:type="dxa"/>
          </w:tcPr>
          <w:p w:rsidR="006E577E" w:rsidRDefault="006E577E">
            <w:pPr>
              <w:pStyle w:val="ConsPlusNormal"/>
            </w:pPr>
            <w:r>
              <w:t>Муниципальное бюджетное учреждение здравоохранения "Городская больница скорой медицинской помощи" (г. Новочеркасск)</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47.</w:t>
            </w:r>
          </w:p>
        </w:tc>
        <w:tc>
          <w:tcPr>
            <w:tcW w:w="3173" w:type="dxa"/>
          </w:tcPr>
          <w:p w:rsidR="006E577E" w:rsidRDefault="006E577E">
            <w:pPr>
              <w:pStyle w:val="ConsPlusNormal"/>
            </w:pPr>
            <w:r>
              <w:t>Муниципальное бюджетное учреждение здравоохранения "Детская городская больница" (г. Новочеркасск)</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48.</w:t>
            </w:r>
          </w:p>
        </w:tc>
        <w:tc>
          <w:tcPr>
            <w:tcW w:w="3173" w:type="dxa"/>
          </w:tcPr>
          <w:p w:rsidR="006E577E" w:rsidRDefault="006E577E">
            <w:pPr>
              <w:pStyle w:val="ConsPlusNormal"/>
            </w:pPr>
            <w:r>
              <w:t>Муниципальное бюджетное учреждение здравоохранения "Специализированная инфекционная больница" (г. Новочеркасск)</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lastRenderedPageBreak/>
              <w:t>49.</w:t>
            </w:r>
          </w:p>
        </w:tc>
        <w:tc>
          <w:tcPr>
            <w:tcW w:w="3173" w:type="dxa"/>
          </w:tcPr>
          <w:p w:rsidR="006E577E" w:rsidRDefault="006E577E">
            <w:pPr>
              <w:pStyle w:val="ConsPlusNormal"/>
            </w:pPr>
            <w:r>
              <w:t>Муниципальное бюджетное учреждение здравоохранения "Городская специализированная гинекологическая больница" (г. Новочеркасск)</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50.</w:t>
            </w:r>
          </w:p>
        </w:tc>
        <w:tc>
          <w:tcPr>
            <w:tcW w:w="3173" w:type="dxa"/>
          </w:tcPr>
          <w:p w:rsidR="006E577E" w:rsidRDefault="006E577E">
            <w:pPr>
              <w:pStyle w:val="ConsPlusNormal"/>
            </w:pPr>
            <w:r>
              <w:t>Муниципальное бюджетное учреждение здравоохранения "Родильный дом" (г. Новочеркасск)</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51.</w:t>
            </w:r>
          </w:p>
        </w:tc>
        <w:tc>
          <w:tcPr>
            <w:tcW w:w="3173" w:type="dxa"/>
          </w:tcPr>
          <w:p w:rsidR="006E577E" w:rsidRDefault="006E577E">
            <w:pPr>
              <w:pStyle w:val="ConsPlusNormal"/>
            </w:pPr>
            <w:r>
              <w:t>Муниципальное бюджетное учреждение здравоохранения "Городская поликлиника" (г. Новочеркасск)</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52.</w:t>
            </w:r>
          </w:p>
        </w:tc>
        <w:tc>
          <w:tcPr>
            <w:tcW w:w="3173" w:type="dxa"/>
          </w:tcPr>
          <w:p w:rsidR="006E577E" w:rsidRDefault="006E577E">
            <w:pPr>
              <w:pStyle w:val="ConsPlusNormal"/>
            </w:pPr>
            <w:r>
              <w:t>Муниципальное бюджетное учреждение здравоохранения "Стоматологическая поликлиника N 1" (г. Новочеркасск)</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53.</w:t>
            </w:r>
          </w:p>
        </w:tc>
        <w:tc>
          <w:tcPr>
            <w:tcW w:w="3173" w:type="dxa"/>
          </w:tcPr>
          <w:p w:rsidR="006E577E" w:rsidRDefault="006E577E">
            <w:pPr>
              <w:pStyle w:val="ConsPlusNormal"/>
            </w:pPr>
            <w:r>
              <w:t>Муниципальное бюджетное учреждение здравоохранения "Стоматологическая поликлиника N 2" (г. Новочеркасск)</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54.</w:t>
            </w:r>
          </w:p>
        </w:tc>
        <w:tc>
          <w:tcPr>
            <w:tcW w:w="3173" w:type="dxa"/>
          </w:tcPr>
          <w:p w:rsidR="006E577E" w:rsidRDefault="006E577E">
            <w:pPr>
              <w:pStyle w:val="ConsPlusNormal"/>
            </w:pPr>
            <w:r>
              <w:t>Муниципальное бюджетное учреждение здравоохранения "Городская больница N 3" (г. Новочеркасск)</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55.</w:t>
            </w:r>
          </w:p>
        </w:tc>
        <w:tc>
          <w:tcPr>
            <w:tcW w:w="3173" w:type="dxa"/>
          </w:tcPr>
          <w:p w:rsidR="006E577E" w:rsidRDefault="006E577E">
            <w:pPr>
              <w:pStyle w:val="ConsPlusNormal"/>
            </w:pPr>
            <w:r>
              <w:t>Муниципальное бюджетное учреждение здравоохранения "Городское патолого-</w:t>
            </w:r>
            <w:r>
              <w:lastRenderedPageBreak/>
              <w:t>анатомическое бюро"</w:t>
            </w:r>
          </w:p>
        </w:tc>
        <w:tc>
          <w:tcPr>
            <w:tcW w:w="1718" w:type="dxa"/>
          </w:tcPr>
          <w:p w:rsidR="006E577E" w:rsidRDefault="006E577E">
            <w:pPr>
              <w:pStyle w:val="ConsPlusNormal"/>
              <w:jc w:val="center"/>
            </w:pPr>
            <w:r>
              <w:lastRenderedPageBreak/>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lastRenderedPageBreak/>
              <w:t>56.</w:t>
            </w:r>
          </w:p>
        </w:tc>
        <w:tc>
          <w:tcPr>
            <w:tcW w:w="3173" w:type="dxa"/>
          </w:tcPr>
          <w:p w:rsidR="006E577E" w:rsidRDefault="006E577E">
            <w:pPr>
              <w:pStyle w:val="ConsPlusNormal"/>
            </w:pPr>
            <w:r>
              <w:t>Муниципальное бюджетное учреждение здравоохранения "Центральная городская больница" города Новошахтинска</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57.</w:t>
            </w:r>
          </w:p>
        </w:tc>
        <w:tc>
          <w:tcPr>
            <w:tcW w:w="3173" w:type="dxa"/>
          </w:tcPr>
          <w:p w:rsidR="006E577E" w:rsidRDefault="006E577E">
            <w:pPr>
              <w:pStyle w:val="ConsPlusNormal"/>
            </w:pPr>
            <w:r>
              <w:t>Муниципальное бюджетное учреждение здравоохранения "Детская городская больница" города Новошахтинска</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58.</w:t>
            </w:r>
          </w:p>
        </w:tc>
        <w:tc>
          <w:tcPr>
            <w:tcW w:w="3173" w:type="dxa"/>
          </w:tcPr>
          <w:p w:rsidR="006E577E" w:rsidRDefault="006E577E">
            <w:pPr>
              <w:pStyle w:val="ConsPlusNormal"/>
            </w:pPr>
            <w:r>
              <w:t>Муниципальное бюджетное учреждение здравоохранения "Стоматологическая поликлиника" города Новошахтинска</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59.</w:t>
            </w:r>
          </w:p>
        </w:tc>
        <w:tc>
          <w:tcPr>
            <w:tcW w:w="3173" w:type="dxa"/>
          </w:tcPr>
          <w:p w:rsidR="006E577E" w:rsidRDefault="006E577E">
            <w:pPr>
              <w:pStyle w:val="ConsPlusNormal"/>
            </w:pPr>
            <w:r>
              <w:t>Муниципальное бюджетное учреждение здравоохранения "Городская больница N 1 им. Н.А. Семашко города Ростова-на-Дону"</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60.</w:t>
            </w:r>
          </w:p>
        </w:tc>
        <w:tc>
          <w:tcPr>
            <w:tcW w:w="3173" w:type="dxa"/>
          </w:tcPr>
          <w:p w:rsidR="006E577E" w:rsidRDefault="006E577E">
            <w:pPr>
              <w:pStyle w:val="ConsPlusNormal"/>
            </w:pPr>
            <w:r>
              <w:t>Муниципальное бюджетное учреждение здравоохранения "Городская больница скорой медицинской помощи города Ростова-на-Дону"</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61.</w:t>
            </w:r>
          </w:p>
        </w:tc>
        <w:tc>
          <w:tcPr>
            <w:tcW w:w="3173" w:type="dxa"/>
          </w:tcPr>
          <w:p w:rsidR="006E577E" w:rsidRDefault="006E577E">
            <w:pPr>
              <w:pStyle w:val="ConsPlusNormal"/>
            </w:pPr>
            <w:r>
              <w:t>Муниципальное бюджетное учреждение здравоохранения "Городская больница N 4 города Ростова-на-Дону"</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62.</w:t>
            </w:r>
          </w:p>
        </w:tc>
        <w:tc>
          <w:tcPr>
            <w:tcW w:w="3173" w:type="dxa"/>
          </w:tcPr>
          <w:p w:rsidR="006E577E" w:rsidRDefault="006E577E">
            <w:pPr>
              <w:pStyle w:val="ConsPlusNormal"/>
            </w:pPr>
            <w:r>
              <w:t xml:space="preserve">Муниципальное бюджетное учреждение </w:t>
            </w:r>
            <w:r>
              <w:lastRenderedPageBreak/>
              <w:t>здравоохранения "Городская больница N 6 города Ростова-на-Дону"</w:t>
            </w:r>
          </w:p>
        </w:tc>
        <w:tc>
          <w:tcPr>
            <w:tcW w:w="1718" w:type="dxa"/>
          </w:tcPr>
          <w:p w:rsidR="006E577E" w:rsidRDefault="006E577E">
            <w:pPr>
              <w:pStyle w:val="ConsPlusNormal"/>
              <w:jc w:val="center"/>
            </w:pPr>
            <w:r>
              <w:lastRenderedPageBreak/>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lastRenderedPageBreak/>
              <w:t>63.</w:t>
            </w:r>
          </w:p>
        </w:tc>
        <w:tc>
          <w:tcPr>
            <w:tcW w:w="3173" w:type="dxa"/>
          </w:tcPr>
          <w:p w:rsidR="006E577E" w:rsidRDefault="006E577E">
            <w:pPr>
              <w:pStyle w:val="ConsPlusNormal"/>
            </w:pPr>
            <w:r>
              <w:t>Муниципальное бюджетное учреждение здравоохранения "Городская больница N 7 города Ростова-на-Дону"</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64.</w:t>
            </w:r>
          </w:p>
        </w:tc>
        <w:tc>
          <w:tcPr>
            <w:tcW w:w="3173" w:type="dxa"/>
          </w:tcPr>
          <w:p w:rsidR="006E577E" w:rsidRDefault="006E577E">
            <w:pPr>
              <w:pStyle w:val="ConsPlusNormal"/>
            </w:pPr>
            <w:r>
              <w:t>Муниципальное бюджетное учреждение здравоохранения "Городская больница N 8 города Ростова-на-Дону"</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65.</w:t>
            </w:r>
          </w:p>
        </w:tc>
        <w:tc>
          <w:tcPr>
            <w:tcW w:w="3173" w:type="dxa"/>
          </w:tcPr>
          <w:p w:rsidR="006E577E" w:rsidRDefault="006E577E">
            <w:pPr>
              <w:pStyle w:val="ConsPlusNormal"/>
            </w:pPr>
            <w:r>
              <w:t>Муниципальное бюджетное учреждение здравоохранения "Городская больница N 20 города Ростова-на-Дону"</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66.</w:t>
            </w:r>
          </w:p>
        </w:tc>
        <w:tc>
          <w:tcPr>
            <w:tcW w:w="3173" w:type="dxa"/>
          </w:tcPr>
          <w:p w:rsidR="006E577E" w:rsidRDefault="006E577E">
            <w:pPr>
              <w:pStyle w:val="ConsPlusNormal"/>
            </w:pPr>
            <w:r>
              <w:t>Муниципальное бюджетное учреждение здравоохранения "Детская городская больница N 1 города Ростова-на-Дону"</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67.</w:t>
            </w:r>
          </w:p>
        </w:tc>
        <w:tc>
          <w:tcPr>
            <w:tcW w:w="3173" w:type="dxa"/>
          </w:tcPr>
          <w:p w:rsidR="006E577E" w:rsidRDefault="006E577E">
            <w:pPr>
              <w:pStyle w:val="ConsPlusNormal"/>
            </w:pPr>
            <w:r>
              <w:t>Муниципальное бюджетное учреждение здравоохранения "Детская городская больница N 2 города Ростова-на-Дону"</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68.</w:t>
            </w:r>
          </w:p>
        </w:tc>
        <w:tc>
          <w:tcPr>
            <w:tcW w:w="3173" w:type="dxa"/>
          </w:tcPr>
          <w:p w:rsidR="006E577E" w:rsidRDefault="006E577E">
            <w:pPr>
              <w:pStyle w:val="ConsPlusNormal"/>
            </w:pPr>
            <w:r>
              <w:t>Муниципальное бюджетное учреждение здравоохранения "Городская поликлиника N 1 города Ростова-на-Дону"</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69.</w:t>
            </w:r>
          </w:p>
        </w:tc>
        <w:tc>
          <w:tcPr>
            <w:tcW w:w="3173" w:type="dxa"/>
          </w:tcPr>
          <w:p w:rsidR="006E577E" w:rsidRDefault="006E577E">
            <w:pPr>
              <w:pStyle w:val="ConsPlusNormal"/>
            </w:pPr>
            <w:r>
              <w:t xml:space="preserve">Муниципальное бюджетное учреждение </w:t>
            </w:r>
            <w:r>
              <w:lastRenderedPageBreak/>
              <w:t>здравоохранения "Городская поликлиника N 2 города Ростова-на-Дону"</w:t>
            </w:r>
          </w:p>
        </w:tc>
        <w:tc>
          <w:tcPr>
            <w:tcW w:w="1718" w:type="dxa"/>
          </w:tcPr>
          <w:p w:rsidR="006E577E" w:rsidRDefault="006E577E">
            <w:pPr>
              <w:pStyle w:val="ConsPlusNormal"/>
              <w:jc w:val="center"/>
            </w:pPr>
            <w:r>
              <w:lastRenderedPageBreak/>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lastRenderedPageBreak/>
              <w:t>70.</w:t>
            </w:r>
          </w:p>
        </w:tc>
        <w:tc>
          <w:tcPr>
            <w:tcW w:w="3173" w:type="dxa"/>
          </w:tcPr>
          <w:p w:rsidR="006E577E" w:rsidRDefault="006E577E">
            <w:pPr>
              <w:pStyle w:val="ConsPlusNormal"/>
            </w:pPr>
            <w:r>
              <w:t>Муниципальное бюджетное учреждение здравоохранения "Городская поликлиника N 4 города Ростова-на-Дону"</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71.</w:t>
            </w:r>
          </w:p>
        </w:tc>
        <w:tc>
          <w:tcPr>
            <w:tcW w:w="3173" w:type="dxa"/>
          </w:tcPr>
          <w:p w:rsidR="006E577E" w:rsidRDefault="006E577E">
            <w:pPr>
              <w:pStyle w:val="ConsPlusNormal"/>
            </w:pPr>
            <w:r>
              <w:t>Муниципальное бюджетное учреждение здравоохранения "Городская поликлиника N 5 города Ростова-на-Дону"</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72.</w:t>
            </w:r>
          </w:p>
        </w:tc>
        <w:tc>
          <w:tcPr>
            <w:tcW w:w="3173" w:type="dxa"/>
          </w:tcPr>
          <w:p w:rsidR="006E577E" w:rsidRDefault="006E577E">
            <w:pPr>
              <w:pStyle w:val="ConsPlusNormal"/>
            </w:pPr>
            <w:r>
              <w:t>Муниципальное бюджетное учреждение здравоохранения "Городская поликлиника N 7 города Ростова-на-Дону"</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73.</w:t>
            </w:r>
          </w:p>
        </w:tc>
        <w:tc>
          <w:tcPr>
            <w:tcW w:w="3173" w:type="dxa"/>
          </w:tcPr>
          <w:p w:rsidR="006E577E" w:rsidRDefault="006E577E">
            <w:pPr>
              <w:pStyle w:val="ConsPlusNormal"/>
            </w:pPr>
            <w:r>
              <w:t>Муниципальное бюджетное учреждение здравоохранения "Городская поликлиника N 9 города Ростова-на-Дону"</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74.</w:t>
            </w:r>
          </w:p>
        </w:tc>
        <w:tc>
          <w:tcPr>
            <w:tcW w:w="3173" w:type="dxa"/>
          </w:tcPr>
          <w:p w:rsidR="006E577E" w:rsidRDefault="006E577E">
            <w:pPr>
              <w:pStyle w:val="ConsPlusNormal"/>
            </w:pPr>
            <w:r>
              <w:t>Муниципальное бюджетное учреждение здравоохранения "Городская поликлиника N 10 города Ростова-на-Дону"</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75.</w:t>
            </w:r>
          </w:p>
        </w:tc>
        <w:tc>
          <w:tcPr>
            <w:tcW w:w="3173" w:type="dxa"/>
          </w:tcPr>
          <w:p w:rsidR="006E577E" w:rsidRDefault="006E577E">
            <w:pPr>
              <w:pStyle w:val="ConsPlusNormal"/>
            </w:pPr>
            <w:r>
              <w:t>Муниципальное бюджетное учреждение здравоохранения "Городская поликлиника N 12 города Ростова-на-Дону"</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lastRenderedPageBreak/>
              <w:t>76.</w:t>
            </w:r>
          </w:p>
        </w:tc>
        <w:tc>
          <w:tcPr>
            <w:tcW w:w="3173" w:type="dxa"/>
          </w:tcPr>
          <w:p w:rsidR="006E577E" w:rsidRDefault="006E577E">
            <w:pPr>
              <w:pStyle w:val="ConsPlusNormal"/>
            </w:pPr>
            <w:r>
              <w:t>Муниципальное бюджетное учреждение здравоохранения "Городская поликлиника N 14 города Ростова-на-Дону"</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77.</w:t>
            </w:r>
          </w:p>
        </w:tc>
        <w:tc>
          <w:tcPr>
            <w:tcW w:w="3173" w:type="dxa"/>
          </w:tcPr>
          <w:p w:rsidR="006E577E" w:rsidRDefault="006E577E">
            <w:pPr>
              <w:pStyle w:val="ConsPlusNormal"/>
            </w:pPr>
            <w:r>
              <w:t>Муниципальное бюджетное учреждение здравоохранения "Городская поликлиника N 16 города Ростова-на-Дону"</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78.</w:t>
            </w:r>
          </w:p>
        </w:tc>
        <w:tc>
          <w:tcPr>
            <w:tcW w:w="3173" w:type="dxa"/>
          </w:tcPr>
          <w:p w:rsidR="006E577E" w:rsidRDefault="006E577E">
            <w:pPr>
              <w:pStyle w:val="ConsPlusNormal"/>
            </w:pPr>
            <w:r>
              <w:t>Муниципальное бюджетное учреждение здравоохранения "Городская поликлиника N 41 города Ростова-на-Дону"</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79.</w:t>
            </w:r>
          </w:p>
        </w:tc>
        <w:tc>
          <w:tcPr>
            <w:tcW w:w="3173" w:type="dxa"/>
          </w:tcPr>
          <w:p w:rsidR="006E577E" w:rsidRDefault="006E577E">
            <w:pPr>
              <w:pStyle w:val="ConsPlusNormal"/>
            </w:pPr>
            <w:r>
              <w:t>Муниципальное бюджетное учреждение здравоохранения "Городская поликлиника N 42 города Ростова-на-Дону"</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80.</w:t>
            </w:r>
          </w:p>
        </w:tc>
        <w:tc>
          <w:tcPr>
            <w:tcW w:w="3173" w:type="dxa"/>
          </w:tcPr>
          <w:p w:rsidR="006E577E" w:rsidRDefault="006E577E">
            <w:pPr>
              <w:pStyle w:val="ConsPlusNormal"/>
            </w:pPr>
            <w:r>
              <w:t>Муниципальное бюджетное учреждение здравоохранения "Детская городская поликлиника N 1 города Ростова-на-Дону"</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81.</w:t>
            </w:r>
          </w:p>
        </w:tc>
        <w:tc>
          <w:tcPr>
            <w:tcW w:w="3173" w:type="dxa"/>
          </w:tcPr>
          <w:p w:rsidR="006E577E" w:rsidRDefault="006E577E">
            <w:pPr>
              <w:pStyle w:val="ConsPlusNormal"/>
            </w:pPr>
            <w:r>
              <w:t>Муниципальное бюджетное учреждение здравоохранения "Детская городская поликлиника N 4 города Ростова-на-Дону"</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82.</w:t>
            </w:r>
          </w:p>
        </w:tc>
        <w:tc>
          <w:tcPr>
            <w:tcW w:w="3173" w:type="dxa"/>
          </w:tcPr>
          <w:p w:rsidR="006E577E" w:rsidRDefault="006E577E">
            <w:pPr>
              <w:pStyle w:val="ConsPlusNormal"/>
            </w:pPr>
            <w:r>
              <w:t xml:space="preserve">Муниципальное бюджетное учреждение здравоохранения "Детская городская </w:t>
            </w:r>
            <w:r>
              <w:lastRenderedPageBreak/>
              <w:t>поликлиника N 8 города Ростова-на-Дону"</w:t>
            </w:r>
          </w:p>
        </w:tc>
        <w:tc>
          <w:tcPr>
            <w:tcW w:w="1718" w:type="dxa"/>
          </w:tcPr>
          <w:p w:rsidR="006E577E" w:rsidRDefault="006E577E">
            <w:pPr>
              <w:pStyle w:val="ConsPlusNormal"/>
              <w:jc w:val="center"/>
            </w:pPr>
            <w:r>
              <w:lastRenderedPageBreak/>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lastRenderedPageBreak/>
              <w:t>83.</w:t>
            </w:r>
          </w:p>
        </w:tc>
        <w:tc>
          <w:tcPr>
            <w:tcW w:w="3173" w:type="dxa"/>
          </w:tcPr>
          <w:p w:rsidR="006E577E" w:rsidRDefault="006E577E">
            <w:pPr>
              <w:pStyle w:val="ConsPlusNormal"/>
            </w:pPr>
            <w:r>
              <w:t>Муниципальное бюджетное учреждение здравоохранения "Детская городская поликлиника N 17 города Ростова-на-Дону"</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84.</w:t>
            </w:r>
          </w:p>
        </w:tc>
        <w:tc>
          <w:tcPr>
            <w:tcW w:w="3173" w:type="dxa"/>
          </w:tcPr>
          <w:p w:rsidR="006E577E" w:rsidRDefault="006E577E">
            <w:pPr>
              <w:pStyle w:val="ConsPlusNormal"/>
            </w:pPr>
            <w:r>
              <w:t>Муниципальное бюджетное учреждение здравоохранения "Детская городская поликлиника N 18 города Ростова-на-Дону"</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85.</w:t>
            </w:r>
          </w:p>
        </w:tc>
        <w:tc>
          <w:tcPr>
            <w:tcW w:w="3173" w:type="dxa"/>
          </w:tcPr>
          <w:p w:rsidR="006E577E" w:rsidRDefault="006E577E">
            <w:pPr>
              <w:pStyle w:val="ConsPlusNormal"/>
            </w:pPr>
            <w:r>
              <w:t>Муниципальное бюджетное учреждение здравоохранения "Детская городская поликлиника N 45 города Ростова-на-Дону"</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86.</w:t>
            </w:r>
          </w:p>
        </w:tc>
        <w:tc>
          <w:tcPr>
            <w:tcW w:w="3173" w:type="dxa"/>
          </w:tcPr>
          <w:p w:rsidR="006E577E" w:rsidRDefault="006E577E">
            <w:pPr>
              <w:pStyle w:val="ConsPlusNormal"/>
            </w:pPr>
            <w:r>
              <w:t>Муниципальное бюджетное учреждение здравоохранения "Родильный дом N 5 города Ростова-на-Дону"</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87.</w:t>
            </w:r>
          </w:p>
        </w:tc>
        <w:tc>
          <w:tcPr>
            <w:tcW w:w="3173" w:type="dxa"/>
          </w:tcPr>
          <w:p w:rsidR="006E577E" w:rsidRDefault="006E577E">
            <w:pPr>
              <w:pStyle w:val="ConsPlusNormal"/>
            </w:pPr>
            <w:r>
              <w:t>Муниципальное бюджетное учреждение здравоохранения "Клинико-диагностический центр "Здоровье" города Ростова-на-Дону"</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88.</w:t>
            </w:r>
          </w:p>
        </w:tc>
        <w:tc>
          <w:tcPr>
            <w:tcW w:w="3173" w:type="dxa"/>
          </w:tcPr>
          <w:p w:rsidR="006E577E" w:rsidRDefault="006E577E">
            <w:pPr>
              <w:pStyle w:val="ConsPlusNormal"/>
            </w:pPr>
            <w:r>
              <w:t>Муниципальное бюджетное учреждение здравоохранения "Стоматологическая поликлиника города Ростова-на-Дону"</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89.</w:t>
            </w:r>
          </w:p>
        </w:tc>
        <w:tc>
          <w:tcPr>
            <w:tcW w:w="3173" w:type="dxa"/>
          </w:tcPr>
          <w:p w:rsidR="006E577E" w:rsidRDefault="006E577E">
            <w:pPr>
              <w:pStyle w:val="ConsPlusNormal"/>
            </w:pPr>
            <w:r>
              <w:t xml:space="preserve">Муниципальное </w:t>
            </w:r>
            <w:r>
              <w:lastRenderedPageBreak/>
              <w:t>бюджетное учреждение здравоохранения "Стоматологическая поликлиника N 1 города Ростова-на-Дону"</w:t>
            </w:r>
          </w:p>
        </w:tc>
        <w:tc>
          <w:tcPr>
            <w:tcW w:w="1718" w:type="dxa"/>
          </w:tcPr>
          <w:p w:rsidR="006E577E" w:rsidRDefault="006E577E">
            <w:pPr>
              <w:pStyle w:val="ConsPlusNormal"/>
              <w:jc w:val="center"/>
            </w:pPr>
            <w:r>
              <w:lastRenderedPageBreak/>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lastRenderedPageBreak/>
              <w:t>90.</w:t>
            </w:r>
          </w:p>
        </w:tc>
        <w:tc>
          <w:tcPr>
            <w:tcW w:w="3173" w:type="dxa"/>
          </w:tcPr>
          <w:p w:rsidR="006E577E" w:rsidRDefault="006E577E">
            <w:pPr>
              <w:pStyle w:val="ConsPlusNormal"/>
            </w:pPr>
            <w:r>
              <w:t>Муниципальное бюджетное учреждение здравоохранения "Стоматологическая поликлиника N 4 города Ростова-на-Дону"</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91.</w:t>
            </w:r>
          </w:p>
        </w:tc>
        <w:tc>
          <w:tcPr>
            <w:tcW w:w="3173" w:type="dxa"/>
          </w:tcPr>
          <w:p w:rsidR="006E577E" w:rsidRDefault="006E577E">
            <w:pPr>
              <w:pStyle w:val="ConsPlusNormal"/>
            </w:pPr>
            <w:r>
              <w:t>Муниципальное бюджетное учреждение здравоохранения "Стоматологическая поликлиника N 5 города Ростова-на-Дону"</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92.</w:t>
            </w:r>
          </w:p>
        </w:tc>
        <w:tc>
          <w:tcPr>
            <w:tcW w:w="3173" w:type="dxa"/>
          </w:tcPr>
          <w:p w:rsidR="006E577E" w:rsidRDefault="006E577E">
            <w:pPr>
              <w:pStyle w:val="ConsPlusNormal"/>
            </w:pPr>
            <w:r>
              <w:t>Муниципальное бюджетное учреждение здравоохранения "Городская поликлиника студенческая города Ростова-на-Дону"</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w:t>
            </w:r>
          </w:p>
        </w:tc>
        <w:tc>
          <w:tcPr>
            <w:tcW w:w="1720" w:type="dxa"/>
          </w:tcPr>
          <w:p w:rsidR="006E577E" w:rsidRDefault="006E577E">
            <w:pPr>
              <w:pStyle w:val="ConsPlusNormal"/>
              <w:jc w:val="center"/>
            </w:pPr>
            <w:r>
              <w:t>+</w:t>
            </w:r>
          </w:p>
        </w:tc>
      </w:tr>
      <w:tr w:rsidR="006E577E">
        <w:tc>
          <w:tcPr>
            <w:tcW w:w="737" w:type="dxa"/>
          </w:tcPr>
          <w:p w:rsidR="006E577E" w:rsidRDefault="006E577E">
            <w:pPr>
              <w:pStyle w:val="ConsPlusNormal"/>
              <w:jc w:val="center"/>
            </w:pPr>
            <w:r>
              <w:t>93.</w:t>
            </w:r>
          </w:p>
        </w:tc>
        <w:tc>
          <w:tcPr>
            <w:tcW w:w="3173" w:type="dxa"/>
          </w:tcPr>
          <w:p w:rsidR="006E577E" w:rsidRDefault="006E577E">
            <w:pPr>
              <w:pStyle w:val="ConsPlusNormal"/>
            </w:pPr>
            <w:r>
              <w:t>Муниципальное бюджетное учреждение здравоохранения "Центральная районная больница" Сальского района*</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94.</w:t>
            </w:r>
          </w:p>
        </w:tc>
        <w:tc>
          <w:tcPr>
            <w:tcW w:w="3173" w:type="dxa"/>
          </w:tcPr>
          <w:p w:rsidR="006E577E" w:rsidRDefault="006E577E">
            <w:pPr>
              <w:pStyle w:val="ConsPlusNormal"/>
            </w:pPr>
            <w:r>
              <w:t>Муниципальное бюджетное учреждение здравоохранения "Первая городская больница" (г. Таганрог)</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95.</w:t>
            </w:r>
          </w:p>
        </w:tc>
        <w:tc>
          <w:tcPr>
            <w:tcW w:w="3173" w:type="dxa"/>
          </w:tcPr>
          <w:p w:rsidR="006E577E" w:rsidRDefault="006E577E">
            <w:pPr>
              <w:pStyle w:val="ConsPlusNormal"/>
            </w:pPr>
            <w:r>
              <w:t>Муниципальное бюджетное учреждение здравоохранения "Городская больница N 7" (г. Таганрог)</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lastRenderedPageBreak/>
              <w:t>96.</w:t>
            </w:r>
          </w:p>
        </w:tc>
        <w:tc>
          <w:tcPr>
            <w:tcW w:w="3173" w:type="dxa"/>
          </w:tcPr>
          <w:p w:rsidR="006E577E" w:rsidRDefault="006E577E">
            <w:pPr>
              <w:pStyle w:val="ConsPlusNormal"/>
            </w:pPr>
            <w:r>
              <w:t>Муниципальное бюджетное учреждение здравоохранения "Детская городская больница" (г. Таганрог)</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97.</w:t>
            </w:r>
          </w:p>
        </w:tc>
        <w:tc>
          <w:tcPr>
            <w:tcW w:w="3173" w:type="dxa"/>
          </w:tcPr>
          <w:p w:rsidR="006E577E" w:rsidRDefault="006E577E">
            <w:pPr>
              <w:pStyle w:val="ConsPlusNormal"/>
            </w:pPr>
            <w:r>
              <w:t>Муниципальное бюджетное учреждение здравоохранения "Родильный дом" (г. Таганрог)</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98.</w:t>
            </w:r>
          </w:p>
        </w:tc>
        <w:tc>
          <w:tcPr>
            <w:tcW w:w="3173" w:type="dxa"/>
          </w:tcPr>
          <w:p w:rsidR="006E577E" w:rsidRDefault="006E577E">
            <w:pPr>
              <w:pStyle w:val="ConsPlusNormal"/>
            </w:pPr>
            <w:r>
              <w:t>Муниципальное бюджетное учреждение здравоохранения "Городская больница скорой медицинской помощи" (г. Таганрог)</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99.</w:t>
            </w:r>
          </w:p>
        </w:tc>
        <w:tc>
          <w:tcPr>
            <w:tcW w:w="3173" w:type="dxa"/>
          </w:tcPr>
          <w:p w:rsidR="006E577E" w:rsidRDefault="006E577E">
            <w:pPr>
              <w:pStyle w:val="ConsPlusNormal"/>
            </w:pPr>
            <w:r>
              <w:t>Муниципальное бюджетное учреждение здравоохранения "Городская поликлиника N 1" (г. Таганрог)</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100.</w:t>
            </w:r>
          </w:p>
        </w:tc>
        <w:tc>
          <w:tcPr>
            <w:tcW w:w="3173" w:type="dxa"/>
          </w:tcPr>
          <w:p w:rsidR="006E577E" w:rsidRDefault="006E577E">
            <w:pPr>
              <w:pStyle w:val="ConsPlusNormal"/>
            </w:pPr>
            <w:r>
              <w:t>Муниципальное бюджетное учреждение здравоохранения "Городская поликлиника N 2" (г. Таганрог)</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101.</w:t>
            </w:r>
          </w:p>
        </w:tc>
        <w:tc>
          <w:tcPr>
            <w:tcW w:w="3173" w:type="dxa"/>
          </w:tcPr>
          <w:p w:rsidR="006E577E" w:rsidRDefault="006E577E">
            <w:pPr>
              <w:pStyle w:val="ConsPlusNormal"/>
            </w:pPr>
            <w:r>
              <w:t>Муниципальное бюджетное учреждение здравоохранения "Детская городская поликлиника N 1" (г. Таганрог)</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102.</w:t>
            </w:r>
          </w:p>
        </w:tc>
        <w:tc>
          <w:tcPr>
            <w:tcW w:w="3173" w:type="dxa"/>
          </w:tcPr>
          <w:p w:rsidR="006E577E" w:rsidRDefault="006E577E">
            <w:pPr>
              <w:pStyle w:val="ConsPlusNormal"/>
            </w:pPr>
            <w:r>
              <w:t>Муниципальное бюджетное учреждение здравоохранения "Детская городская поликлиника N 2" (г. Таганрог)</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103.</w:t>
            </w:r>
          </w:p>
        </w:tc>
        <w:tc>
          <w:tcPr>
            <w:tcW w:w="3173" w:type="dxa"/>
          </w:tcPr>
          <w:p w:rsidR="006E577E" w:rsidRDefault="006E577E">
            <w:pPr>
              <w:pStyle w:val="ConsPlusNormal"/>
            </w:pPr>
            <w:r>
              <w:t xml:space="preserve">Муниципальное </w:t>
            </w:r>
            <w:r>
              <w:lastRenderedPageBreak/>
              <w:t>бюджетное учреждение здравоохранения "Консультативно-диагностический центр" (г. Таганрог)</w:t>
            </w:r>
          </w:p>
        </w:tc>
        <w:tc>
          <w:tcPr>
            <w:tcW w:w="1718" w:type="dxa"/>
          </w:tcPr>
          <w:p w:rsidR="006E577E" w:rsidRDefault="006E577E">
            <w:pPr>
              <w:pStyle w:val="ConsPlusNormal"/>
              <w:jc w:val="center"/>
            </w:pPr>
            <w:r>
              <w:lastRenderedPageBreak/>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lastRenderedPageBreak/>
              <w:t>104.</w:t>
            </w:r>
          </w:p>
        </w:tc>
        <w:tc>
          <w:tcPr>
            <w:tcW w:w="3173" w:type="dxa"/>
          </w:tcPr>
          <w:p w:rsidR="006E577E" w:rsidRDefault="006E577E">
            <w:pPr>
              <w:pStyle w:val="ConsPlusNormal"/>
            </w:pPr>
            <w:r>
              <w:t>Муниципальное бюджетное учреждение здравоохранения "Стоматологическая поликлиника N 1" (г. Таганрог)</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105.</w:t>
            </w:r>
          </w:p>
        </w:tc>
        <w:tc>
          <w:tcPr>
            <w:tcW w:w="3173" w:type="dxa"/>
          </w:tcPr>
          <w:p w:rsidR="006E577E" w:rsidRDefault="006E577E">
            <w:pPr>
              <w:pStyle w:val="ConsPlusNormal"/>
            </w:pPr>
            <w:r>
              <w:t>Муниципальное бюджетное учреждение здравоохранения "Стоматологическая поликлиника N 2" (г. Таганрог)</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106.</w:t>
            </w:r>
          </w:p>
        </w:tc>
        <w:tc>
          <w:tcPr>
            <w:tcW w:w="3173" w:type="dxa"/>
          </w:tcPr>
          <w:p w:rsidR="006E577E" w:rsidRDefault="006E577E">
            <w:pPr>
              <w:pStyle w:val="ConsPlusNormal"/>
            </w:pPr>
            <w:r>
              <w:t>Муниципальное бюджетное учреждение здравоохранения "Стоматологическая поликлиника N 3" (г. Таганрог)</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107.</w:t>
            </w:r>
          </w:p>
        </w:tc>
        <w:tc>
          <w:tcPr>
            <w:tcW w:w="3173" w:type="dxa"/>
          </w:tcPr>
          <w:p w:rsidR="006E577E" w:rsidRDefault="006E577E">
            <w:pPr>
              <w:pStyle w:val="ConsPlusNormal"/>
            </w:pPr>
            <w:r>
              <w:t>Муниципальное бюджетное учреждение здравоохранения Городская больница скорой медицинской помощи им. В.И. Ленина г. Шахты Ростовской области</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108.</w:t>
            </w:r>
          </w:p>
        </w:tc>
        <w:tc>
          <w:tcPr>
            <w:tcW w:w="3173" w:type="dxa"/>
          </w:tcPr>
          <w:p w:rsidR="006E577E" w:rsidRDefault="006E577E">
            <w:pPr>
              <w:pStyle w:val="ConsPlusNormal"/>
            </w:pPr>
            <w:r>
              <w:t>Муниципальное бюджетное учреждение здравоохранения Детская городская больница г. Шахты Ростовской области</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109.</w:t>
            </w:r>
          </w:p>
        </w:tc>
        <w:tc>
          <w:tcPr>
            <w:tcW w:w="3173" w:type="dxa"/>
          </w:tcPr>
          <w:p w:rsidR="006E577E" w:rsidRDefault="006E577E">
            <w:pPr>
              <w:pStyle w:val="ConsPlusNormal"/>
            </w:pPr>
            <w:r>
              <w:t xml:space="preserve">Муниципальное бюджетное учреждение здравоохранения </w:t>
            </w:r>
            <w:r>
              <w:lastRenderedPageBreak/>
              <w:t>Городская поликлиника N 1 г. Шахты Ростовской области</w:t>
            </w:r>
          </w:p>
        </w:tc>
        <w:tc>
          <w:tcPr>
            <w:tcW w:w="1718" w:type="dxa"/>
          </w:tcPr>
          <w:p w:rsidR="006E577E" w:rsidRDefault="006E577E">
            <w:pPr>
              <w:pStyle w:val="ConsPlusNormal"/>
              <w:jc w:val="center"/>
            </w:pPr>
            <w:r>
              <w:lastRenderedPageBreak/>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lastRenderedPageBreak/>
              <w:t>110.</w:t>
            </w:r>
          </w:p>
        </w:tc>
        <w:tc>
          <w:tcPr>
            <w:tcW w:w="3173" w:type="dxa"/>
          </w:tcPr>
          <w:p w:rsidR="006E577E" w:rsidRDefault="006E577E">
            <w:pPr>
              <w:pStyle w:val="ConsPlusNormal"/>
            </w:pPr>
            <w:r>
              <w:t>Муниципальное бюджетное учреждение здравоохранения Городская поликлиника N 3 города Шахты Ростовской области</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111.</w:t>
            </w:r>
          </w:p>
        </w:tc>
        <w:tc>
          <w:tcPr>
            <w:tcW w:w="3173" w:type="dxa"/>
          </w:tcPr>
          <w:p w:rsidR="006E577E" w:rsidRDefault="006E577E">
            <w:pPr>
              <w:pStyle w:val="ConsPlusNormal"/>
            </w:pPr>
            <w:r>
              <w:t>Муниципальное бюджетное учреждение здравоохранения Городская поликлиника N 5 г. Шахты Ростовской области</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112.</w:t>
            </w:r>
          </w:p>
        </w:tc>
        <w:tc>
          <w:tcPr>
            <w:tcW w:w="3173" w:type="dxa"/>
          </w:tcPr>
          <w:p w:rsidR="006E577E" w:rsidRDefault="006E577E">
            <w:pPr>
              <w:pStyle w:val="ConsPlusNormal"/>
            </w:pPr>
            <w:r>
              <w:t>Муниципальное бюджетное учреждение здравоохранения Стоматологическая поликлиника N 1 г. Шахты Ростовской области</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113.</w:t>
            </w:r>
          </w:p>
        </w:tc>
        <w:tc>
          <w:tcPr>
            <w:tcW w:w="3173" w:type="dxa"/>
          </w:tcPr>
          <w:p w:rsidR="006E577E" w:rsidRDefault="006E577E">
            <w:pPr>
              <w:pStyle w:val="ConsPlusNormal"/>
            </w:pPr>
            <w:r>
              <w:t>Муниципальное бюджетное учреждение здравоохранения Стоматологическая поликлиника N 2 г. Шахты Ростовской области</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114.</w:t>
            </w:r>
          </w:p>
        </w:tc>
        <w:tc>
          <w:tcPr>
            <w:tcW w:w="3173" w:type="dxa"/>
          </w:tcPr>
          <w:p w:rsidR="006E577E" w:rsidRDefault="006E577E">
            <w:pPr>
              <w:pStyle w:val="ConsPlusNormal"/>
            </w:pPr>
            <w:r>
              <w:t>Муниципальное бюджетное учреждение здравоохранения Городская больница N 1 г. Шахты Ростовской области</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115.</w:t>
            </w:r>
          </w:p>
        </w:tc>
        <w:tc>
          <w:tcPr>
            <w:tcW w:w="3173" w:type="dxa"/>
          </w:tcPr>
          <w:p w:rsidR="006E577E" w:rsidRDefault="006E577E">
            <w:pPr>
              <w:pStyle w:val="ConsPlusNormal"/>
            </w:pPr>
            <w:r>
              <w:t xml:space="preserve">Муниципальное бюджетное учреждение здравоохранения Городская больница N 2 г. Шахты Ростовской </w:t>
            </w:r>
            <w:r>
              <w:lastRenderedPageBreak/>
              <w:t>области</w:t>
            </w:r>
          </w:p>
        </w:tc>
        <w:tc>
          <w:tcPr>
            <w:tcW w:w="1718" w:type="dxa"/>
          </w:tcPr>
          <w:p w:rsidR="006E577E" w:rsidRDefault="006E577E">
            <w:pPr>
              <w:pStyle w:val="ConsPlusNormal"/>
              <w:jc w:val="center"/>
            </w:pPr>
            <w:r>
              <w:lastRenderedPageBreak/>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lastRenderedPageBreak/>
              <w:t>116.</w:t>
            </w:r>
          </w:p>
        </w:tc>
        <w:tc>
          <w:tcPr>
            <w:tcW w:w="3173" w:type="dxa"/>
          </w:tcPr>
          <w:p w:rsidR="006E577E" w:rsidRDefault="006E577E">
            <w:pPr>
              <w:pStyle w:val="ConsPlusNormal"/>
            </w:pPr>
            <w:r>
              <w:t>Муниципальное бюджетное учреждение здравоохранения Городская поликлиника г. Шахты Ростовской области</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117.</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Азовского района Ростовской области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118.</w:t>
            </w:r>
          </w:p>
        </w:tc>
        <w:tc>
          <w:tcPr>
            <w:tcW w:w="3173" w:type="dxa"/>
          </w:tcPr>
          <w:p w:rsidR="006E577E" w:rsidRDefault="006E577E">
            <w:pPr>
              <w:pStyle w:val="ConsPlusNormal"/>
            </w:pPr>
            <w:r>
              <w:t>Муниципальное бюджетное учреждение здравоохранения "Районная больница" Азовского района Ростовской области</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119.</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Аксайского района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120.</w:t>
            </w:r>
          </w:p>
        </w:tc>
        <w:tc>
          <w:tcPr>
            <w:tcW w:w="3173" w:type="dxa"/>
          </w:tcPr>
          <w:p w:rsidR="006E577E" w:rsidRDefault="006E577E">
            <w:pPr>
              <w:pStyle w:val="ConsPlusNormal"/>
            </w:pPr>
            <w:r>
              <w:t>Муниципальное бюджетное учреждение здравоохранения Аксайского района "Стоматологическая поликлиника"</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121.</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Багаевского района Ростовской области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lastRenderedPageBreak/>
              <w:t>122.</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Боковского района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123.</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Верхнедонского района Ростовской области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124.</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Веселовского района Ростовской области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125.</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Волгодонского района Ростовской области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126.</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Дубовского района Ростовской области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127.</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Егорлыкского района Ростовской области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lastRenderedPageBreak/>
              <w:t>128.</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Заветинского района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129.</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Зерноградского района Ростовской области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130.</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Зимовниковского района Ростовской области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131.</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Кагальницкого района Ростовской области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132.</w:t>
            </w:r>
          </w:p>
        </w:tc>
        <w:tc>
          <w:tcPr>
            <w:tcW w:w="3173" w:type="dxa"/>
          </w:tcPr>
          <w:p w:rsidR="006E577E" w:rsidRDefault="006E577E">
            <w:pPr>
              <w:pStyle w:val="ConsPlusNormal"/>
            </w:pPr>
            <w:r>
              <w:t xml:space="preserve">Муниципальное бюджетное учреждение здравоохранения Каменского района "Центральная районная больница"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133.</w:t>
            </w:r>
          </w:p>
        </w:tc>
        <w:tc>
          <w:tcPr>
            <w:tcW w:w="3173" w:type="dxa"/>
          </w:tcPr>
          <w:p w:rsidR="006E577E" w:rsidRDefault="006E577E">
            <w:pPr>
              <w:pStyle w:val="ConsPlusNormal"/>
            </w:pPr>
            <w:r>
              <w:t xml:space="preserve">Муниципальное бюджетное учреждение здравоохранения Кашарского района Ростовской области "Центральная районная больница"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lastRenderedPageBreak/>
              <w:t>134.</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Константиновского района Ростовской области"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135.</w:t>
            </w:r>
          </w:p>
        </w:tc>
        <w:tc>
          <w:tcPr>
            <w:tcW w:w="3173" w:type="dxa"/>
          </w:tcPr>
          <w:p w:rsidR="006E577E" w:rsidRDefault="006E577E">
            <w:pPr>
              <w:pStyle w:val="ConsPlusNormal"/>
            </w:pPr>
            <w:r>
              <w:t xml:space="preserve">Муниципальное бюджетное учреждение "Центральная районная больница Куйбышевского района Ростовской области"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136.</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Мартыновского района Ростовской области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137.</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Матвеево-Курганского района Ростовской области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138.</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Милютинского района Ростовской области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139.</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Морозовского района Ростовской </w:t>
            </w:r>
            <w:r>
              <w:lastRenderedPageBreak/>
              <w:t xml:space="preserve">области </w:t>
            </w:r>
            <w:hyperlink w:anchor="P8309" w:history="1">
              <w:r>
                <w:rPr>
                  <w:color w:val="0000FF"/>
                </w:rPr>
                <w:t>&lt;*&gt;</w:t>
              </w:r>
            </w:hyperlink>
          </w:p>
        </w:tc>
        <w:tc>
          <w:tcPr>
            <w:tcW w:w="1718" w:type="dxa"/>
          </w:tcPr>
          <w:p w:rsidR="006E577E" w:rsidRDefault="006E577E">
            <w:pPr>
              <w:pStyle w:val="ConsPlusNormal"/>
              <w:jc w:val="center"/>
            </w:pPr>
            <w:r>
              <w:lastRenderedPageBreak/>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lastRenderedPageBreak/>
              <w:t>140.</w:t>
            </w:r>
          </w:p>
        </w:tc>
        <w:tc>
          <w:tcPr>
            <w:tcW w:w="3173" w:type="dxa"/>
          </w:tcPr>
          <w:p w:rsidR="006E577E" w:rsidRDefault="006E577E">
            <w:pPr>
              <w:pStyle w:val="ConsPlusNormal"/>
            </w:pPr>
            <w:r>
              <w:t xml:space="preserve">Муниципальное бюджетное учреждение здравоохранения Мясниковского района "Центральная районная больница"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141.</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Неклиновского района Ростовской области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142.</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Обливского района Ростовской области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143.</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Октябрьского района Ростовской области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144.</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Орловского района Ростовской области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145.</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w:t>
            </w:r>
            <w:r>
              <w:lastRenderedPageBreak/>
              <w:t xml:space="preserve">Песчанокопского района </w:t>
            </w:r>
            <w:hyperlink w:anchor="P8309" w:history="1">
              <w:r>
                <w:rPr>
                  <w:color w:val="0000FF"/>
                </w:rPr>
                <w:t>&lt;*&gt;</w:t>
              </w:r>
            </w:hyperlink>
          </w:p>
        </w:tc>
        <w:tc>
          <w:tcPr>
            <w:tcW w:w="1718" w:type="dxa"/>
          </w:tcPr>
          <w:p w:rsidR="006E577E" w:rsidRDefault="006E577E">
            <w:pPr>
              <w:pStyle w:val="ConsPlusNormal"/>
              <w:jc w:val="center"/>
            </w:pPr>
            <w:r>
              <w:lastRenderedPageBreak/>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lastRenderedPageBreak/>
              <w:t>146.</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Пролетарского района Ростовской области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147.</w:t>
            </w:r>
          </w:p>
        </w:tc>
        <w:tc>
          <w:tcPr>
            <w:tcW w:w="3173" w:type="dxa"/>
          </w:tcPr>
          <w:p w:rsidR="006E577E" w:rsidRDefault="006E577E">
            <w:pPr>
              <w:pStyle w:val="ConsPlusNormal"/>
            </w:pPr>
            <w:r>
              <w:t xml:space="preserve">Муниципальное бюджетное учреждение здравоохранения Ремонтненского района "Центральная районная больница"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148.</w:t>
            </w:r>
          </w:p>
        </w:tc>
        <w:tc>
          <w:tcPr>
            <w:tcW w:w="3173" w:type="dxa"/>
          </w:tcPr>
          <w:p w:rsidR="006E577E" w:rsidRDefault="006E577E">
            <w:pPr>
              <w:pStyle w:val="ConsPlusNormal"/>
            </w:pPr>
            <w:r>
              <w:t xml:space="preserve">Муниципальное бюджетное учреждение здравоохранения Родионово-Несветайского района "Центральная районная больница"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149.</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Семикаракорского района Ростовской области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150.</w:t>
            </w:r>
          </w:p>
        </w:tc>
        <w:tc>
          <w:tcPr>
            <w:tcW w:w="3173" w:type="dxa"/>
          </w:tcPr>
          <w:p w:rsidR="006E577E" w:rsidRDefault="006E577E">
            <w:pPr>
              <w:pStyle w:val="ConsPlusNormal"/>
            </w:pPr>
            <w:r>
              <w:t>Муниципальное бюджетное учреждение здравоохранения "Стоматологическая поликлиника" Семикаракорского района Ростовской области</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151.</w:t>
            </w:r>
          </w:p>
        </w:tc>
        <w:tc>
          <w:tcPr>
            <w:tcW w:w="3173" w:type="dxa"/>
          </w:tcPr>
          <w:p w:rsidR="006E577E" w:rsidRDefault="006E577E">
            <w:pPr>
              <w:pStyle w:val="ConsPlusNormal"/>
            </w:pPr>
            <w:r>
              <w:t xml:space="preserve">Муниципальное бюджетное учреждение </w:t>
            </w:r>
            <w:r>
              <w:lastRenderedPageBreak/>
              <w:t xml:space="preserve">здравоохранения "Центральная районная больница" Советского района </w:t>
            </w:r>
            <w:hyperlink w:anchor="P8309" w:history="1">
              <w:r>
                <w:rPr>
                  <w:color w:val="0000FF"/>
                </w:rPr>
                <w:t>&lt;*&gt;</w:t>
              </w:r>
            </w:hyperlink>
          </w:p>
        </w:tc>
        <w:tc>
          <w:tcPr>
            <w:tcW w:w="1718" w:type="dxa"/>
          </w:tcPr>
          <w:p w:rsidR="006E577E" w:rsidRDefault="006E577E">
            <w:pPr>
              <w:pStyle w:val="ConsPlusNormal"/>
              <w:jc w:val="center"/>
            </w:pPr>
            <w:r>
              <w:lastRenderedPageBreak/>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lastRenderedPageBreak/>
              <w:t>152.</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Тарасовского района Ростовской области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153.</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Тацинского района Ростовской области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154.</w:t>
            </w:r>
          </w:p>
        </w:tc>
        <w:tc>
          <w:tcPr>
            <w:tcW w:w="3173" w:type="dxa"/>
          </w:tcPr>
          <w:p w:rsidR="006E577E" w:rsidRDefault="006E577E">
            <w:pPr>
              <w:pStyle w:val="ConsPlusNormal"/>
            </w:pPr>
            <w:r>
              <w:t>Муниципальное бюджетное учреждение здравоохранения специализированная больница восстановительного лечения Тацинского района Ростовской области</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155.</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Усть-Донецкого района Ростовской области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156.</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Целинского района Ростовской области"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lastRenderedPageBreak/>
              <w:t>157.</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Цимлянского района Ростовской области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158.</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Чертковского района Ростовской области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159.</w:t>
            </w:r>
          </w:p>
        </w:tc>
        <w:tc>
          <w:tcPr>
            <w:tcW w:w="3173" w:type="dxa"/>
          </w:tcPr>
          <w:p w:rsidR="006E577E" w:rsidRDefault="006E577E">
            <w:pPr>
              <w:pStyle w:val="ConsPlusNormal"/>
            </w:pPr>
            <w:r>
              <w:t xml:space="preserve">Муниципальное бюджетное учреждение здравоохранения "Центральная районная больница" Шолоховского района Ростовской области </w:t>
            </w:r>
            <w:hyperlink w:anchor="P8309"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160.</w:t>
            </w:r>
          </w:p>
        </w:tc>
        <w:tc>
          <w:tcPr>
            <w:tcW w:w="3173" w:type="dxa"/>
          </w:tcPr>
          <w:p w:rsidR="006E577E" w:rsidRDefault="006E577E">
            <w:pPr>
              <w:pStyle w:val="ConsPlusNormal"/>
            </w:pPr>
            <w:r>
              <w:t xml:space="preserve">Негосударственное учреждение здравоохранения "Дорожная клиническая больница на станции Ростов-Главный открытого акционерного общества "Российские железные дороги" </w:t>
            </w:r>
            <w:hyperlink w:anchor="P8310" w:history="1">
              <w:r>
                <w:rPr>
                  <w:color w:val="0000FF"/>
                </w:rPr>
                <w:t>&lt;**&gt;</w:t>
              </w:r>
            </w:hyperlink>
            <w:r>
              <w:t xml:space="preserve"> (для структурных подразделений на станции Ростов-Главный </w:t>
            </w:r>
            <w:hyperlink w:anchor="P8311" w:history="1">
              <w:r>
                <w:rPr>
                  <w:color w:val="0000FF"/>
                </w:rPr>
                <w:t>&lt;***&gt;</w:t>
              </w:r>
            </w:hyperlink>
            <w:r>
              <w:t>)</w:t>
            </w:r>
          </w:p>
        </w:tc>
        <w:tc>
          <w:tcPr>
            <w:tcW w:w="1718" w:type="dxa"/>
          </w:tcPr>
          <w:p w:rsidR="006E577E" w:rsidRDefault="006E577E">
            <w:pPr>
              <w:pStyle w:val="ConsPlusNormal"/>
              <w:jc w:val="center"/>
            </w:pPr>
            <w:r>
              <w:t>+</w:t>
            </w:r>
          </w:p>
        </w:tc>
        <w:tc>
          <w:tcPr>
            <w:tcW w:w="1718" w:type="dxa"/>
          </w:tcPr>
          <w:p w:rsidR="006E577E" w:rsidRDefault="006E577E">
            <w:pPr>
              <w:pStyle w:val="ConsPlusNormal"/>
              <w:jc w:val="center"/>
            </w:pPr>
            <w:r>
              <w:t>+/в</w:t>
            </w:r>
          </w:p>
        </w:tc>
        <w:tc>
          <w:tcPr>
            <w:tcW w:w="1720" w:type="dxa"/>
          </w:tcPr>
          <w:p w:rsidR="006E577E" w:rsidRDefault="006E577E">
            <w:pPr>
              <w:pStyle w:val="ConsPlusNormal"/>
              <w:jc w:val="center"/>
            </w:pPr>
            <w:r>
              <w:t>+/в</w:t>
            </w:r>
          </w:p>
        </w:tc>
      </w:tr>
      <w:tr w:rsidR="006E577E">
        <w:tc>
          <w:tcPr>
            <w:tcW w:w="737" w:type="dxa"/>
          </w:tcPr>
          <w:p w:rsidR="006E577E" w:rsidRDefault="006E577E">
            <w:pPr>
              <w:pStyle w:val="ConsPlusNormal"/>
              <w:jc w:val="center"/>
            </w:pPr>
            <w:r>
              <w:t>161.</w:t>
            </w:r>
          </w:p>
        </w:tc>
        <w:tc>
          <w:tcPr>
            <w:tcW w:w="3173" w:type="dxa"/>
          </w:tcPr>
          <w:p w:rsidR="006E577E" w:rsidRDefault="006E577E">
            <w:pPr>
              <w:pStyle w:val="ConsPlusNormal"/>
            </w:pPr>
            <w:r>
              <w:t>Федеральное государственное бюджетное учреждение здравоохранения "Южный окружной медицинский центр Федерального медико-</w:t>
            </w:r>
            <w:r>
              <w:lastRenderedPageBreak/>
              <w:t xml:space="preserve">биологического агентства" </w:t>
            </w:r>
            <w:hyperlink w:anchor="P8311" w:history="1">
              <w:r>
                <w:rPr>
                  <w:color w:val="0000FF"/>
                </w:rPr>
                <w:t>&lt;***&gt;</w:t>
              </w:r>
            </w:hyperlink>
          </w:p>
        </w:tc>
        <w:tc>
          <w:tcPr>
            <w:tcW w:w="1718" w:type="dxa"/>
          </w:tcPr>
          <w:p w:rsidR="006E577E" w:rsidRDefault="006E577E">
            <w:pPr>
              <w:pStyle w:val="ConsPlusNormal"/>
              <w:jc w:val="center"/>
            </w:pPr>
            <w:r>
              <w:lastRenderedPageBreak/>
              <w:t>+</w:t>
            </w:r>
          </w:p>
        </w:tc>
        <w:tc>
          <w:tcPr>
            <w:tcW w:w="1718" w:type="dxa"/>
          </w:tcPr>
          <w:p w:rsidR="006E577E" w:rsidRDefault="006E577E">
            <w:pPr>
              <w:pStyle w:val="ConsPlusNormal"/>
              <w:jc w:val="center"/>
            </w:pPr>
            <w:r>
              <w:t>+</w:t>
            </w:r>
          </w:p>
        </w:tc>
        <w:tc>
          <w:tcPr>
            <w:tcW w:w="1720" w:type="dxa"/>
          </w:tcPr>
          <w:p w:rsidR="006E577E" w:rsidRDefault="006E577E">
            <w:pPr>
              <w:pStyle w:val="ConsPlusNormal"/>
              <w:jc w:val="center"/>
            </w:pPr>
            <w:r>
              <w:t>+</w:t>
            </w:r>
          </w:p>
        </w:tc>
      </w:tr>
      <w:tr w:rsidR="006E577E">
        <w:tc>
          <w:tcPr>
            <w:tcW w:w="737" w:type="dxa"/>
          </w:tcPr>
          <w:p w:rsidR="006E577E" w:rsidRDefault="006E577E">
            <w:pPr>
              <w:pStyle w:val="ConsPlusNormal"/>
              <w:jc w:val="center"/>
            </w:pPr>
            <w:r>
              <w:lastRenderedPageBreak/>
              <w:t>162.</w:t>
            </w:r>
          </w:p>
        </w:tc>
        <w:tc>
          <w:tcPr>
            <w:tcW w:w="3173" w:type="dxa"/>
          </w:tcPr>
          <w:p w:rsidR="006E577E" w:rsidRDefault="006E577E">
            <w:pPr>
              <w:pStyle w:val="ConsPlusNormal"/>
            </w:pPr>
            <w:r>
              <w:t xml:space="preserve">Федеральное бюджетное учреждение здравоохранения "Центр гигиены и эпидемиологии в Ростовской области"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163.</w:t>
            </w:r>
          </w:p>
        </w:tc>
        <w:tc>
          <w:tcPr>
            <w:tcW w:w="3173" w:type="dxa"/>
          </w:tcPr>
          <w:p w:rsidR="006E577E" w:rsidRDefault="006E577E">
            <w:pPr>
              <w:pStyle w:val="ConsPlusNormal"/>
            </w:pPr>
            <w:r>
              <w:t xml:space="preserve">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Министерства здравоохранения Российской Федерации </w:t>
            </w:r>
            <w:hyperlink w:anchor="P8311"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164.</w:t>
            </w:r>
          </w:p>
        </w:tc>
        <w:tc>
          <w:tcPr>
            <w:tcW w:w="3173" w:type="dxa"/>
          </w:tcPr>
          <w:p w:rsidR="006E577E" w:rsidRDefault="006E577E">
            <w:pPr>
              <w:pStyle w:val="ConsPlusNormal"/>
            </w:pPr>
            <w:r>
              <w:t xml:space="preserve">Федеральное казенное учреждение здравоохранения "Медико-санитарная часть Министерства внутренних дел Российской Федерации по Ростовской области"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165.</w:t>
            </w:r>
          </w:p>
        </w:tc>
        <w:tc>
          <w:tcPr>
            <w:tcW w:w="3173" w:type="dxa"/>
          </w:tcPr>
          <w:p w:rsidR="006E577E" w:rsidRDefault="006E577E">
            <w:pPr>
              <w:pStyle w:val="ConsPlusNormal"/>
            </w:pPr>
            <w:r>
              <w:t xml:space="preserve">Федеральное государственное бюджетное учреждение "Ростовский научно-исследовательский онкологический институт" Министерства здравоохранения Российской Федерации </w:t>
            </w:r>
            <w:hyperlink w:anchor="P8311"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lastRenderedPageBreak/>
              <w:t>166.</w:t>
            </w:r>
          </w:p>
        </w:tc>
        <w:tc>
          <w:tcPr>
            <w:tcW w:w="3173" w:type="dxa"/>
          </w:tcPr>
          <w:p w:rsidR="006E577E" w:rsidRDefault="006E577E">
            <w:pPr>
              <w:pStyle w:val="ConsPlusNormal"/>
            </w:pPr>
            <w:r>
              <w:t xml:space="preserve">Федеральное государственное бюджетное образовательное учреждение высшего образования "Ростовский государственный университет путей сообщения"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167.</w:t>
            </w:r>
          </w:p>
        </w:tc>
        <w:tc>
          <w:tcPr>
            <w:tcW w:w="3173" w:type="dxa"/>
          </w:tcPr>
          <w:p w:rsidR="006E577E" w:rsidRDefault="006E577E">
            <w:pPr>
              <w:pStyle w:val="ConsPlusNormal"/>
            </w:pPr>
            <w:r>
              <w:t xml:space="preserve">Федеральное бюджетное учреждение науки "Ростовский научно-исследовательский институт микробиологии и паразитологии" </w:t>
            </w:r>
            <w:hyperlink w:anchor="P8311"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168.</w:t>
            </w:r>
          </w:p>
        </w:tc>
        <w:tc>
          <w:tcPr>
            <w:tcW w:w="3173" w:type="dxa"/>
          </w:tcPr>
          <w:p w:rsidR="006E577E" w:rsidRDefault="006E577E">
            <w:pPr>
              <w:pStyle w:val="ConsPlusNormal"/>
            </w:pPr>
            <w:r>
              <w:t xml:space="preserve">Федеральное государственное казенное учреждение "1602 Военный клинический госпиталь" Министерства обороны Российской Федерации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169.</w:t>
            </w:r>
          </w:p>
        </w:tc>
        <w:tc>
          <w:tcPr>
            <w:tcW w:w="3173" w:type="dxa"/>
          </w:tcPr>
          <w:p w:rsidR="006E577E" w:rsidRDefault="006E577E">
            <w:pPr>
              <w:pStyle w:val="ConsPlusNormal"/>
            </w:pPr>
            <w:r>
              <w:t xml:space="preserve">Федеральное государственное бюджетное учреждение здравоохранения "Новороссийский клинический центр Федерального медико-биологического агентства" (включая филиал в г. Волгодонске)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170.</w:t>
            </w:r>
          </w:p>
        </w:tc>
        <w:tc>
          <w:tcPr>
            <w:tcW w:w="3173" w:type="dxa"/>
          </w:tcPr>
          <w:p w:rsidR="006E577E" w:rsidRDefault="006E577E">
            <w:pPr>
              <w:pStyle w:val="ConsPlusNormal"/>
            </w:pPr>
            <w:r>
              <w:t xml:space="preserve">Федеральное государственное казенное учреждение "Поликлиника N 1 Федеральной таможенной службы"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lastRenderedPageBreak/>
              <w:t>171.</w:t>
            </w:r>
          </w:p>
        </w:tc>
        <w:tc>
          <w:tcPr>
            <w:tcW w:w="3173" w:type="dxa"/>
          </w:tcPr>
          <w:p w:rsidR="006E577E" w:rsidRDefault="006E577E">
            <w:pPr>
              <w:pStyle w:val="ConsPlusNormal"/>
            </w:pPr>
            <w:r>
              <w:t xml:space="preserve">Общество с ограниченной ответственностью "Медицинская научно-производственная фирма "Авиценна"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172.</w:t>
            </w:r>
          </w:p>
        </w:tc>
        <w:tc>
          <w:tcPr>
            <w:tcW w:w="3173" w:type="dxa"/>
          </w:tcPr>
          <w:p w:rsidR="006E577E" w:rsidRDefault="006E577E">
            <w:pPr>
              <w:pStyle w:val="ConsPlusNormal"/>
            </w:pPr>
            <w:r>
              <w:t xml:space="preserve">Закрытое акционерное общество "ИнтерЮНА" </w:t>
            </w:r>
            <w:hyperlink w:anchor="P8311"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173.</w:t>
            </w:r>
          </w:p>
        </w:tc>
        <w:tc>
          <w:tcPr>
            <w:tcW w:w="3173" w:type="dxa"/>
          </w:tcPr>
          <w:p w:rsidR="006E577E" w:rsidRDefault="006E577E">
            <w:pPr>
              <w:pStyle w:val="ConsPlusNormal"/>
            </w:pPr>
            <w:r>
              <w:t xml:space="preserve">Общество с ограниченной ответственностью "Медицинский Центр "Гиппократ"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174.</w:t>
            </w:r>
          </w:p>
        </w:tc>
        <w:tc>
          <w:tcPr>
            <w:tcW w:w="3173" w:type="dxa"/>
          </w:tcPr>
          <w:p w:rsidR="006E577E" w:rsidRDefault="006E577E">
            <w:pPr>
              <w:pStyle w:val="ConsPlusNormal"/>
            </w:pPr>
            <w:r>
              <w:t xml:space="preserve">Акционерное общество Медицинский Центр "ВРАЧЪ"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175.</w:t>
            </w:r>
          </w:p>
        </w:tc>
        <w:tc>
          <w:tcPr>
            <w:tcW w:w="3173" w:type="dxa"/>
          </w:tcPr>
          <w:p w:rsidR="006E577E" w:rsidRDefault="006E577E">
            <w:pPr>
              <w:pStyle w:val="ConsPlusNormal"/>
            </w:pPr>
            <w:r>
              <w:t xml:space="preserve">Общество с ограниченной ответственностью лечебно-диагностический центр "Биомед"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176.</w:t>
            </w:r>
          </w:p>
        </w:tc>
        <w:tc>
          <w:tcPr>
            <w:tcW w:w="3173" w:type="dxa"/>
          </w:tcPr>
          <w:p w:rsidR="006E577E" w:rsidRDefault="006E577E">
            <w:pPr>
              <w:pStyle w:val="ConsPlusNormal"/>
            </w:pPr>
            <w:r>
              <w:t xml:space="preserve">Общество с ограниченной ответственностью "Гемодиализный центр Ростов" </w:t>
            </w:r>
            <w:hyperlink w:anchor="P8311"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177.</w:t>
            </w:r>
          </w:p>
        </w:tc>
        <w:tc>
          <w:tcPr>
            <w:tcW w:w="3173" w:type="dxa"/>
          </w:tcPr>
          <w:p w:rsidR="006E577E" w:rsidRDefault="006E577E">
            <w:pPr>
              <w:pStyle w:val="ConsPlusNormal"/>
            </w:pPr>
            <w:r>
              <w:t xml:space="preserve">Общество с ограниченной ответственностью "НЕОДЕНТ"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178.</w:t>
            </w:r>
          </w:p>
        </w:tc>
        <w:tc>
          <w:tcPr>
            <w:tcW w:w="3173" w:type="dxa"/>
          </w:tcPr>
          <w:p w:rsidR="006E577E" w:rsidRDefault="006E577E">
            <w:pPr>
              <w:pStyle w:val="ConsPlusNormal"/>
            </w:pPr>
            <w:r>
              <w:t xml:space="preserve">Общество с ограниченной ответственностью "Офтальмологическая клиника "Леге артис" </w:t>
            </w:r>
            <w:hyperlink w:anchor="P8311"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179.</w:t>
            </w:r>
          </w:p>
        </w:tc>
        <w:tc>
          <w:tcPr>
            <w:tcW w:w="3173" w:type="dxa"/>
          </w:tcPr>
          <w:p w:rsidR="006E577E" w:rsidRDefault="006E577E">
            <w:pPr>
              <w:pStyle w:val="ConsPlusNormal"/>
            </w:pPr>
            <w:r>
              <w:t xml:space="preserve">Частное учреждение </w:t>
            </w:r>
            <w:r>
              <w:lastRenderedPageBreak/>
              <w:t xml:space="preserve">здравоохранения "Медико-санитарная часть ОАО ТКЗ "Красный котельщик" </w:t>
            </w:r>
            <w:hyperlink w:anchor="P8310" w:history="1">
              <w:r>
                <w:rPr>
                  <w:color w:val="0000FF"/>
                </w:rPr>
                <w:t>&lt;**&gt;</w:t>
              </w:r>
            </w:hyperlink>
          </w:p>
        </w:tc>
        <w:tc>
          <w:tcPr>
            <w:tcW w:w="1718" w:type="dxa"/>
          </w:tcPr>
          <w:p w:rsidR="006E577E" w:rsidRDefault="006E577E">
            <w:pPr>
              <w:pStyle w:val="ConsPlusNormal"/>
              <w:jc w:val="center"/>
            </w:pPr>
            <w:r>
              <w:lastRenderedPageBreak/>
              <w:t>+</w:t>
            </w:r>
          </w:p>
        </w:tc>
        <w:tc>
          <w:tcPr>
            <w:tcW w:w="1718" w:type="dxa"/>
          </w:tcPr>
          <w:p w:rsidR="006E577E" w:rsidRDefault="006E577E">
            <w:pPr>
              <w:pStyle w:val="ConsPlusNormal"/>
              <w:jc w:val="center"/>
            </w:pPr>
            <w:r>
              <w:t>+</w:t>
            </w:r>
          </w:p>
        </w:tc>
        <w:tc>
          <w:tcPr>
            <w:tcW w:w="1720" w:type="dxa"/>
          </w:tcPr>
          <w:p w:rsidR="006E577E" w:rsidRDefault="006E577E">
            <w:pPr>
              <w:pStyle w:val="ConsPlusNormal"/>
              <w:jc w:val="center"/>
            </w:pPr>
            <w:r>
              <w:t>+</w:t>
            </w:r>
          </w:p>
        </w:tc>
      </w:tr>
      <w:tr w:rsidR="006E577E">
        <w:tc>
          <w:tcPr>
            <w:tcW w:w="737" w:type="dxa"/>
          </w:tcPr>
          <w:p w:rsidR="006E577E" w:rsidRDefault="006E577E">
            <w:pPr>
              <w:pStyle w:val="ConsPlusNormal"/>
              <w:jc w:val="center"/>
            </w:pPr>
            <w:r>
              <w:lastRenderedPageBreak/>
              <w:t>180.</w:t>
            </w:r>
          </w:p>
        </w:tc>
        <w:tc>
          <w:tcPr>
            <w:tcW w:w="3173" w:type="dxa"/>
          </w:tcPr>
          <w:p w:rsidR="006E577E" w:rsidRDefault="006E577E">
            <w:pPr>
              <w:pStyle w:val="ConsPlusNormal"/>
            </w:pPr>
            <w:r>
              <w:t xml:space="preserve">Общество с ограниченной ответственностью "Наука"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181.</w:t>
            </w:r>
          </w:p>
        </w:tc>
        <w:tc>
          <w:tcPr>
            <w:tcW w:w="3173" w:type="dxa"/>
          </w:tcPr>
          <w:p w:rsidR="006E577E" w:rsidRDefault="006E577E">
            <w:pPr>
              <w:pStyle w:val="ConsPlusNormal"/>
            </w:pPr>
            <w:r>
              <w:t xml:space="preserve">Общество с ограниченной ответственностью "Лечебно-диагностический центр "Сокол" </w:t>
            </w:r>
            <w:hyperlink w:anchor="P8311"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182.</w:t>
            </w:r>
          </w:p>
        </w:tc>
        <w:tc>
          <w:tcPr>
            <w:tcW w:w="3173" w:type="dxa"/>
          </w:tcPr>
          <w:p w:rsidR="006E577E" w:rsidRDefault="006E577E">
            <w:pPr>
              <w:pStyle w:val="ConsPlusNormal"/>
            </w:pPr>
            <w:r>
              <w:t xml:space="preserve">Общество с ограниченной ответственностью "ЦЕНТР РЕПРОДУКЦИИ ЧЕЛОВЕКА И ЭКО" </w:t>
            </w:r>
            <w:hyperlink w:anchor="P8311"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183.</w:t>
            </w:r>
          </w:p>
        </w:tc>
        <w:tc>
          <w:tcPr>
            <w:tcW w:w="3173" w:type="dxa"/>
          </w:tcPr>
          <w:p w:rsidR="006E577E" w:rsidRDefault="006E577E">
            <w:pPr>
              <w:pStyle w:val="ConsPlusNormal"/>
            </w:pPr>
            <w:r>
              <w:t xml:space="preserve">Общество с ограниченной ответственностью "Лабораторные технологии"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184.</w:t>
            </w:r>
          </w:p>
        </w:tc>
        <w:tc>
          <w:tcPr>
            <w:tcW w:w="3173" w:type="dxa"/>
          </w:tcPr>
          <w:p w:rsidR="006E577E" w:rsidRDefault="006E577E">
            <w:pPr>
              <w:pStyle w:val="ConsPlusNormal"/>
            </w:pPr>
            <w:r>
              <w:t xml:space="preserve">Общество с ограниченной ответственностью Медицинский центр "XXI век"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185.</w:t>
            </w:r>
          </w:p>
        </w:tc>
        <w:tc>
          <w:tcPr>
            <w:tcW w:w="3173" w:type="dxa"/>
          </w:tcPr>
          <w:p w:rsidR="006E577E" w:rsidRDefault="006E577E">
            <w:pPr>
              <w:pStyle w:val="ConsPlusNormal"/>
            </w:pPr>
            <w:r>
              <w:t xml:space="preserve">Общество с ограниченной ответственностью "Кардиоцентр"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186.</w:t>
            </w:r>
          </w:p>
        </w:tc>
        <w:tc>
          <w:tcPr>
            <w:tcW w:w="3173" w:type="dxa"/>
          </w:tcPr>
          <w:p w:rsidR="006E577E" w:rsidRDefault="006E577E">
            <w:pPr>
              <w:pStyle w:val="ConsPlusNormal"/>
            </w:pPr>
            <w:r>
              <w:t xml:space="preserve">Общество с ограниченной ответственностью </w:t>
            </w:r>
            <w:r>
              <w:lastRenderedPageBreak/>
              <w:t xml:space="preserve">"Медицинский диагностический центр "Эксперт" </w:t>
            </w:r>
            <w:hyperlink w:anchor="P8311" w:history="1">
              <w:r>
                <w:rPr>
                  <w:color w:val="0000FF"/>
                </w:rPr>
                <w:t>&lt;***&gt;</w:t>
              </w:r>
            </w:hyperlink>
          </w:p>
        </w:tc>
        <w:tc>
          <w:tcPr>
            <w:tcW w:w="1718" w:type="dxa"/>
          </w:tcPr>
          <w:p w:rsidR="006E577E" w:rsidRDefault="006E577E">
            <w:pPr>
              <w:pStyle w:val="ConsPlusNormal"/>
              <w:jc w:val="center"/>
            </w:pPr>
            <w:r>
              <w:lastRenderedPageBreak/>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lastRenderedPageBreak/>
              <w:t>187.</w:t>
            </w:r>
          </w:p>
        </w:tc>
        <w:tc>
          <w:tcPr>
            <w:tcW w:w="3173" w:type="dxa"/>
          </w:tcPr>
          <w:p w:rsidR="006E577E" w:rsidRDefault="006E577E">
            <w:pPr>
              <w:pStyle w:val="ConsPlusNormal"/>
            </w:pPr>
            <w:r>
              <w:t xml:space="preserve">Общество с ограниченной ответственностью "М.А.Н."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188.</w:t>
            </w:r>
          </w:p>
        </w:tc>
        <w:tc>
          <w:tcPr>
            <w:tcW w:w="3173" w:type="dxa"/>
          </w:tcPr>
          <w:p w:rsidR="006E577E" w:rsidRDefault="006E577E">
            <w:pPr>
              <w:pStyle w:val="ConsPlusNormal"/>
            </w:pPr>
            <w:r>
              <w:t xml:space="preserve">Общество с ограниченной ответственностью "Стоматологическая клиника М"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189.</w:t>
            </w:r>
          </w:p>
        </w:tc>
        <w:tc>
          <w:tcPr>
            <w:tcW w:w="3173" w:type="dxa"/>
          </w:tcPr>
          <w:p w:rsidR="006E577E" w:rsidRDefault="006E577E">
            <w:pPr>
              <w:pStyle w:val="ConsPlusNormal"/>
            </w:pPr>
            <w:r>
              <w:t xml:space="preserve">ОБЩЕСТВО С ОГРАНИЧЕННОЙ ОТВЕТСТВЕННОСТЬЮ "КЛИНИКА ЭКСПЕРТ РОСТОВ"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190.</w:t>
            </w:r>
          </w:p>
        </w:tc>
        <w:tc>
          <w:tcPr>
            <w:tcW w:w="3173" w:type="dxa"/>
          </w:tcPr>
          <w:p w:rsidR="006E577E" w:rsidRDefault="006E577E">
            <w:pPr>
              <w:pStyle w:val="ConsPlusNormal"/>
            </w:pPr>
            <w:r>
              <w:t xml:space="preserve">Общество с ограниченной ответственностью "Клиника Эксперт Шахты"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191.</w:t>
            </w:r>
          </w:p>
        </w:tc>
        <w:tc>
          <w:tcPr>
            <w:tcW w:w="3173" w:type="dxa"/>
          </w:tcPr>
          <w:p w:rsidR="006E577E" w:rsidRDefault="006E577E">
            <w:pPr>
              <w:pStyle w:val="ConsPlusNormal"/>
            </w:pPr>
            <w:r>
              <w:t xml:space="preserve">Общество с ограниченной ответственностью "Кардиологический центр "Д-ВИТА"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192.</w:t>
            </w:r>
          </w:p>
        </w:tc>
        <w:tc>
          <w:tcPr>
            <w:tcW w:w="3173" w:type="dxa"/>
          </w:tcPr>
          <w:p w:rsidR="006E577E" w:rsidRDefault="006E577E">
            <w:pPr>
              <w:pStyle w:val="ConsPlusNormal"/>
            </w:pPr>
            <w:r>
              <w:t xml:space="preserve">Общество с ограниченной ответственностью "Диамед"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193.</w:t>
            </w:r>
          </w:p>
        </w:tc>
        <w:tc>
          <w:tcPr>
            <w:tcW w:w="3173" w:type="dxa"/>
          </w:tcPr>
          <w:p w:rsidR="006E577E" w:rsidRDefault="006E577E">
            <w:pPr>
              <w:pStyle w:val="ConsPlusNormal"/>
            </w:pPr>
            <w:r>
              <w:t xml:space="preserve">Общество с ограниченной ответственностью "Городской центр гастроэнтерологии"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194.</w:t>
            </w:r>
          </w:p>
        </w:tc>
        <w:tc>
          <w:tcPr>
            <w:tcW w:w="3173" w:type="dxa"/>
          </w:tcPr>
          <w:p w:rsidR="006E577E" w:rsidRDefault="006E577E">
            <w:pPr>
              <w:pStyle w:val="ConsPlusNormal"/>
            </w:pPr>
            <w:r>
              <w:t xml:space="preserve">Общество с ограниченной ответственностью </w:t>
            </w:r>
            <w:r>
              <w:lastRenderedPageBreak/>
              <w:t xml:space="preserve">"Геном-Дон" </w:t>
            </w:r>
            <w:hyperlink w:anchor="P8310" w:history="1">
              <w:r>
                <w:rPr>
                  <w:color w:val="0000FF"/>
                </w:rPr>
                <w:t>&lt;**&gt;</w:t>
              </w:r>
            </w:hyperlink>
          </w:p>
        </w:tc>
        <w:tc>
          <w:tcPr>
            <w:tcW w:w="1718" w:type="dxa"/>
          </w:tcPr>
          <w:p w:rsidR="006E577E" w:rsidRDefault="006E577E">
            <w:pPr>
              <w:pStyle w:val="ConsPlusNormal"/>
              <w:jc w:val="center"/>
            </w:pPr>
            <w:r>
              <w:lastRenderedPageBreak/>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lastRenderedPageBreak/>
              <w:t>195.</w:t>
            </w:r>
          </w:p>
        </w:tc>
        <w:tc>
          <w:tcPr>
            <w:tcW w:w="3173" w:type="dxa"/>
          </w:tcPr>
          <w:p w:rsidR="006E577E" w:rsidRDefault="006E577E">
            <w:pPr>
              <w:pStyle w:val="ConsPlusNormal"/>
            </w:pPr>
            <w:r>
              <w:t xml:space="preserve">Общество с ограниченной ответственностью "Диагностик лаб"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196.</w:t>
            </w:r>
          </w:p>
        </w:tc>
        <w:tc>
          <w:tcPr>
            <w:tcW w:w="3173" w:type="dxa"/>
          </w:tcPr>
          <w:p w:rsidR="006E577E" w:rsidRDefault="006E577E">
            <w:pPr>
              <w:pStyle w:val="ConsPlusNormal"/>
            </w:pPr>
            <w:r>
              <w:t xml:space="preserve">Общество с ограниченной ответственностью "ЕвроДентал"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197.</w:t>
            </w:r>
          </w:p>
        </w:tc>
        <w:tc>
          <w:tcPr>
            <w:tcW w:w="3173" w:type="dxa"/>
          </w:tcPr>
          <w:p w:rsidR="006E577E" w:rsidRDefault="006E577E">
            <w:pPr>
              <w:pStyle w:val="ConsPlusNormal"/>
            </w:pPr>
            <w:r>
              <w:t xml:space="preserve">Общество с ограниченной ответственностью "Медицинское научно-практическое объединение "Здоровье нации"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198.</w:t>
            </w:r>
          </w:p>
        </w:tc>
        <w:tc>
          <w:tcPr>
            <w:tcW w:w="3173" w:type="dxa"/>
          </w:tcPr>
          <w:p w:rsidR="006E577E" w:rsidRDefault="006E577E">
            <w:pPr>
              <w:pStyle w:val="ConsPlusNormal"/>
            </w:pPr>
            <w:r>
              <w:t xml:space="preserve">Общество с ограниченной ответственностью "Медицинская сервисная компания Меридиан"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199.</w:t>
            </w:r>
          </w:p>
        </w:tc>
        <w:tc>
          <w:tcPr>
            <w:tcW w:w="3173" w:type="dxa"/>
          </w:tcPr>
          <w:p w:rsidR="006E577E" w:rsidRDefault="006E577E">
            <w:pPr>
              <w:pStyle w:val="ConsPlusNormal"/>
            </w:pPr>
            <w:r>
              <w:t xml:space="preserve">Общество с ограниченной ответственностью "Умная клиника"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200.</w:t>
            </w:r>
          </w:p>
        </w:tc>
        <w:tc>
          <w:tcPr>
            <w:tcW w:w="3173" w:type="dxa"/>
          </w:tcPr>
          <w:p w:rsidR="006E577E" w:rsidRDefault="006E577E">
            <w:pPr>
              <w:pStyle w:val="ConsPlusNormal"/>
            </w:pPr>
            <w:r>
              <w:t xml:space="preserve">ОБЩЕСТВО С ОГРАНИЧЕННОЙ ОТВЕТСТВЕННОСТЬЮ "ПЛЮС"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201.</w:t>
            </w:r>
          </w:p>
        </w:tc>
        <w:tc>
          <w:tcPr>
            <w:tcW w:w="3173" w:type="dxa"/>
          </w:tcPr>
          <w:p w:rsidR="006E577E" w:rsidRDefault="006E577E">
            <w:pPr>
              <w:pStyle w:val="ConsPlusNormal"/>
            </w:pPr>
            <w:r>
              <w:t xml:space="preserve">Общество с ограниченной ответственностью "Медицинский центр профессора Круглова"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202.</w:t>
            </w:r>
          </w:p>
        </w:tc>
        <w:tc>
          <w:tcPr>
            <w:tcW w:w="3173" w:type="dxa"/>
          </w:tcPr>
          <w:p w:rsidR="006E577E" w:rsidRDefault="006E577E">
            <w:pPr>
              <w:pStyle w:val="ConsPlusNormal"/>
            </w:pPr>
            <w:r>
              <w:t xml:space="preserve">Общество с ограниченной ответственностью </w:t>
            </w:r>
            <w:r>
              <w:lastRenderedPageBreak/>
              <w:t xml:space="preserve">"Ритм-Юг" </w:t>
            </w:r>
            <w:hyperlink w:anchor="P8310" w:history="1">
              <w:r>
                <w:rPr>
                  <w:color w:val="0000FF"/>
                </w:rPr>
                <w:t>&lt;**&gt;</w:t>
              </w:r>
            </w:hyperlink>
          </w:p>
        </w:tc>
        <w:tc>
          <w:tcPr>
            <w:tcW w:w="1718" w:type="dxa"/>
          </w:tcPr>
          <w:p w:rsidR="006E577E" w:rsidRDefault="006E577E">
            <w:pPr>
              <w:pStyle w:val="ConsPlusNormal"/>
              <w:jc w:val="center"/>
            </w:pPr>
            <w:r>
              <w:lastRenderedPageBreak/>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lastRenderedPageBreak/>
              <w:t>203.</w:t>
            </w:r>
          </w:p>
        </w:tc>
        <w:tc>
          <w:tcPr>
            <w:tcW w:w="3173" w:type="dxa"/>
          </w:tcPr>
          <w:p w:rsidR="006E577E" w:rsidRDefault="006E577E">
            <w:pPr>
              <w:pStyle w:val="ConsPlusNormal"/>
            </w:pPr>
            <w:r>
              <w:t xml:space="preserve">Общество с ограниченной ответственностью "Диагностический центр "РостМед"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204.</w:t>
            </w:r>
          </w:p>
        </w:tc>
        <w:tc>
          <w:tcPr>
            <w:tcW w:w="3173" w:type="dxa"/>
          </w:tcPr>
          <w:p w:rsidR="006E577E" w:rsidRDefault="006E577E">
            <w:pPr>
              <w:pStyle w:val="ConsPlusNormal"/>
            </w:pPr>
            <w:r>
              <w:t xml:space="preserve">Общество с ограниченной ответственностью "Центр детских и юношеских программ "Мир" </w:t>
            </w:r>
            <w:hyperlink w:anchor="P8311"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205.</w:t>
            </w:r>
          </w:p>
        </w:tc>
        <w:tc>
          <w:tcPr>
            <w:tcW w:w="3173" w:type="dxa"/>
          </w:tcPr>
          <w:p w:rsidR="006E577E" w:rsidRDefault="006E577E">
            <w:pPr>
              <w:pStyle w:val="ConsPlusNormal"/>
            </w:pPr>
            <w:r>
              <w:t xml:space="preserve">Общество с ограниченной ответственностью "Офтальмологический центр "ЭКСИМЕР" </w:t>
            </w:r>
            <w:hyperlink w:anchor="P8311"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206.</w:t>
            </w:r>
          </w:p>
        </w:tc>
        <w:tc>
          <w:tcPr>
            <w:tcW w:w="3173" w:type="dxa"/>
          </w:tcPr>
          <w:p w:rsidR="006E577E" w:rsidRDefault="006E577E">
            <w:pPr>
              <w:pStyle w:val="ConsPlusNormal"/>
            </w:pPr>
            <w:r>
              <w:t xml:space="preserve">Общество с ограниченной ответственностью "КаСта"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207.</w:t>
            </w:r>
          </w:p>
        </w:tc>
        <w:tc>
          <w:tcPr>
            <w:tcW w:w="3173" w:type="dxa"/>
          </w:tcPr>
          <w:p w:rsidR="006E577E" w:rsidRDefault="006E577E">
            <w:pPr>
              <w:pStyle w:val="ConsPlusNormal"/>
            </w:pPr>
            <w:r>
              <w:t xml:space="preserve">Общество с ограниченной ответственностью "Медицинский диагностический центр "Эксперт-Север"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208.</w:t>
            </w:r>
          </w:p>
        </w:tc>
        <w:tc>
          <w:tcPr>
            <w:tcW w:w="3173" w:type="dxa"/>
          </w:tcPr>
          <w:p w:rsidR="006E577E" w:rsidRDefault="006E577E">
            <w:pPr>
              <w:pStyle w:val="ConsPlusNormal"/>
            </w:pPr>
            <w:r>
              <w:t xml:space="preserve">Общество с ограниченной ответственностью "Медицина"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209.</w:t>
            </w:r>
          </w:p>
        </w:tc>
        <w:tc>
          <w:tcPr>
            <w:tcW w:w="3173" w:type="dxa"/>
          </w:tcPr>
          <w:p w:rsidR="006E577E" w:rsidRDefault="006E577E">
            <w:pPr>
              <w:pStyle w:val="ConsPlusNormal"/>
            </w:pPr>
            <w:r>
              <w:t xml:space="preserve">Публичное акционерное общество "Таганрогский авиационный научно-технический комплекс им. Г.М. Бериева"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210.</w:t>
            </w:r>
          </w:p>
        </w:tc>
        <w:tc>
          <w:tcPr>
            <w:tcW w:w="3173" w:type="dxa"/>
          </w:tcPr>
          <w:p w:rsidR="006E577E" w:rsidRDefault="006E577E">
            <w:pPr>
              <w:pStyle w:val="ConsPlusNormal"/>
            </w:pPr>
            <w:r>
              <w:t xml:space="preserve">Общество с ограниченной </w:t>
            </w:r>
            <w:r>
              <w:lastRenderedPageBreak/>
              <w:t xml:space="preserve">ответственностью "Октябрь" </w:t>
            </w:r>
            <w:hyperlink w:anchor="P8310" w:history="1">
              <w:r>
                <w:rPr>
                  <w:color w:val="0000FF"/>
                </w:rPr>
                <w:t>&lt;**&gt;</w:t>
              </w:r>
            </w:hyperlink>
          </w:p>
        </w:tc>
        <w:tc>
          <w:tcPr>
            <w:tcW w:w="1718" w:type="dxa"/>
          </w:tcPr>
          <w:p w:rsidR="006E577E" w:rsidRDefault="006E577E">
            <w:pPr>
              <w:pStyle w:val="ConsPlusNormal"/>
              <w:jc w:val="center"/>
            </w:pPr>
            <w:r>
              <w:lastRenderedPageBreak/>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lastRenderedPageBreak/>
              <w:t>211.</w:t>
            </w:r>
          </w:p>
        </w:tc>
        <w:tc>
          <w:tcPr>
            <w:tcW w:w="3173" w:type="dxa"/>
          </w:tcPr>
          <w:p w:rsidR="006E577E" w:rsidRDefault="006E577E">
            <w:pPr>
              <w:pStyle w:val="ConsPlusNormal"/>
            </w:pPr>
            <w:r>
              <w:t xml:space="preserve">Общество с ограниченной ответственностью "ЭлитДентал М"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212.</w:t>
            </w:r>
          </w:p>
        </w:tc>
        <w:tc>
          <w:tcPr>
            <w:tcW w:w="3173" w:type="dxa"/>
          </w:tcPr>
          <w:p w:rsidR="006E577E" w:rsidRDefault="006E577E">
            <w:pPr>
              <w:pStyle w:val="ConsPlusNormal"/>
            </w:pPr>
            <w:r>
              <w:t xml:space="preserve">Общество с ограниченной ответственностью "ЖЕМЧУЖИНА"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213.</w:t>
            </w:r>
          </w:p>
        </w:tc>
        <w:tc>
          <w:tcPr>
            <w:tcW w:w="3173" w:type="dxa"/>
          </w:tcPr>
          <w:p w:rsidR="006E577E" w:rsidRDefault="006E577E">
            <w:pPr>
              <w:pStyle w:val="ConsPlusNormal"/>
            </w:pPr>
            <w:r>
              <w:t xml:space="preserve">ОБЩЕСТВО С ОГРАНИЧЕННОЙ ОТВЕТСТВЕННОСТЬЮ "МЕДИЦИНСКИЙ ЦЕНТР НЕЙРОДОН"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214.</w:t>
            </w:r>
          </w:p>
        </w:tc>
        <w:tc>
          <w:tcPr>
            <w:tcW w:w="3173" w:type="dxa"/>
          </w:tcPr>
          <w:p w:rsidR="006E577E" w:rsidRDefault="006E577E">
            <w:pPr>
              <w:pStyle w:val="ConsPlusNormal"/>
            </w:pPr>
            <w:r>
              <w:t xml:space="preserve">Общество с ограниченной ответственностью "Геномед"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215.</w:t>
            </w:r>
          </w:p>
        </w:tc>
        <w:tc>
          <w:tcPr>
            <w:tcW w:w="3173" w:type="dxa"/>
          </w:tcPr>
          <w:p w:rsidR="006E577E" w:rsidRDefault="006E577E">
            <w:pPr>
              <w:pStyle w:val="ConsPlusNormal"/>
            </w:pPr>
            <w:r>
              <w:t xml:space="preserve">Общество с ограниченной ответственностью "Здоровый Малыш"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216.</w:t>
            </w:r>
          </w:p>
        </w:tc>
        <w:tc>
          <w:tcPr>
            <w:tcW w:w="3173" w:type="dxa"/>
          </w:tcPr>
          <w:p w:rsidR="006E577E" w:rsidRDefault="006E577E">
            <w:pPr>
              <w:pStyle w:val="ConsPlusNormal"/>
            </w:pPr>
            <w:r>
              <w:t xml:space="preserve">Общество с ограниченной ответственностью "Диагностический центр "Забота"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217.</w:t>
            </w:r>
          </w:p>
        </w:tc>
        <w:tc>
          <w:tcPr>
            <w:tcW w:w="3173" w:type="dxa"/>
          </w:tcPr>
          <w:p w:rsidR="006E577E" w:rsidRDefault="006E577E">
            <w:pPr>
              <w:pStyle w:val="ConsPlusNormal"/>
            </w:pPr>
            <w:r>
              <w:t xml:space="preserve">Общество с ограниченной ответственностью "ЖЕМЧУЖИНА"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218.</w:t>
            </w:r>
          </w:p>
        </w:tc>
        <w:tc>
          <w:tcPr>
            <w:tcW w:w="3173" w:type="dxa"/>
          </w:tcPr>
          <w:p w:rsidR="006E577E" w:rsidRDefault="006E577E">
            <w:pPr>
              <w:pStyle w:val="ConsPlusNormal"/>
            </w:pPr>
            <w:r>
              <w:t xml:space="preserve">Публичное акционерное общество "Таганрогский металлургический завод"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jc w:val="center"/>
            </w:pPr>
            <w:r>
              <w:t>+</w:t>
            </w:r>
          </w:p>
        </w:tc>
      </w:tr>
      <w:tr w:rsidR="006E577E">
        <w:tc>
          <w:tcPr>
            <w:tcW w:w="737" w:type="dxa"/>
          </w:tcPr>
          <w:p w:rsidR="006E577E" w:rsidRDefault="006E577E">
            <w:pPr>
              <w:pStyle w:val="ConsPlusNormal"/>
              <w:jc w:val="center"/>
            </w:pPr>
            <w:r>
              <w:lastRenderedPageBreak/>
              <w:t>219.</w:t>
            </w:r>
          </w:p>
        </w:tc>
        <w:tc>
          <w:tcPr>
            <w:tcW w:w="3173" w:type="dxa"/>
          </w:tcPr>
          <w:p w:rsidR="006E577E" w:rsidRDefault="006E577E">
            <w:pPr>
              <w:pStyle w:val="ConsPlusNormal"/>
            </w:pPr>
            <w:r>
              <w:t xml:space="preserve">Общество с ограниченной ответственностью "МастерСлух"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220.</w:t>
            </w:r>
          </w:p>
        </w:tc>
        <w:tc>
          <w:tcPr>
            <w:tcW w:w="3173" w:type="dxa"/>
          </w:tcPr>
          <w:p w:rsidR="006E577E" w:rsidRDefault="006E577E">
            <w:pPr>
              <w:pStyle w:val="ConsPlusNormal"/>
            </w:pPr>
            <w:r>
              <w:t xml:space="preserve">Общество с ограниченной ответственностью "Дента Дон"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221.</w:t>
            </w:r>
          </w:p>
        </w:tc>
        <w:tc>
          <w:tcPr>
            <w:tcW w:w="3173" w:type="dxa"/>
          </w:tcPr>
          <w:p w:rsidR="006E577E" w:rsidRDefault="006E577E">
            <w:pPr>
              <w:pStyle w:val="ConsPlusNormal"/>
            </w:pPr>
            <w:r>
              <w:t xml:space="preserve">Общество с ограниченной ответственностью "КОНСУЛЬТАТИВНО-ДИАГНОСТИЧЕСКИЙ ЦЕНТР "ЗДОРОВАЯ СЕМЬЯ"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222.</w:t>
            </w:r>
          </w:p>
        </w:tc>
        <w:tc>
          <w:tcPr>
            <w:tcW w:w="3173" w:type="dxa"/>
          </w:tcPr>
          <w:p w:rsidR="006E577E" w:rsidRDefault="006E577E">
            <w:pPr>
              <w:pStyle w:val="ConsPlusNormal"/>
            </w:pPr>
            <w:r>
              <w:t xml:space="preserve">Общество с ограниченной ответственностью "МАСТЕР"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223.</w:t>
            </w:r>
          </w:p>
        </w:tc>
        <w:tc>
          <w:tcPr>
            <w:tcW w:w="3173" w:type="dxa"/>
          </w:tcPr>
          <w:p w:rsidR="006E577E" w:rsidRDefault="006E577E">
            <w:pPr>
              <w:pStyle w:val="ConsPlusNormal"/>
            </w:pPr>
            <w:r>
              <w:t xml:space="preserve">Общество с ограниченной ответственностью "Лечебно-профилактический медицинский центр "Наша клиника"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224.</w:t>
            </w:r>
          </w:p>
        </w:tc>
        <w:tc>
          <w:tcPr>
            <w:tcW w:w="3173" w:type="dxa"/>
          </w:tcPr>
          <w:p w:rsidR="006E577E" w:rsidRDefault="006E577E">
            <w:pPr>
              <w:pStyle w:val="ConsPlusNormal"/>
            </w:pPr>
            <w:r>
              <w:t xml:space="preserve">Общество с ограниченной ответственностью "МРТ плюс"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225.</w:t>
            </w:r>
          </w:p>
        </w:tc>
        <w:tc>
          <w:tcPr>
            <w:tcW w:w="3173" w:type="dxa"/>
          </w:tcPr>
          <w:p w:rsidR="006E577E" w:rsidRDefault="006E577E">
            <w:pPr>
              <w:pStyle w:val="ConsPlusNormal"/>
            </w:pPr>
            <w:r>
              <w:t xml:space="preserve">Общество с ограниченной ответственностью "ДИАЛИЗНЫЙ ЦЕНТР НЕФРОС-ДОН" </w:t>
            </w:r>
            <w:hyperlink w:anchor="P8311"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226.</w:t>
            </w:r>
          </w:p>
        </w:tc>
        <w:tc>
          <w:tcPr>
            <w:tcW w:w="3173" w:type="dxa"/>
          </w:tcPr>
          <w:p w:rsidR="006E577E" w:rsidRDefault="006E577E">
            <w:pPr>
              <w:pStyle w:val="ConsPlusNormal"/>
            </w:pPr>
            <w:r>
              <w:t xml:space="preserve">Общество с ограниченной ответственностью "Индустрия Красоты - </w:t>
            </w:r>
            <w:r>
              <w:lastRenderedPageBreak/>
              <w:t xml:space="preserve">XXI век" </w:t>
            </w:r>
            <w:hyperlink w:anchor="P8310" w:history="1">
              <w:r>
                <w:rPr>
                  <w:color w:val="0000FF"/>
                </w:rPr>
                <w:t>&lt;**&gt;</w:t>
              </w:r>
            </w:hyperlink>
          </w:p>
        </w:tc>
        <w:tc>
          <w:tcPr>
            <w:tcW w:w="1718" w:type="dxa"/>
          </w:tcPr>
          <w:p w:rsidR="006E577E" w:rsidRDefault="006E577E">
            <w:pPr>
              <w:pStyle w:val="ConsPlusNormal"/>
              <w:jc w:val="center"/>
            </w:pPr>
            <w:r>
              <w:lastRenderedPageBreak/>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lastRenderedPageBreak/>
              <w:t>227.</w:t>
            </w:r>
          </w:p>
        </w:tc>
        <w:tc>
          <w:tcPr>
            <w:tcW w:w="3173" w:type="dxa"/>
          </w:tcPr>
          <w:p w:rsidR="006E577E" w:rsidRDefault="006E577E">
            <w:pPr>
              <w:pStyle w:val="ConsPlusNormal"/>
            </w:pPr>
            <w:r>
              <w:t xml:space="preserve">Общество с ограниченной ответственностью "Диамед-юг"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228.</w:t>
            </w:r>
          </w:p>
        </w:tc>
        <w:tc>
          <w:tcPr>
            <w:tcW w:w="3173" w:type="dxa"/>
          </w:tcPr>
          <w:p w:rsidR="006E577E" w:rsidRDefault="006E577E">
            <w:pPr>
              <w:pStyle w:val="ConsPlusNormal"/>
            </w:pPr>
            <w:r>
              <w:t xml:space="preserve">Общество с ограниченной ответственностью "ДИАГНОСТ"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229.</w:t>
            </w:r>
          </w:p>
        </w:tc>
        <w:tc>
          <w:tcPr>
            <w:tcW w:w="3173" w:type="dxa"/>
          </w:tcPr>
          <w:p w:rsidR="006E577E" w:rsidRDefault="006E577E">
            <w:pPr>
              <w:pStyle w:val="ConsPlusNormal"/>
            </w:pPr>
            <w:r>
              <w:t xml:space="preserve">Общество с ограниченной ответственностью Медицинский Центр "Черноземье-Регион"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230.</w:t>
            </w:r>
          </w:p>
        </w:tc>
        <w:tc>
          <w:tcPr>
            <w:tcW w:w="3173" w:type="dxa"/>
          </w:tcPr>
          <w:p w:rsidR="006E577E" w:rsidRDefault="006E577E">
            <w:pPr>
              <w:pStyle w:val="ConsPlusNormal"/>
            </w:pPr>
            <w:r>
              <w:t xml:space="preserve">Общество с ограниченной ответственностью "Неклиновское автотранспортное предприятие"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231.</w:t>
            </w:r>
          </w:p>
        </w:tc>
        <w:tc>
          <w:tcPr>
            <w:tcW w:w="3173" w:type="dxa"/>
          </w:tcPr>
          <w:p w:rsidR="006E577E" w:rsidRDefault="006E577E">
            <w:pPr>
              <w:pStyle w:val="ConsPlusNormal"/>
            </w:pPr>
            <w:r>
              <w:t xml:space="preserve">Общество с ограниченной ответственностью "Медицинский Центр "МастерСлух"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232.</w:t>
            </w:r>
          </w:p>
        </w:tc>
        <w:tc>
          <w:tcPr>
            <w:tcW w:w="3173" w:type="dxa"/>
          </w:tcPr>
          <w:p w:rsidR="006E577E" w:rsidRDefault="006E577E">
            <w:pPr>
              <w:pStyle w:val="ConsPlusNormal"/>
            </w:pPr>
            <w:r>
              <w:t xml:space="preserve">Общество с ограниченной ответственностью "Центр медицинских осмотров"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233.</w:t>
            </w:r>
          </w:p>
        </w:tc>
        <w:tc>
          <w:tcPr>
            <w:tcW w:w="3173" w:type="dxa"/>
          </w:tcPr>
          <w:p w:rsidR="006E577E" w:rsidRDefault="006E577E">
            <w:pPr>
              <w:pStyle w:val="ConsPlusNormal"/>
            </w:pPr>
            <w:r>
              <w:t xml:space="preserve">Общество с ограниченной ответственностью "БК-Полисервис"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234.</w:t>
            </w:r>
          </w:p>
        </w:tc>
        <w:tc>
          <w:tcPr>
            <w:tcW w:w="3173" w:type="dxa"/>
          </w:tcPr>
          <w:p w:rsidR="006E577E" w:rsidRDefault="006E577E">
            <w:pPr>
              <w:pStyle w:val="ConsPlusNormal"/>
            </w:pPr>
            <w:r>
              <w:t xml:space="preserve">Общество с ограниченной ответственностью "РОЖДЕНИЕ"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lastRenderedPageBreak/>
              <w:t>235.</w:t>
            </w:r>
          </w:p>
        </w:tc>
        <w:tc>
          <w:tcPr>
            <w:tcW w:w="3173" w:type="dxa"/>
          </w:tcPr>
          <w:p w:rsidR="006E577E" w:rsidRDefault="006E577E">
            <w:pPr>
              <w:pStyle w:val="ConsPlusNormal"/>
            </w:pPr>
            <w:r>
              <w:t xml:space="preserve">Общество с ограниченной ответственностью "Медицинский диагностический центр "Эксперт-Ростов"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236.</w:t>
            </w:r>
          </w:p>
        </w:tc>
        <w:tc>
          <w:tcPr>
            <w:tcW w:w="3173" w:type="dxa"/>
          </w:tcPr>
          <w:p w:rsidR="006E577E" w:rsidRDefault="006E577E">
            <w:pPr>
              <w:pStyle w:val="ConsPlusNormal"/>
            </w:pPr>
            <w:r>
              <w:t xml:space="preserve">Общество с ограниченной ответственностью "Ревиталь"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237.</w:t>
            </w:r>
          </w:p>
        </w:tc>
        <w:tc>
          <w:tcPr>
            <w:tcW w:w="3173" w:type="dxa"/>
          </w:tcPr>
          <w:p w:rsidR="006E577E" w:rsidRDefault="006E577E">
            <w:pPr>
              <w:pStyle w:val="ConsPlusNormal"/>
            </w:pPr>
            <w:r>
              <w:t xml:space="preserve">Общество с ограниченной ответственностью "МРТ-Юг"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238.</w:t>
            </w:r>
          </w:p>
        </w:tc>
        <w:tc>
          <w:tcPr>
            <w:tcW w:w="3173" w:type="dxa"/>
          </w:tcPr>
          <w:p w:rsidR="006E577E" w:rsidRDefault="006E577E">
            <w:pPr>
              <w:pStyle w:val="ConsPlusNormal"/>
            </w:pPr>
            <w:r>
              <w:t xml:space="preserve">Общество с ограниченной ответственностью Центр Медицинских Осмотров "Симплекс"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239.</w:t>
            </w:r>
          </w:p>
        </w:tc>
        <w:tc>
          <w:tcPr>
            <w:tcW w:w="3173" w:type="dxa"/>
          </w:tcPr>
          <w:p w:rsidR="006E577E" w:rsidRDefault="006E577E">
            <w:pPr>
              <w:pStyle w:val="ConsPlusNormal"/>
            </w:pPr>
            <w:r>
              <w:t xml:space="preserve">ОБЩЕСТВО С ОГРАНИЧЕННОЙ ОТВЕТСТВЕННОСТЬЮ "МРТ ПЛЮС Н"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240.</w:t>
            </w:r>
          </w:p>
        </w:tc>
        <w:tc>
          <w:tcPr>
            <w:tcW w:w="3173" w:type="dxa"/>
          </w:tcPr>
          <w:p w:rsidR="006E577E" w:rsidRDefault="006E577E">
            <w:pPr>
              <w:pStyle w:val="ConsPlusNormal"/>
            </w:pPr>
            <w:r>
              <w:t xml:space="preserve">Общество с ограниченной ответственностью "МЕДИЦИНСКИЙ ЦЕНТР РЕАБИЛИТАЦИИ "ЗДОРОВЬЕ - XXI ВЕК"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241.</w:t>
            </w:r>
          </w:p>
        </w:tc>
        <w:tc>
          <w:tcPr>
            <w:tcW w:w="3173" w:type="dxa"/>
          </w:tcPr>
          <w:p w:rsidR="006E577E" w:rsidRDefault="006E577E">
            <w:pPr>
              <w:pStyle w:val="ConsPlusNormal"/>
            </w:pPr>
            <w:r>
              <w:t xml:space="preserve">Общество с ограниченной ответственностью "ЦЕНТР МИКРОХИРУРГИИ ГЛАЗА "СОКОЛ" </w:t>
            </w:r>
            <w:hyperlink w:anchor="P8311"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242.</w:t>
            </w:r>
          </w:p>
        </w:tc>
        <w:tc>
          <w:tcPr>
            <w:tcW w:w="3173" w:type="dxa"/>
          </w:tcPr>
          <w:p w:rsidR="006E577E" w:rsidRDefault="006E577E">
            <w:pPr>
              <w:pStyle w:val="ConsPlusNormal"/>
            </w:pPr>
            <w:r>
              <w:t xml:space="preserve">Общество с ограниченной </w:t>
            </w:r>
            <w:r>
              <w:lastRenderedPageBreak/>
              <w:t xml:space="preserve">ответственностью "АльянсМед" </w:t>
            </w:r>
            <w:hyperlink w:anchor="P8310" w:history="1">
              <w:r>
                <w:rPr>
                  <w:color w:val="0000FF"/>
                </w:rPr>
                <w:t>&lt;**&gt;</w:t>
              </w:r>
            </w:hyperlink>
          </w:p>
        </w:tc>
        <w:tc>
          <w:tcPr>
            <w:tcW w:w="1718" w:type="dxa"/>
          </w:tcPr>
          <w:p w:rsidR="006E577E" w:rsidRDefault="006E577E">
            <w:pPr>
              <w:pStyle w:val="ConsPlusNormal"/>
              <w:jc w:val="center"/>
            </w:pPr>
            <w:r>
              <w:lastRenderedPageBreak/>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lastRenderedPageBreak/>
              <w:t>243.</w:t>
            </w:r>
          </w:p>
        </w:tc>
        <w:tc>
          <w:tcPr>
            <w:tcW w:w="3173" w:type="dxa"/>
          </w:tcPr>
          <w:p w:rsidR="006E577E" w:rsidRDefault="006E577E">
            <w:pPr>
              <w:pStyle w:val="ConsPlusNormal"/>
            </w:pPr>
            <w:r>
              <w:t xml:space="preserve">Общество с ограниченной ответственностью "Медицинский центр "Фабрика здоровья"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244.</w:t>
            </w:r>
          </w:p>
        </w:tc>
        <w:tc>
          <w:tcPr>
            <w:tcW w:w="3173" w:type="dxa"/>
          </w:tcPr>
          <w:p w:rsidR="006E577E" w:rsidRDefault="006E577E">
            <w:pPr>
              <w:pStyle w:val="ConsPlusNormal"/>
            </w:pPr>
            <w:r>
              <w:t xml:space="preserve">Общество с ограниченной ответственностью "Доктор Че"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245.</w:t>
            </w:r>
          </w:p>
        </w:tc>
        <w:tc>
          <w:tcPr>
            <w:tcW w:w="3173" w:type="dxa"/>
          </w:tcPr>
          <w:p w:rsidR="006E577E" w:rsidRDefault="006E577E">
            <w:pPr>
              <w:pStyle w:val="ConsPlusNormal"/>
            </w:pPr>
            <w:r>
              <w:t xml:space="preserve">Общество с ограниченной ответственностью "Премьер"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246.</w:t>
            </w:r>
          </w:p>
        </w:tc>
        <w:tc>
          <w:tcPr>
            <w:tcW w:w="3173" w:type="dxa"/>
          </w:tcPr>
          <w:p w:rsidR="006E577E" w:rsidRDefault="006E577E">
            <w:pPr>
              <w:pStyle w:val="ConsPlusNormal"/>
            </w:pPr>
            <w:r>
              <w:t xml:space="preserve">Общество с ограниченной ответственностью "Медицинский центр "Альянс-Ростов"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247.</w:t>
            </w:r>
          </w:p>
        </w:tc>
        <w:tc>
          <w:tcPr>
            <w:tcW w:w="3173" w:type="dxa"/>
          </w:tcPr>
          <w:p w:rsidR="006E577E" w:rsidRDefault="006E577E">
            <w:pPr>
              <w:pStyle w:val="ConsPlusNormal"/>
            </w:pPr>
            <w:r>
              <w:t xml:space="preserve">Общество с ограниченной ответственностью малое инновационное предприятие "АВЕ ВИТА ДГТУ"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248.</w:t>
            </w:r>
          </w:p>
        </w:tc>
        <w:tc>
          <w:tcPr>
            <w:tcW w:w="3173" w:type="dxa"/>
          </w:tcPr>
          <w:p w:rsidR="006E577E" w:rsidRDefault="006E577E">
            <w:pPr>
              <w:pStyle w:val="ConsPlusNormal"/>
            </w:pPr>
            <w:r>
              <w:t xml:space="preserve">Общество с ограниченной ответственностью "ПЭТ-Технолоджи" </w:t>
            </w:r>
            <w:hyperlink w:anchor="P8311"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249.</w:t>
            </w:r>
          </w:p>
        </w:tc>
        <w:tc>
          <w:tcPr>
            <w:tcW w:w="3173" w:type="dxa"/>
          </w:tcPr>
          <w:p w:rsidR="006E577E" w:rsidRDefault="006E577E">
            <w:pPr>
              <w:pStyle w:val="ConsPlusNormal"/>
            </w:pPr>
            <w:r>
              <w:t xml:space="preserve">Общество с ограниченной ответственностью "Лечебно-диагностический офтальмологический центр "Сокол"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250.</w:t>
            </w:r>
          </w:p>
        </w:tc>
        <w:tc>
          <w:tcPr>
            <w:tcW w:w="3173" w:type="dxa"/>
          </w:tcPr>
          <w:p w:rsidR="006E577E" w:rsidRDefault="006E577E">
            <w:pPr>
              <w:pStyle w:val="ConsPlusNormal"/>
            </w:pPr>
            <w:r>
              <w:t xml:space="preserve">Общество с </w:t>
            </w:r>
            <w:r>
              <w:lastRenderedPageBreak/>
              <w:t xml:space="preserve">ограниченной ответственностью "Благострой" </w:t>
            </w:r>
            <w:hyperlink w:anchor="P8310" w:history="1">
              <w:r>
                <w:rPr>
                  <w:color w:val="0000FF"/>
                </w:rPr>
                <w:t>&lt;**&gt;</w:t>
              </w:r>
            </w:hyperlink>
          </w:p>
        </w:tc>
        <w:tc>
          <w:tcPr>
            <w:tcW w:w="1718" w:type="dxa"/>
          </w:tcPr>
          <w:p w:rsidR="006E577E" w:rsidRDefault="006E577E">
            <w:pPr>
              <w:pStyle w:val="ConsPlusNormal"/>
              <w:jc w:val="center"/>
            </w:pPr>
            <w:r>
              <w:lastRenderedPageBreak/>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lastRenderedPageBreak/>
              <w:t>251.</w:t>
            </w:r>
          </w:p>
        </w:tc>
        <w:tc>
          <w:tcPr>
            <w:tcW w:w="3173" w:type="dxa"/>
          </w:tcPr>
          <w:p w:rsidR="006E577E" w:rsidRDefault="006E577E">
            <w:pPr>
              <w:pStyle w:val="ConsPlusNormal"/>
            </w:pPr>
            <w:r>
              <w:t xml:space="preserve">Общество с ограниченной ответственностью "Дантист-Плюс"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252.</w:t>
            </w:r>
          </w:p>
        </w:tc>
        <w:tc>
          <w:tcPr>
            <w:tcW w:w="3173" w:type="dxa"/>
          </w:tcPr>
          <w:p w:rsidR="006E577E" w:rsidRDefault="006E577E">
            <w:pPr>
              <w:pStyle w:val="ConsPlusNormal"/>
            </w:pPr>
            <w:r>
              <w:t xml:space="preserve">Общество с ограниченной ответственностью "Лечебно-диагностический центр Международного института биологических систем-Ростов-на-Дону"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253.</w:t>
            </w:r>
          </w:p>
        </w:tc>
        <w:tc>
          <w:tcPr>
            <w:tcW w:w="3173" w:type="dxa"/>
          </w:tcPr>
          <w:p w:rsidR="006E577E" w:rsidRDefault="006E577E">
            <w:pPr>
              <w:pStyle w:val="ConsPlusNormal"/>
            </w:pPr>
            <w:r>
              <w:t xml:space="preserve">Общество с ограниченной ответственностью стоматологический центр "Гранти"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254.</w:t>
            </w:r>
          </w:p>
        </w:tc>
        <w:tc>
          <w:tcPr>
            <w:tcW w:w="3173" w:type="dxa"/>
          </w:tcPr>
          <w:p w:rsidR="006E577E" w:rsidRDefault="006E577E">
            <w:pPr>
              <w:pStyle w:val="ConsPlusNormal"/>
            </w:pPr>
            <w:r>
              <w:t xml:space="preserve">Общество с ограниченной ответственностью "Дента-Стиль ПСТ"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255.</w:t>
            </w:r>
          </w:p>
        </w:tc>
        <w:tc>
          <w:tcPr>
            <w:tcW w:w="3173" w:type="dxa"/>
          </w:tcPr>
          <w:p w:rsidR="006E577E" w:rsidRDefault="006E577E">
            <w:pPr>
              <w:pStyle w:val="ConsPlusNormal"/>
            </w:pPr>
            <w:r>
              <w:t xml:space="preserve">Общество с ограниченной ответственностью "Юг-Стом"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256.</w:t>
            </w:r>
          </w:p>
        </w:tc>
        <w:tc>
          <w:tcPr>
            <w:tcW w:w="3173" w:type="dxa"/>
          </w:tcPr>
          <w:p w:rsidR="006E577E" w:rsidRDefault="006E577E">
            <w:pPr>
              <w:pStyle w:val="ConsPlusNormal"/>
            </w:pPr>
            <w:r>
              <w:t xml:space="preserve">Общество с ограниченной ответственностью "Медпомощь"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257.</w:t>
            </w:r>
          </w:p>
        </w:tc>
        <w:tc>
          <w:tcPr>
            <w:tcW w:w="3173" w:type="dxa"/>
          </w:tcPr>
          <w:p w:rsidR="006E577E" w:rsidRDefault="006E577E">
            <w:pPr>
              <w:pStyle w:val="ConsPlusNormal"/>
            </w:pPr>
            <w:r>
              <w:t xml:space="preserve">Общество с ограниченной ответственностью "МРТ Диагност"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258.</w:t>
            </w:r>
          </w:p>
        </w:tc>
        <w:tc>
          <w:tcPr>
            <w:tcW w:w="3173" w:type="dxa"/>
          </w:tcPr>
          <w:p w:rsidR="006E577E" w:rsidRDefault="006E577E">
            <w:pPr>
              <w:pStyle w:val="ConsPlusNormal"/>
            </w:pPr>
            <w:r>
              <w:t xml:space="preserve">Общество с </w:t>
            </w:r>
            <w:r>
              <w:lastRenderedPageBreak/>
              <w:t xml:space="preserve">ограниченной ответственностью "Цовинар" </w:t>
            </w:r>
            <w:hyperlink w:anchor="P8310" w:history="1">
              <w:r>
                <w:rPr>
                  <w:color w:val="0000FF"/>
                </w:rPr>
                <w:t>&lt;**&gt;</w:t>
              </w:r>
            </w:hyperlink>
          </w:p>
        </w:tc>
        <w:tc>
          <w:tcPr>
            <w:tcW w:w="1718" w:type="dxa"/>
          </w:tcPr>
          <w:p w:rsidR="006E577E" w:rsidRDefault="006E577E">
            <w:pPr>
              <w:pStyle w:val="ConsPlusNormal"/>
              <w:jc w:val="center"/>
            </w:pPr>
            <w:r>
              <w:lastRenderedPageBreak/>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lastRenderedPageBreak/>
              <w:t>259.</w:t>
            </w:r>
          </w:p>
        </w:tc>
        <w:tc>
          <w:tcPr>
            <w:tcW w:w="3173" w:type="dxa"/>
          </w:tcPr>
          <w:p w:rsidR="006E577E" w:rsidRDefault="006E577E">
            <w:pPr>
              <w:pStyle w:val="ConsPlusNormal"/>
            </w:pPr>
            <w:r>
              <w:t xml:space="preserve">Общество с ограниченной ответственностью "Лекарь"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260.</w:t>
            </w:r>
          </w:p>
        </w:tc>
        <w:tc>
          <w:tcPr>
            <w:tcW w:w="3173" w:type="dxa"/>
          </w:tcPr>
          <w:p w:rsidR="006E577E" w:rsidRDefault="006E577E">
            <w:pPr>
              <w:pStyle w:val="ConsPlusNormal"/>
            </w:pPr>
            <w:r>
              <w:t xml:space="preserve">Общество с ограниченной ответственностью "Лечебно-диагностическая компания "Лонга Вита"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261.</w:t>
            </w:r>
          </w:p>
        </w:tc>
        <w:tc>
          <w:tcPr>
            <w:tcW w:w="3173" w:type="dxa"/>
          </w:tcPr>
          <w:p w:rsidR="006E577E" w:rsidRDefault="006E577E">
            <w:pPr>
              <w:pStyle w:val="ConsPlusNormal"/>
            </w:pPr>
            <w:r>
              <w:t xml:space="preserve">Общество с ограниченной ответственностью "Стоматологический центр "Династия-С"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262.</w:t>
            </w:r>
          </w:p>
        </w:tc>
        <w:tc>
          <w:tcPr>
            <w:tcW w:w="3173" w:type="dxa"/>
          </w:tcPr>
          <w:p w:rsidR="006E577E" w:rsidRDefault="006E577E">
            <w:pPr>
              <w:pStyle w:val="ConsPlusNormal"/>
            </w:pPr>
            <w:r>
              <w:t xml:space="preserve">Общество с ограниченной ответственностью "Стоматология Рассвет"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263.</w:t>
            </w:r>
          </w:p>
        </w:tc>
        <w:tc>
          <w:tcPr>
            <w:tcW w:w="3173" w:type="dxa"/>
          </w:tcPr>
          <w:p w:rsidR="006E577E" w:rsidRDefault="006E577E">
            <w:pPr>
              <w:pStyle w:val="ConsPlusNormal"/>
            </w:pPr>
            <w:r>
              <w:t xml:space="preserve">Общество с ограниченной ответственностью "ВИКТОРИЯ"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264.</w:t>
            </w:r>
          </w:p>
        </w:tc>
        <w:tc>
          <w:tcPr>
            <w:tcW w:w="3173" w:type="dxa"/>
          </w:tcPr>
          <w:p w:rsidR="006E577E" w:rsidRDefault="006E577E">
            <w:pPr>
              <w:pStyle w:val="ConsPlusNormal"/>
            </w:pPr>
            <w:r>
              <w:t xml:space="preserve">Общество с ограниченной ответственностью "Точная диагностика"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265.</w:t>
            </w:r>
          </w:p>
        </w:tc>
        <w:tc>
          <w:tcPr>
            <w:tcW w:w="3173" w:type="dxa"/>
          </w:tcPr>
          <w:p w:rsidR="006E577E" w:rsidRDefault="006E577E">
            <w:pPr>
              <w:pStyle w:val="ConsPlusNormal"/>
            </w:pPr>
            <w:r>
              <w:t xml:space="preserve">ОБЩЕСТВО С ОГРАНИЧЕННОЙ ОТВЕТСТВЕННОСТЬЮ МЕДИЦИНСКИЙ ЦЕНТР "АРТРОЛИГА" </w:t>
            </w:r>
            <w:hyperlink w:anchor="P8310" w:history="1">
              <w:r>
                <w:rPr>
                  <w:color w:val="0000FF"/>
                </w:rPr>
                <w:t>&lt;**&gt;</w:t>
              </w:r>
            </w:hyperlink>
          </w:p>
        </w:tc>
        <w:tc>
          <w:tcPr>
            <w:tcW w:w="1718" w:type="dxa"/>
          </w:tcPr>
          <w:p w:rsidR="006E577E" w:rsidRDefault="006E577E">
            <w:pPr>
              <w:pStyle w:val="ConsPlusNormal"/>
              <w:jc w:val="center"/>
            </w:pPr>
            <w:r>
              <w:lastRenderedPageBreak/>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lastRenderedPageBreak/>
              <w:t>266.</w:t>
            </w:r>
          </w:p>
        </w:tc>
        <w:tc>
          <w:tcPr>
            <w:tcW w:w="3173" w:type="dxa"/>
          </w:tcPr>
          <w:p w:rsidR="006E577E" w:rsidRDefault="006E577E">
            <w:pPr>
              <w:pStyle w:val="ConsPlusNormal"/>
            </w:pPr>
            <w:r>
              <w:t xml:space="preserve">Общество с ограниченной ответственностью "Вера-Дент"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267.</w:t>
            </w:r>
          </w:p>
        </w:tc>
        <w:tc>
          <w:tcPr>
            <w:tcW w:w="3173" w:type="dxa"/>
          </w:tcPr>
          <w:p w:rsidR="006E577E" w:rsidRDefault="006E577E">
            <w:pPr>
              <w:pStyle w:val="ConsPlusNormal"/>
            </w:pPr>
            <w:r>
              <w:t xml:space="preserve">Общество с Ограниченной Ответственностью "Аполлония"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268.</w:t>
            </w:r>
          </w:p>
        </w:tc>
        <w:tc>
          <w:tcPr>
            <w:tcW w:w="3173" w:type="dxa"/>
          </w:tcPr>
          <w:p w:rsidR="006E577E" w:rsidRDefault="006E577E">
            <w:pPr>
              <w:pStyle w:val="ConsPlusNormal"/>
            </w:pPr>
            <w:r>
              <w:t xml:space="preserve">Общество с ограниченной ответственностью "Династия Н"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269.</w:t>
            </w:r>
          </w:p>
        </w:tc>
        <w:tc>
          <w:tcPr>
            <w:tcW w:w="3173" w:type="dxa"/>
          </w:tcPr>
          <w:p w:rsidR="006E577E" w:rsidRDefault="006E577E">
            <w:pPr>
              <w:pStyle w:val="ConsPlusNormal"/>
            </w:pPr>
            <w:r>
              <w:t xml:space="preserve">Общество с ограниченной ответственностью "Эскулап"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270.</w:t>
            </w:r>
          </w:p>
        </w:tc>
        <w:tc>
          <w:tcPr>
            <w:tcW w:w="3173" w:type="dxa"/>
          </w:tcPr>
          <w:p w:rsidR="006E577E" w:rsidRDefault="006E577E">
            <w:pPr>
              <w:pStyle w:val="ConsPlusNormal"/>
            </w:pPr>
            <w:r>
              <w:t xml:space="preserve">Общество с ограниченной ответственностью "Каменский Лечебно Диагностический Центр"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271.</w:t>
            </w:r>
          </w:p>
        </w:tc>
        <w:tc>
          <w:tcPr>
            <w:tcW w:w="3173" w:type="dxa"/>
          </w:tcPr>
          <w:p w:rsidR="006E577E" w:rsidRDefault="006E577E">
            <w:pPr>
              <w:pStyle w:val="ConsPlusNormal"/>
            </w:pPr>
            <w:r>
              <w:t xml:space="preserve">Общество с ограниченной ответственностью "Реамед Спорт"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272.</w:t>
            </w:r>
          </w:p>
        </w:tc>
        <w:tc>
          <w:tcPr>
            <w:tcW w:w="3173" w:type="dxa"/>
          </w:tcPr>
          <w:p w:rsidR="006E577E" w:rsidRDefault="006E577E">
            <w:pPr>
              <w:pStyle w:val="ConsPlusNormal"/>
            </w:pPr>
            <w:r>
              <w:t xml:space="preserve">Общество с ограниченной ответственностью "Ситилаб-Дон"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273.</w:t>
            </w:r>
          </w:p>
        </w:tc>
        <w:tc>
          <w:tcPr>
            <w:tcW w:w="3173" w:type="dxa"/>
          </w:tcPr>
          <w:p w:rsidR="006E577E" w:rsidRDefault="006E577E">
            <w:pPr>
              <w:pStyle w:val="ConsPlusNormal"/>
            </w:pPr>
            <w:r>
              <w:t xml:space="preserve">Общество с ограниченной ответственностью Медицинский Центр "МРТ-Лидер Диагностики"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274.</w:t>
            </w:r>
          </w:p>
        </w:tc>
        <w:tc>
          <w:tcPr>
            <w:tcW w:w="3173" w:type="dxa"/>
          </w:tcPr>
          <w:p w:rsidR="006E577E" w:rsidRDefault="006E577E">
            <w:pPr>
              <w:pStyle w:val="ConsPlusNormal"/>
            </w:pPr>
            <w:r>
              <w:t xml:space="preserve">Общество с </w:t>
            </w:r>
            <w:r>
              <w:lastRenderedPageBreak/>
              <w:t xml:space="preserve">ограниченной ответственностью "СПЕКТР-ДИАГНОСТИКА" </w:t>
            </w:r>
            <w:hyperlink w:anchor="P8310" w:history="1">
              <w:r>
                <w:rPr>
                  <w:color w:val="0000FF"/>
                </w:rPr>
                <w:t>&lt;**&gt;</w:t>
              </w:r>
            </w:hyperlink>
          </w:p>
        </w:tc>
        <w:tc>
          <w:tcPr>
            <w:tcW w:w="1718" w:type="dxa"/>
          </w:tcPr>
          <w:p w:rsidR="006E577E" w:rsidRDefault="006E577E">
            <w:pPr>
              <w:pStyle w:val="ConsPlusNormal"/>
              <w:jc w:val="center"/>
            </w:pPr>
            <w:r>
              <w:lastRenderedPageBreak/>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lastRenderedPageBreak/>
              <w:t>275.</w:t>
            </w:r>
          </w:p>
        </w:tc>
        <w:tc>
          <w:tcPr>
            <w:tcW w:w="3173" w:type="dxa"/>
          </w:tcPr>
          <w:p w:rsidR="006E577E" w:rsidRDefault="006E577E">
            <w:pPr>
              <w:pStyle w:val="ConsPlusNormal"/>
            </w:pPr>
            <w:r>
              <w:t xml:space="preserve">Общество с ограниченной ответственностью "Лазер Бьюти"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276.</w:t>
            </w:r>
          </w:p>
        </w:tc>
        <w:tc>
          <w:tcPr>
            <w:tcW w:w="3173" w:type="dxa"/>
          </w:tcPr>
          <w:p w:rsidR="006E577E" w:rsidRDefault="006E577E">
            <w:pPr>
              <w:pStyle w:val="ConsPlusNormal"/>
            </w:pPr>
            <w:r>
              <w:t xml:space="preserve">Общество с ограниченной ответственностью "Новый шаг"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277.</w:t>
            </w:r>
          </w:p>
        </w:tc>
        <w:tc>
          <w:tcPr>
            <w:tcW w:w="3173" w:type="dxa"/>
          </w:tcPr>
          <w:p w:rsidR="006E577E" w:rsidRDefault="006E577E">
            <w:pPr>
              <w:pStyle w:val="ConsPlusNormal"/>
            </w:pPr>
            <w:r>
              <w:t xml:space="preserve">Общество с ограниченной ответственностью "ЗУБНАЯ ПОЛИКЛИНИКА" </w:t>
            </w:r>
            <w:hyperlink w:anchor="P8310" w:history="1">
              <w:r>
                <w:rPr>
                  <w:color w:val="0000FF"/>
                </w:rPr>
                <w:t>&lt;**&gt;</w:t>
              </w:r>
            </w:hyperlink>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278.</w:t>
            </w:r>
          </w:p>
        </w:tc>
        <w:tc>
          <w:tcPr>
            <w:tcW w:w="3173" w:type="dxa"/>
          </w:tcPr>
          <w:p w:rsidR="006E577E" w:rsidRDefault="006E577E">
            <w:pPr>
              <w:pStyle w:val="ConsPlusNormal"/>
            </w:pPr>
            <w:r>
              <w:t>Общество с ограниченной ответственностью "МЕДИЦИНСКИЙ ЦЕНТР "СЕВЕРНЫЙ"</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279.</w:t>
            </w:r>
          </w:p>
        </w:tc>
        <w:tc>
          <w:tcPr>
            <w:tcW w:w="3173" w:type="dxa"/>
          </w:tcPr>
          <w:p w:rsidR="006E577E" w:rsidRDefault="006E577E">
            <w:pPr>
              <w:pStyle w:val="ConsPlusNormal"/>
            </w:pPr>
            <w:r>
              <w:t>Общество с ограниченной ответственностью "Альва-Дент"</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280.</w:t>
            </w:r>
          </w:p>
        </w:tc>
        <w:tc>
          <w:tcPr>
            <w:tcW w:w="3173" w:type="dxa"/>
          </w:tcPr>
          <w:p w:rsidR="006E577E" w:rsidRDefault="006E577E">
            <w:pPr>
              <w:pStyle w:val="ConsPlusNormal"/>
            </w:pPr>
            <w:r>
              <w:t>Общество с ограниченной ответственностью "Дальневосточная медицинская компания"</w:t>
            </w:r>
          </w:p>
        </w:tc>
        <w:tc>
          <w:tcPr>
            <w:tcW w:w="1718" w:type="dxa"/>
          </w:tcPr>
          <w:p w:rsidR="006E577E" w:rsidRDefault="006E577E">
            <w:pPr>
              <w:pStyle w:val="ConsPlusNormal"/>
              <w:jc w:val="center"/>
            </w:pPr>
            <w:r>
              <w:t>+</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281.</w:t>
            </w:r>
          </w:p>
        </w:tc>
        <w:tc>
          <w:tcPr>
            <w:tcW w:w="3173" w:type="dxa"/>
          </w:tcPr>
          <w:p w:rsidR="006E577E" w:rsidRDefault="006E577E">
            <w:pPr>
              <w:pStyle w:val="ConsPlusNormal"/>
            </w:pPr>
            <w:r>
              <w:t>Государственное бюджетное учреждение Ростовской области "Областной клинический центр фтизиопульмонологии"</w:t>
            </w:r>
          </w:p>
        </w:tc>
        <w:tc>
          <w:tcPr>
            <w:tcW w:w="1718" w:type="dxa"/>
          </w:tcPr>
          <w:p w:rsidR="006E577E" w:rsidRDefault="006E577E">
            <w:pPr>
              <w:pStyle w:val="ConsPlusNormal"/>
            </w:pP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282.</w:t>
            </w:r>
          </w:p>
        </w:tc>
        <w:tc>
          <w:tcPr>
            <w:tcW w:w="3173" w:type="dxa"/>
          </w:tcPr>
          <w:p w:rsidR="006E577E" w:rsidRDefault="006E577E">
            <w:pPr>
              <w:pStyle w:val="ConsPlusNormal"/>
            </w:pPr>
            <w:r>
              <w:t xml:space="preserve">Государственное бюджетное учреждение </w:t>
            </w:r>
            <w:r>
              <w:lastRenderedPageBreak/>
              <w:t>Ростовской области "Психоневрологический диспансер"</w:t>
            </w:r>
          </w:p>
        </w:tc>
        <w:tc>
          <w:tcPr>
            <w:tcW w:w="1718" w:type="dxa"/>
          </w:tcPr>
          <w:p w:rsidR="006E577E" w:rsidRDefault="006E577E">
            <w:pPr>
              <w:pStyle w:val="ConsPlusNormal"/>
            </w:pP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lastRenderedPageBreak/>
              <w:t>283.</w:t>
            </w:r>
          </w:p>
        </w:tc>
        <w:tc>
          <w:tcPr>
            <w:tcW w:w="3173" w:type="dxa"/>
          </w:tcPr>
          <w:p w:rsidR="006E577E" w:rsidRDefault="006E577E">
            <w:pPr>
              <w:pStyle w:val="ConsPlusNormal"/>
            </w:pPr>
            <w:r>
              <w:t>Государственное бюджетное учреждение Ростовской области санаторий "Голубая дача"</w:t>
            </w:r>
          </w:p>
        </w:tc>
        <w:tc>
          <w:tcPr>
            <w:tcW w:w="1718" w:type="dxa"/>
          </w:tcPr>
          <w:p w:rsidR="006E577E" w:rsidRDefault="006E577E">
            <w:pPr>
              <w:pStyle w:val="ConsPlusNormal"/>
            </w:pP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284.</w:t>
            </w:r>
          </w:p>
        </w:tc>
        <w:tc>
          <w:tcPr>
            <w:tcW w:w="3173" w:type="dxa"/>
          </w:tcPr>
          <w:p w:rsidR="006E577E" w:rsidRDefault="006E577E">
            <w:pPr>
              <w:pStyle w:val="ConsPlusNormal"/>
            </w:pPr>
            <w:r>
              <w:t>Государственное бюджетное учреждение Ростовской области "Детский санаторий "Сосновая дача" в г. Ростове-на-Дону</w:t>
            </w:r>
          </w:p>
        </w:tc>
        <w:tc>
          <w:tcPr>
            <w:tcW w:w="1718" w:type="dxa"/>
          </w:tcPr>
          <w:p w:rsidR="006E577E" w:rsidRDefault="006E577E">
            <w:pPr>
              <w:pStyle w:val="ConsPlusNormal"/>
            </w:pP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285.</w:t>
            </w:r>
          </w:p>
        </w:tc>
        <w:tc>
          <w:tcPr>
            <w:tcW w:w="3173" w:type="dxa"/>
          </w:tcPr>
          <w:p w:rsidR="006E577E" w:rsidRDefault="006E577E">
            <w:pPr>
              <w:pStyle w:val="ConsPlusNormal"/>
            </w:pPr>
            <w:r>
              <w:t>Государственное бюджетное учреждение Ростовской области "Санаторий "Маныч" в Орловском районе Ростовской области</w:t>
            </w:r>
          </w:p>
        </w:tc>
        <w:tc>
          <w:tcPr>
            <w:tcW w:w="1718" w:type="dxa"/>
          </w:tcPr>
          <w:p w:rsidR="006E577E" w:rsidRDefault="006E577E">
            <w:pPr>
              <w:pStyle w:val="ConsPlusNormal"/>
            </w:pP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286.</w:t>
            </w:r>
          </w:p>
        </w:tc>
        <w:tc>
          <w:tcPr>
            <w:tcW w:w="3173" w:type="dxa"/>
          </w:tcPr>
          <w:p w:rsidR="006E577E" w:rsidRDefault="006E577E">
            <w:pPr>
              <w:pStyle w:val="ConsPlusNormal"/>
            </w:pPr>
            <w:r>
              <w:t>Государственное бюджетное учреждение Ростовской области "Санаторий "Степной" в Сальском районе Ростовской области</w:t>
            </w:r>
          </w:p>
        </w:tc>
        <w:tc>
          <w:tcPr>
            <w:tcW w:w="1718" w:type="dxa"/>
          </w:tcPr>
          <w:p w:rsidR="006E577E" w:rsidRDefault="006E577E">
            <w:pPr>
              <w:pStyle w:val="ConsPlusNormal"/>
            </w:pP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287.</w:t>
            </w:r>
          </w:p>
        </w:tc>
        <w:tc>
          <w:tcPr>
            <w:tcW w:w="3173" w:type="dxa"/>
          </w:tcPr>
          <w:p w:rsidR="006E577E" w:rsidRDefault="006E577E">
            <w:pPr>
              <w:pStyle w:val="ConsPlusNormal"/>
            </w:pPr>
            <w:r>
              <w:t>Государственное бюджетное учреждение Ростовской области "Центр по профилактике и борьбе со СПИД"</w:t>
            </w:r>
          </w:p>
        </w:tc>
        <w:tc>
          <w:tcPr>
            <w:tcW w:w="1718" w:type="dxa"/>
          </w:tcPr>
          <w:p w:rsidR="006E577E" w:rsidRDefault="006E577E">
            <w:pPr>
              <w:pStyle w:val="ConsPlusNormal"/>
            </w:pP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288.</w:t>
            </w:r>
          </w:p>
        </w:tc>
        <w:tc>
          <w:tcPr>
            <w:tcW w:w="3173" w:type="dxa"/>
          </w:tcPr>
          <w:p w:rsidR="006E577E" w:rsidRDefault="006E577E">
            <w:pPr>
              <w:pStyle w:val="ConsPlusNormal"/>
            </w:pPr>
            <w:r>
              <w:t>Государственное казенное учреждение здравоохранения "Центр медицинский мобилизационных резервов "Резерв" Ростовской области</w:t>
            </w:r>
          </w:p>
        </w:tc>
        <w:tc>
          <w:tcPr>
            <w:tcW w:w="1718" w:type="dxa"/>
          </w:tcPr>
          <w:p w:rsidR="006E577E" w:rsidRDefault="006E577E">
            <w:pPr>
              <w:pStyle w:val="ConsPlusNormal"/>
            </w:pP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289.</w:t>
            </w:r>
          </w:p>
        </w:tc>
        <w:tc>
          <w:tcPr>
            <w:tcW w:w="3173" w:type="dxa"/>
          </w:tcPr>
          <w:p w:rsidR="006E577E" w:rsidRDefault="006E577E">
            <w:pPr>
              <w:pStyle w:val="ConsPlusNormal"/>
            </w:pPr>
            <w:r>
              <w:t xml:space="preserve">Государственное </w:t>
            </w:r>
            <w:r>
              <w:lastRenderedPageBreak/>
              <w:t>казенное учреждение здравоохранения Ростовской области "Дом ребенка специализированный" г. Каменск-Шахтинский</w:t>
            </w:r>
          </w:p>
        </w:tc>
        <w:tc>
          <w:tcPr>
            <w:tcW w:w="1718" w:type="dxa"/>
          </w:tcPr>
          <w:p w:rsidR="006E577E" w:rsidRDefault="006E577E">
            <w:pPr>
              <w:pStyle w:val="ConsPlusNormal"/>
            </w:pP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lastRenderedPageBreak/>
              <w:t>290.</w:t>
            </w:r>
          </w:p>
        </w:tc>
        <w:tc>
          <w:tcPr>
            <w:tcW w:w="3173" w:type="dxa"/>
          </w:tcPr>
          <w:p w:rsidR="006E577E" w:rsidRDefault="006E577E">
            <w:pPr>
              <w:pStyle w:val="ConsPlusNormal"/>
            </w:pPr>
            <w:r>
              <w:t>Государственное казенное учреждение здравоохранения Ростовской области "Дом ребенка специализированный", г. Новочеркасск</w:t>
            </w:r>
          </w:p>
        </w:tc>
        <w:tc>
          <w:tcPr>
            <w:tcW w:w="1718" w:type="dxa"/>
          </w:tcPr>
          <w:p w:rsidR="006E577E" w:rsidRDefault="006E577E">
            <w:pPr>
              <w:pStyle w:val="ConsPlusNormal"/>
            </w:pP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291.</w:t>
            </w:r>
          </w:p>
        </w:tc>
        <w:tc>
          <w:tcPr>
            <w:tcW w:w="3173" w:type="dxa"/>
          </w:tcPr>
          <w:p w:rsidR="006E577E" w:rsidRDefault="006E577E">
            <w:pPr>
              <w:pStyle w:val="ConsPlusNormal"/>
            </w:pPr>
            <w:r>
              <w:t>Государственное казенное учреждение здравоохранения Ростовской области "Дом ребенка специализированный с органическим поражением центральной нервной системы, в том числе детскими церебральными параличами, без нарушения психики", г. Таганрог</w:t>
            </w:r>
          </w:p>
        </w:tc>
        <w:tc>
          <w:tcPr>
            <w:tcW w:w="1718" w:type="dxa"/>
          </w:tcPr>
          <w:p w:rsidR="006E577E" w:rsidRDefault="006E577E">
            <w:pPr>
              <w:pStyle w:val="ConsPlusNormal"/>
            </w:pP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292.</w:t>
            </w:r>
          </w:p>
        </w:tc>
        <w:tc>
          <w:tcPr>
            <w:tcW w:w="3173" w:type="dxa"/>
          </w:tcPr>
          <w:p w:rsidR="006E577E" w:rsidRDefault="006E577E">
            <w:pPr>
              <w:pStyle w:val="ConsPlusNormal"/>
            </w:pPr>
            <w:r>
              <w:t>Государственное казенное учреждение здравоохранения Ростовской области "Дом ребенка N 4 специализированный с органическим поражением центральной нервной системы с нарушением психики", г. Ростов-на-Дону</w:t>
            </w:r>
          </w:p>
        </w:tc>
        <w:tc>
          <w:tcPr>
            <w:tcW w:w="1718" w:type="dxa"/>
          </w:tcPr>
          <w:p w:rsidR="006E577E" w:rsidRDefault="006E577E">
            <w:pPr>
              <w:pStyle w:val="ConsPlusNormal"/>
            </w:pP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293.</w:t>
            </w:r>
          </w:p>
        </w:tc>
        <w:tc>
          <w:tcPr>
            <w:tcW w:w="3173" w:type="dxa"/>
          </w:tcPr>
          <w:p w:rsidR="006E577E" w:rsidRDefault="006E577E">
            <w:pPr>
              <w:pStyle w:val="ConsPlusNormal"/>
            </w:pPr>
            <w:r>
              <w:t xml:space="preserve">Государственное </w:t>
            </w:r>
            <w:r>
              <w:lastRenderedPageBreak/>
              <w:t>бюджетное учреждение Ростовской области "Наркологический диспансер"</w:t>
            </w:r>
          </w:p>
        </w:tc>
        <w:tc>
          <w:tcPr>
            <w:tcW w:w="1718" w:type="dxa"/>
          </w:tcPr>
          <w:p w:rsidR="006E577E" w:rsidRDefault="006E577E">
            <w:pPr>
              <w:pStyle w:val="ConsPlusNormal"/>
            </w:pP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lastRenderedPageBreak/>
              <w:t>294.</w:t>
            </w:r>
          </w:p>
        </w:tc>
        <w:tc>
          <w:tcPr>
            <w:tcW w:w="3173" w:type="dxa"/>
          </w:tcPr>
          <w:p w:rsidR="006E577E" w:rsidRDefault="006E577E">
            <w:pPr>
              <w:pStyle w:val="ConsPlusNormal"/>
            </w:pPr>
            <w:r>
              <w:t>Государственное бюджетное учреждение Ростовской области "Станция переливания крови"</w:t>
            </w:r>
          </w:p>
        </w:tc>
        <w:tc>
          <w:tcPr>
            <w:tcW w:w="1718" w:type="dxa"/>
          </w:tcPr>
          <w:p w:rsidR="006E577E" w:rsidRDefault="006E577E">
            <w:pPr>
              <w:pStyle w:val="ConsPlusNormal"/>
            </w:pP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295.</w:t>
            </w:r>
          </w:p>
        </w:tc>
        <w:tc>
          <w:tcPr>
            <w:tcW w:w="3173" w:type="dxa"/>
          </w:tcPr>
          <w:p w:rsidR="006E577E" w:rsidRDefault="006E577E">
            <w:pPr>
              <w:pStyle w:val="ConsPlusNormal"/>
            </w:pPr>
            <w:r>
              <w:t>Государственное бюджетное учреждение Ростовской области "Бюро судебно-медицинской экспертизы"</w:t>
            </w:r>
          </w:p>
        </w:tc>
        <w:tc>
          <w:tcPr>
            <w:tcW w:w="1718" w:type="dxa"/>
          </w:tcPr>
          <w:p w:rsidR="006E577E" w:rsidRDefault="006E577E">
            <w:pPr>
              <w:pStyle w:val="ConsPlusNormal"/>
            </w:pP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296.</w:t>
            </w:r>
          </w:p>
        </w:tc>
        <w:tc>
          <w:tcPr>
            <w:tcW w:w="3173" w:type="dxa"/>
          </w:tcPr>
          <w:p w:rsidR="006E577E" w:rsidRDefault="006E577E">
            <w:pPr>
              <w:pStyle w:val="ConsPlusNormal"/>
            </w:pPr>
            <w:r>
              <w:t xml:space="preserve">Государственное бюджетное учреждение Ростовской области "Патолого-анатомическое бюро" </w:t>
            </w:r>
            <w:hyperlink w:anchor="P8312" w:history="1">
              <w:r>
                <w:rPr>
                  <w:color w:val="0000FF"/>
                </w:rPr>
                <w:t>&lt;****&gt;</w:t>
              </w:r>
            </w:hyperlink>
          </w:p>
        </w:tc>
        <w:tc>
          <w:tcPr>
            <w:tcW w:w="1718" w:type="dxa"/>
          </w:tcPr>
          <w:p w:rsidR="006E577E" w:rsidRDefault="006E577E">
            <w:pPr>
              <w:pStyle w:val="ConsPlusNormal"/>
            </w:pP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297.</w:t>
            </w:r>
          </w:p>
        </w:tc>
        <w:tc>
          <w:tcPr>
            <w:tcW w:w="3173" w:type="dxa"/>
          </w:tcPr>
          <w:p w:rsidR="006E577E" w:rsidRDefault="006E577E">
            <w:pPr>
              <w:pStyle w:val="ConsPlusNormal"/>
            </w:pPr>
            <w:r>
              <w:t>Государственное бюджетное учреждение Ростовской области "Медицинский информационно-аналитический центр"</w:t>
            </w:r>
          </w:p>
        </w:tc>
        <w:tc>
          <w:tcPr>
            <w:tcW w:w="1718" w:type="dxa"/>
          </w:tcPr>
          <w:p w:rsidR="006E577E" w:rsidRDefault="006E577E">
            <w:pPr>
              <w:pStyle w:val="ConsPlusNormal"/>
            </w:pP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298.</w:t>
            </w:r>
          </w:p>
        </w:tc>
        <w:tc>
          <w:tcPr>
            <w:tcW w:w="3173" w:type="dxa"/>
          </w:tcPr>
          <w:p w:rsidR="006E577E" w:rsidRDefault="006E577E">
            <w:pPr>
              <w:pStyle w:val="ConsPlusNormal"/>
            </w:pPr>
            <w:r>
              <w:t>Муниципальное бюджетное учреждение здравоохранения "Городское патолого-анатомическое бюро" (г. Новочеркасск)</w:t>
            </w:r>
          </w:p>
        </w:tc>
        <w:tc>
          <w:tcPr>
            <w:tcW w:w="1718" w:type="dxa"/>
          </w:tcPr>
          <w:p w:rsidR="006E577E" w:rsidRDefault="006E577E">
            <w:pPr>
              <w:pStyle w:val="ConsPlusNormal"/>
            </w:pP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299.</w:t>
            </w:r>
          </w:p>
        </w:tc>
        <w:tc>
          <w:tcPr>
            <w:tcW w:w="3173" w:type="dxa"/>
          </w:tcPr>
          <w:p w:rsidR="006E577E" w:rsidRDefault="006E577E">
            <w:pPr>
              <w:pStyle w:val="ConsPlusNormal"/>
            </w:pPr>
            <w:r>
              <w:t>Муниципальное бюджетное учреждение здравоохранения "Детский санаторий "Смена" (г. Ростов-на-Дону)</w:t>
            </w:r>
          </w:p>
        </w:tc>
        <w:tc>
          <w:tcPr>
            <w:tcW w:w="1718" w:type="dxa"/>
          </w:tcPr>
          <w:p w:rsidR="006E577E" w:rsidRDefault="006E577E">
            <w:pPr>
              <w:pStyle w:val="ConsPlusNormal"/>
            </w:pP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lastRenderedPageBreak/>
              <w:t>300.</w:t>
            </w:r>
          </w:p>
        </w:tc>
        <w:tc>
          <w:tcPr>
            <w:tcW w:w="3173" w:type="dxa"/>
          </w:tcPr>
          <w:p w:rsidR="006E577E" w:rsidRDefault="006E577E">
            <w:pPr>
              <w:pStyle w:val="ConsPlusNormal"/>
            </w:pPr>
            <w:r>
              <w:t>Муниципальное бюджетное учреждение здравоохранения "Городская больница N 3" (г. Таганрог)</w:t>
            </w:r>
          </w:p>
        </w:tc>
        <w:tc>
          <w:tcPr>
            <w:tcW w:w="1718" w:type="dxa"/>
          </w:tcPr>
          <w:p w:rsidR="006E577E" w:rsidRDefault="006E577E">
            <w:pPr>
              <w:pStyle w:val="ConsPlusNormal"/>
            </w:pP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301.</w:t>
            </w:r>
          </w:p>
        </w:tc>
        <w:tc>
          <w:tcPr>
            <w:tcW w:w="3173" w:type="dxa"/>
          </w:tcPr>
          <w:p w:rsidR="006E577E" w:rsidRDefault="006E577E">
            <w:pPr>
              <w:pStyle w:val="ConsPlusNormal"/>
            </w:pPr>
            <w:r>
              <w:t>Муниципальное бюджетное учреждение здравоохранения Детский санаторий "Березка" (г. Таганрог)</w:t>
            </w:r>
          </w:p>
        </w:tc>
        <w:tc>
          <w:tcPr>
            <w:tcW w:w="1718" w:type="dxa"/>
          </w:tcPr>
          <w:p w:rsidR="006E577E" w:rsidRDefault="006E577E">
            <w:pPr>
              <w:pStyle w:val="ConsPlusNormal"/>
            </w:pP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302.</w:t>
            </w:r>
          </w:p>
        </w:tc>
        <w:tc>
          <w:tcPr>
            <w:tcW w:w="3173" w:type="dxa"/>
          </w:tcPr>
          <w:p w:rsidR="006E577E" w:rsidRDefault="006E577E">
            <w:pPr>
              <w:pStyle w:val="ConsPlusNormal"/>
            </w:pPr>
            <w:r>
              <w:t>Муниципальное бюджетное учреждение здравоохранения "Патолого-анатомическое бюро" (г. Таганрог)</w:t>
            </w:r>
          </w:p>
        </w:tc>
        <w:tc>
          <w:tcPr>
            <w:tcW w:w="1718" w:type="dxa"/>
          </w:tcPr>
          <w:p w:rsidR="006E577E" w:rsidRDefault="006E577E">
            <w:pPr>
              <w:pStyle w:val="ConsPlusNormal"/>
            </w:pP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303.</w:t>
            </w:r>
          </w:p>
        </w:tc>
        <w:tc>
          <w:tcPr>
            <w:tcW w:w="3173" w:type="dxa"/>
          </w:tcPr>
          <w:p w:rsidR="006E577E" w:rsidRDefault="006E577E">
            <w:pPr>
              <w:pStyle w:val="ConsPlusNormal"/>
            </w:pPr>
            <w:r>
              <w:t>Муниципальное бюджетное учреждение здравоохранения Дом сестринского ухода N 1 г. Шахты Ростовской области</w:t>
            </w:r>
          </w:p>
        </w:tc>
        <w:tc>
          <w:tcPr>
            <w:tcW w:w="1718" w:type="dxa"/>
          </w:tcPr>
          <w:p w:rsidR="006E577E" w:rsidRDefault="006E577E">
            <w:pPr>
              <w:pStyle w:val="ConsPlusNormal"/>
            </w:pP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304.</w:t>
            </w:r>
          </w:p>
        </w:tc>
        <w:tc>
          <w:tcPr>
            <w:tcW w:w="3173" w:type="dxa"/>
          </w:tcPr>
          <w:p w:rsidR="006E577E" w:rsidRDefault="006E577E">
            <w:pPr>
              <w:pStyle w:val="ConsPlusNormal"/>
            </w:pPr>
            <w:r>
              <w:t>Муниципальное бюджетное учреждение здравоохранения Дом сестринского ухода N 2 города Шахты Ростовской области</w:t>
            </w:r>
          </w:p>
        </w:tc>
        <w:tc>
          <w:tcPr>
            <w:tcW w:w="1718" w:type="dxa"/>
          </w:tcPr>
          <w:p w:rsidR="006E577E" w:rsidRDefault="006E577E">
            <w:pPr>
              <w:pStyle w:val="ConsPlusNormal"/>
            </w:pP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305.</w:t>
            </w:r>
          </w:p>
        </w:tc>
        <w:tc>
          <w:tcPr>
            <w:tcW w:w="3173" w:type="dxa"/>
          </w:tcPr>
          <w:p w:rsidR="006E577E" w:rsidRDefault="006E577E">
            <w:pPr>
              <w:pStyle w:val="ConsPlusNormal"/>
            </w:pPr>
            <w:r>
              <w:t>Муниципальное бюджетное учреждение здравоохранения Дом сестринского ухода N 3 г. Шахты Ростовской области</w:t>
            </w:r>
          </w:p>
        </w:tc>
        <w:tc>
          <w:tcPr>
            <w:tcW w:w="1718" w:type="dxa"/>
          </w:tcPr>
          <w:p w:rsidR="006E577E" w:rsidRDefault="006E577E">
            <w:pPr>
              <w:pStyle w:val="ConsPlusNormal"/>
            </w:pP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737" w:type="dxa"/>
          </w:tcPr>
          <w:p w:rsidR="006E577E" w:rsidRDefault="006E577E">
            <w:pPr>
              <w:pStyle w:val="ConsPlusNormal"/>
              <w:jc w:val="center"/>
            </w:pPr>
            <w:r>
              <w:t>306.</w:t>
            </w:r>
          </w:p>
        </w:tc>
        <w:tc>
          <w:tcPr>
            <w:tcW w:w="3173" w:type="dxa"/>
          </w:tcPr>
          <w:p w:rsidR="006E577E" w:rsidRDefault="006E577E">
            <w:pPr>
              <w:pStyle w:val="ConsPlusNormal"/>
            </w:pPr>
            <w:r>
              <w:t>Государственное бюджетное учреждение Ростовской области "Дезинфекционная станция"</w:t>
            </w:r>
          </w:p>
        </w:tc>
        <w:tc>
          <w:tcPr>
            <w:tcW w:w="1718" w:type="dxa"/>
          </w:tcPr>
          <w:p w:rsidR="006E577E" w:rsidRDefault="006E577E">
            <w:pPr>
              <w:pStyle w:val="ConsPlusNormal"/>
            </w:pP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3910" w:type="dxa"/>
            <w:gridSpan w:val="2"/>
          </w:tcPr>
          <w:p w:rsidR="006E577E" w:rsidRDefault="006E577E">
            <w:pPr>
              <w:pStyle w:val="ConsPlusNormal"/>
            </w:pPr>
            <w:r>
              <w:lastRenderedPageBreak/>
              <w:t>Итого медицинских организаций, участвующих в Территориальной программе государственных гарантий</w:t>
            </w:r>
          </w:p>
        </w:tc>
        <w:tc>
          <w:tcPr>
            <w:tcW w:w="1718" w:type="dxa"/>
          </w:tcPr>
          <w:p w:rsidR="006E577E" w:rsidRDefault="006E577E">
            <w:pPr>
              <w:pStyle w:val="ConsPlusNormal"/>
              <w:jc w:val="center"/>
            </w:pPr>
            <w:r>
              <w:t>306</w:t>
            </w:r>
          </w:p>
        </w:tc>
        <w:tc>
          <w:tcPr>
            <w:tcW w:w="1718" w:type="dxa"/>
          </w:tcPr>
          <w:p w:rsidR="006E577E" w:rsidRDefault="006E577E">
            <w:pPr>
              <w:pStyle w:val="ConsPlusNormal"/>
            </w:pPr>
          </w:p>
        </w:tc>
        <w:tc>
          <w:tcPr>
            <w:tcW w:w="1720" w:type="dxa"/>
          </w:tcPr>
          <w:p w:rsidR="006E577E" w:rsidRDefault="006E577E">
            <w:pPr>
              <w:pStyle w:val="ConsPlusNormal"/>
            </w:pPr>
          </w:p>
        </w:tc>
      </w:tr>
      <w:tr w:rsidR="006E577E">
        <w:tc>
          <w:tcPr>
            <w:tcW w:w="3910" w:type="dxa"/>
            <w:gridSpan w:val="2"/>
          </w:tcPr>
          <w:p w:rsidR="006E577E" w:rsidRDefault="006E577E">
            <w:pPr>
              <w:pStyle w:val="ConsPlusNormal"/>
            </w:pPr>
            <w:r>
              <w:t>Из них медицинских организаций, осуществляющих деятельность в сфере обязательного медицинского страхования</w:t>
            </w:r>
          </w:p>
        </w:tc>
        <w:tc>
          <w:tcPr>
            <w:tcW w:w="1718" w:type="dxa"/>
          </w:tcPr>
          <w:p w:rsidR="006E577E" w:rsidRDefault="006E577E">
            <w:pPr>
              <w:pStyle w:val="ConsPlusNormal"/>
              <w:jc w:val="center"/>
            </w:pPr>
            <w:r>
              <w:t>280</w:t>
            </w:r>
          </w:p>
        </w:tc>
        <w:tc>
          <w:tcPr>
            <w:tcW w:w="1718" w:type="dxa"/>
          </w:tcPr>
          <w:p w:rsidR="006E577E" w:rsidRDefault="006E577E">
            <w:pPr>
              <w:pStyle w:val="ConsPlusNormal"/>
            </w:pPr>
          </w:p>
        </w:tc>
        <w:tc>
          <w:tcPr>
            <w:tcW w:w="1720" w:type="dxa"/>
          </w:tcPr>
          <w:p w:rsidR="006E577E" w:rsidRDefault="006E577E">
            <w:pPr>
              <w:pStyle w:val="ConsPlusNormal"/>
            </w:pPr>
          </w:p>
        </w:tc>
      </w:tr>
    </w:tbl>
    <w:p w:rsidR="006E577E" w:rsidRDefault="006E577E">
      <w:pPr>
        <w:pStyle w:val="ConsPlusNormal"/>
        <w:jc w:val="both"/>
      </w:pPr>
    </w:p>
    <w:p w:rsidR="006E577E" w:rsidRDefault="006E577E">
      <w:pPr>
        <w:pStyle w:val="ConsPlusNormal"/>
        <w:ind w:firstLine="540"/>
        <w:jc w:val="both"/>
      </w:pPr>
      <w:r>
        <w:t>--------------------------------</w:t>
      </w:r>
    </w:p>
    <w:p w:rsidR="006E577E" w:rsidRDefault="006E577E">
      <w:pPr>
        <w:pStyle w:val="ConsPlusNormal"/>
        <w:spacing w:before="280"/>
        <w:ind w:firstLine="540"/>
        <w:jc w:val="both"/>
      </w:pPr>
      <w:bookmarkStart w:id="69" w:name="P8309"/>
      <w:bookmarkEnd w:id="69"/>
      <w:r>
        <w:t>&lt;*&gt; В том числе районные больницы, участковые больницы и амбулатории, фельдшерско-акушерские пункты.</w:t>
      </w:r>
    </w:p>
    <w:p w:rsidR="006E577E" w:rsidRDefault="006E577E">
      <w:pPr>
        <w:pStyle w:val="ConsPlusNormal"/>
        <w:spacing w:before="280"/>
        <w:ind w:firstLine="540"/>
        <w:jc w:val="both"/>
      </w:pPr>
      <w:bookmarkStart w:id="70" w:name="P8310"/>
      <w:bookmarkEnd w:id="70"/>
      <w:r>
        <w:t>&lt;**&gt;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w:t>
      </w:r>
    </w:p>
    <w:p w:rsidR="006E577E" w:rsidRDefault="006E577E">
      <w:pPr>
        <w:pStyle w:val="ConsPlusNormal"/>
        <w:spacing w:before="280"/>
        <w:ind w:firstLine="540"/>
        <w:jc w:val="both"/>
      </w:pPr>
      <w:bookmarkStart w:id="71" w:name="P8311"/>
      <w:bookmarkEnd w:id="71"/>
      <w:r>
        <w:t>&lt;***&gt;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w:t>
      </w:r>
    </w:p>
    <w:p w:rsidR="006E577E" w:rsidRDefault="006E577E">
      <w:pPr>
        <w:pStyle w:val="ConsPlusNormal"/>
        <w:spacing w:before="280"/>
        <w:ind w:firstLine="540"/>
        <w:jc w:val="both"/>
      </w:pPr>
      <w:bookmarkStart w:id="72" w:name="P8312"/>
      <w:bookmarkEnd w:id="72"/>
      <w:r>
        <w:t>&lt;****&gt; Софинансирование из средств ОМС.</w:t>
      </w:r>
    </w:p>
    <w:p w:rsidR="006E577E" w:rsidRDefault="006E577E">
      <w:pPr>
        <w:pStyle w:val="ConsPlusNormal"/>
        <w:spacing w:before="280"/>
        <w:ind w:firstLine="540"/>
        <w:jc w:val="both"/>
      </w:pPr>
      <w:bookmarkStart w:id="73" w:name="P8313"/>
      <w:bookmarkEnd w:id="73"/>
      <w:r>
        <w:t>&lt;*****&gt; Софинансирование из средств областного бюджета.</w:t>
      </w:r>
    </w:p>
    <w:p w:rsidR="006E577E" w:rsidRDefault="006E577E">
      <w:pPr>
        <w:pStyle w:val="ConsPlusNormal"/>
        <w:jc w:val="both"/>
      </w:pPr>
    </w:p>
    <w:p w:rsidR="006E577E" w:rsidRDefault="006E577E">
      <w:pPr>
        <w:pStyle w:val="ConsPlusNormal"/>
        <w:ind w:firstLine="540"/>
        <w:jc w:val="both"/>
      </w:pPr>
      <w:r>
        <w:t>Примечание.</w:t>
      </w:r>
    </w:p>
    <w:p w:rsidR="006E577E" w:rsidRDefault="006E577E">
      <w:pPr>
        <w:pStyle w:val="ConsPlusNormal"/>
        <w:spacing w:before="280"/>
        <w:ind w:firstLine="540"/>
        <w:jc w:val="both"/>
      </w:pPr>
      <w:r>
        <w:t>Используемые сокращения:</w:t>
      </w:r>
    </w:p>
    <w:p w:rsidR="006E577E" w:rsidRDefault="006E577E">
      <w:pPr>
        <w:pStyle w:val="ConsPlusNormal"/>
        <w:spacing w:before="280"/>
        <w:ind w:firstLine="540"/>
        <w:jc w:val="both"/>
      </w:pPr>
      <w:r>
        <w:t>им. - имени;</w:t>
      </w:r>
    </w:p>
    <w:p w:rsidR="006E577E" w:rsidRDefault="006E577E">
      <w:pPr>
        <w:pStyle w:val="ConsPlusNormal"/>
        <w:spacing w:before="280"/>
        <w:ind w:firstLine="540"/>
        <w:jc w:val="both"/>
      </w:pPr>
      <w:r>
        <w:t>ОАО ТКЗ "Красный котельщик" - открытое акционерное общество Таганрогский котельный завод "Красный котельщик";</w:t>
      </w:r>
    </w:p>
    <w:p w:rsidR="006E577E" w:rsidRDefault="006E577E">
      <w:pPr>
        <w:pStyle w:val="ConsPlusNormal"/>
        <w:spacing w:before="280"/>
        <w:ind w:firstLine="540"/>
        <w:jc w:val="both"/>
      </w:pPr>
      <w:r>
        <w:t>ОМС - обязательное медицинское страхование;</w:t>
      </w:r>
    </w:p>
    <w:p w:rsidR="006E577E" w:rsidRDefault="006E577E">
      <w:pPr>
        <w:pStyle w:val="ConsPlusNormal"/>
        <w:spacing w:before="280"/>
        <w:ind w:firstLine="540"/>
        <w:jc w:val="both"/>
      </w:pPr>
      <w:r>
        <w:t>СПИД - синдром приобретенного иммунодефицита;</w:t>
      </w:r>
    </w:p>
    <w:p w:rsidR="006E577E" w:rsidRDefault="006E577E">
      <w:pPr>
        <w:pStyle w:val="ConsPlusNormal"/>
        <w:spacing w:before="280"/>
        <w:ind w:firstLine="540"/>
        <w:jc w:val="both"/>
      </w:pPr>
      <w:r>
        <w:t>в - медицинские организации, на базе которых будет обеспечено прохождение профилактических медицинских осмотров и диспансеризации в вечерние часы и в субботу.".</w:t>
      </w:r>
    </w:p>
    <w:p w:rsidR="006E577E" w:rsidRDefault="006E577E">
      <w:pPr>
        <w:pStyle w:val="ConsPlusNormal"/>
        <w:spacing w:before="280"/>
        <w:ind w:firstLine="540"/>
        <w:jc w:val="both"/>
      </w:pPr>
      <w:r>
        <w:lastRenderedPageBreak/>
        <w:t xml:space="preserve">1.17. </w:t>
      </w:r>
      <w:hyperlink r:id="rId36" w:history="1">
        <w:r>
          <w:rPr>
            <w:color w:val="0000FF"/>
          </w:rPr>
          <w:t>Дополнить</w:t>
        </w:r>
      </w:hyperlink>
      <w:r>
        <w:t xml:space="preserve"> приложением N 3 следующего содержания:</w:t>
      </w:r>
    </w:p>
    <w:p w:rsidR="006E577E" w:rsidRDefault="006E577E">
      <w:pPr>
        <w:pStyle w:val="ConsPlusNormal"/>
        <w:jc w:val="both"/>
      </w:pPr>
    </w:p>
    <w:p w:rsidR="006E577E" w:rsidRDefault="006E577E">
      <w:pPr>
        <w:pStyle w:val="ConsPlusNormal"/>
        <w:jc w:val="right"/>
      </w:pPr>
      <w:r>
        <w:t>"Приложение N 3</w:t>
      </w:r>
    </w:p>
    <w:p w:rsidR="006E577E" w:rsidRDefault="006E577E">
      <w:pPr>
        <w:pStyle w:val="ConsPlusNormal"/>
        <w:jc w:val="right"/>
      </w:pPr>
      <w:r>
        <w:t>к Территориальной программе</w:t>
      </w:r>
    </w:p>
    <w:p w:rsidR="006E577E" w:rsidRDefault="006E577E">
      <w:pPr>
        <w:pStyle w:val="ConsPlusNormal"/>
        <w:jc w:val="right"/>
      </w:pPr>
      <w:r>
        <w:t>государственных гарантий бесплатного</w:t>
      </w:r>
    </w:p>
    <w:p w:rsidR="006E577E" w:rsidRDefault="006E577E">
      <w:pPr>
        <w:pStyle w:val="ConsPlusNormal"/>
        <w:jc w:val="right"/>
      </w:pPr>
      <w:r>
        <w:t>оказания гражданам медицинской</w:t>
      </w:r>
    </w:p>
    <w:p w:rsidR="006E577E" w:rsidRDefault="006E577E">
      <w:pPr>
        <w:pStyle w:val="ConsPlusNormal"/>
        <w:jc w:val="right"/>
      </w:pPr>
      <w:r>
        <w:t>помощи в Ростовской области</w:t>
      </w:r>
    </w:p>
    <w:p w:rsidR="006E577E" w:rsidRDefault="006E577E">
      <w:pPr>
        <w:pStyle w:val="ConsPlusNormal"/>
        <w:jc w:val="right"/>
      </w:pPr>
      <w:r>
        <w:t>на 2019 год и на плановый</w:t>
      </w:r>
    </w:p>
    <w:p w:rsidR="006E577E" w:rsidRDefault="006E577E">
      <w:pPr>
        <w:pStyle w:val="ConsPlusNormal"/>
        <w:jc w:val="right"/>
      </w:pPr>
      <w:r>
        <w:t>период 2020 и 2021 годов</w:t>
      </w:r>
    </w:p>
    <w:p w:rsidR="006E577E" w:rsidRDefault="006E577E">
      <w:pPr>
        <w:pStyle w:val="ConsPlusNormal"/>
        <w:jc w:val="both"/>
      </w:pPr>
    </w:p>
    <w:p w:rsidR="006E577E" w:rsidRDefault="006E577E">
      <w:pPr>
        <w:pStyle w:val="ConsPlusNormal"/>
        <w:jc w:val="center"/>
      </w:pPr>
      <w:r>
        <w:t>ОБЪЕМ МЕДИЦИНСКОЙ ПОМОЩИ</w:t>
      </w:r>
    </w:p>
    <w:p w:rsidR="006E577E" w:rsidRDefault="006E577E">
      <w:pPr>
        <w:pStyle w:val="ConsPlusNormal"/>
        <w:jc w:val="center"/>
      </w:pPr>
      <w:r>
        <w:t>В АМБУЛАТОРНЫХ УСЛОВИЯХ, ОКАЗЫВАЕМОЙ С ПРОФИЛАКТИЧЕСКИМИ</w:t>
      </w:r>
    </w:p>
    <w:p w:rsidR="006E577E" w:rsidRDefault="006E577E">
      <w:pPr>
        <w:pStyle w:val="ConsPlusNormal"/>
        <w:jc w:val="center"/>
      </w:pPr>
      <w:r>
        <w:t>И ИНЫМИ ЦЕЛЯМИ, НА 1 ЖИТЕЛЯ/ЗАСТРАХОВАННОЕ ЛИЦО НА 2019 ГОД</w:t>
      </w:r>
    </w:p>
    <w:p w:rsidR="006E577E" w:rsidRDefault="006E57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3968"/>
        <w:gridCol w:w="2237"/>
        <w:gridCol w:w="2238"/>
      </w:tblGrid>
      <w:tr w:rsidR="006E577E">
        <w:tc>
          <w:tcPr>
            <w:tcW w:w="623" w:type="dxa"/>
            <w:vMerge w:val="restart"/>
          </w:tcPr>
          <w:p w:rsidR="006E577E" w:rsidRDefault="006E577E">
            <w:pPr>
              <w:pStyle w:val="ConsPlusNormal"/>
              <w:jc w:val="center"/>
            </w:pPr>
            <w:r>
              <w:t>N</w:t>
            </w:r>
          </w:p>
          <w:p w:rsidR="006E577E" w:rsidRDefault="006E577E">
            <w:pPr>
              <w:pStyle w:val="ConsPlusNormal"/>
              <w:jc w:val="center"/>
            </w:pPr>
            <w:r>
              <w:t>п/п</w:t>
            </w:r>
          </w:p>
        </w:tc>
        <w:tc>
          <w:tcPr>
            <w:tcW w:w="3968" w:type="dxa"/>
            <w:vMerge w:val="restart"/>
          </w:tcPr>
          <w:p w:rsidR="006E577E" w:rsidRDefault="006E577E">
            <w:pPr>
              <w:pStyle w:val="ConsPlusNormal"/>
              <w:jc w:val="center"/>
            </w:pPr>
            <w:r>
              <w:t>Показатель (на 1 жителя/застрахованное лицо)</w:t>
            </w:r>
          </w:p>
        </w:tc>
        <w:tc>
          <w:tcPr>
            <w:tcW w:w="4475" w:type="dxa"/>
            <w:gridSpan w:val="2"/>
          </w:tcPr>
          <w:p w:rsidR="006E577E" w:rsidRDefault="006E577E">
            <w:pPr>
              <w:pStyle w:val="ConsPlusNormal"/>
              <w:jc w:val="center"/>
            </w:pPr>
            <w:r>
              <w:t>Источник финансового обеспечения</w:t>
            </w:r>
          </w:p>
        </w:tc>
      </w:tr>
      <w:tr w:rsidR="006E577E">
        <w:tc>
          <w:tcPr>
            <w:tcW w:w="623" w:type="dxa"/>
            <w:vMerge/>
          </w:tcPr>
          <w:p w:rsidR="006E577E" w:rsidRDefault="006E577E"/>
        </w:tc>
        <w:tc>
          <w:tcPr>
            <w:tcW w:w="3968" w:type="dxa"/>
            <w:vMerge/>
          </w:tcPr>
          <w:p w:rsidR="006E577E" w:rsidRDefault="006E577E"/>
        </w:tc>
        <w:tc>
          <w:tcPr>
            <w:tcW w:w="2237" w:type="dxa"/>
          </w:tcPr>
          <w:p w:rsidR="006E577E" w:rsidRDefault="006E577E">
            <w:pPr>
              <w:pStyle w:val="ConsPlusNormal"/>
              <w:jc w:val="center"/>
            </w:pPr>
            <w:r>
              <w:t>за счет средств консолидированного бюджета Ростовской области</w:t>
            </w:r>
          </w:p>
        </w:tc>
        <w:tc>
          <w:tcPr>
            <w:tcW w:w="2238" w:type="dxa"/>
          </w:tcPr>
          <w:p w:rsidR="006E577E" w:rsidRDefault="006E577E">
            <w:pPr>
              <w:pStyle w:val="ConsPlusNormal"/>
              <w:jc w:val="center"/>
            </w:pPr>
            <w:r>
              <w:t>за счет средств ОМС</w:t>
            </w:r>
          </w:p>
        </w:tc>
      </w:tr>
      <w:tr w:rsidR="006E577E">
        <w:tc>
          <w:tcPr>
            <w:tcW w:w="623" w:type="dxa"/>
          </w:tcPr>
          <w:p w:rsidR="006E577E" w:rsidRDefault="006E577E">
            <w:pPr>
              <w:pStyle w:val="ConsPlusNormal"/>
              <w:jc w:val="center"/>
            </w:pPr>
            <w:r>
              <w:t>1.</w:t>
            </w:r>
          </w:p>
        </w:tc>
        <w:tc>
          <w:tcPr>
            <w:tcW w:w="3968" w:type="dxa"/>
          </w:tcPr>
          <w:p w:rsidR="006E577E" w:rsidRDefault="006E577E">
            <w:pPr>
              <w:pStyle w:val="ConsPlusNormal"/>
            </w:pPr>
            <w:r>
              <w:t>Территориальный норматив посещений с профилактическими и иными целями, всего (сумма строк 2 + 9),</w:t>
            </w:r>
          </w:p>
          <w:p w:rsidR="006E577E" w:rsidRDefault="006E577E">
            <w:pPr>
              <w:pStyle w:val="ConsPlusNormal"/>
            </w:pPr>
            <w:r>
              <w:t>в том числе:</w:t>
            </w:r>
          </w:p>
        </w:tc>
        <w:tc>
          <w:tcPr>
            <w:tcW w:w="2237" w:type="dxa"/>
          </w:tcPr>
          <w:p w:rsidR="006E577E" w:rsidRDefault="006E577E">
            <w:pPr>
              <w:pStyle w:val="ConsPlusNormal"/>
              <w:jc w:val="center"/>
            </w:pPr>
            <w:r>
              <w:t>0,17003</w:t>
            </w:r>
          </w:p>
        </w:tc>
        <w:tc>
          <w:tcPr>
            <w:tcW w:w="2238" w:type="dxa"/>
          </w:tcPr>
          <w:p w:rsidR="006E577E" w:rsidRDefault="006E577E">
            <w:pPr>
              <w:pStyle w:val="ConsPlusNormal"/>
              <w:jc w:val="center"/>
            </w:pPr>
            <w:r>
              <w:t>2,88</w:t>
            </w:r>
          </w:p>
        </w:tc>
      </w:tr>
      <w:tr w:rsidR="006E577E">
        <w:tc>
          <w:tcPr>
            <w:tcW w:w="623" w:type="dxa"/>
          </w:tcPr>
          <w:p w:rsidR="006E577E" w:rsidRDefault="006E577E">
            <w:pPr>
              <w:pStyle w:val="ConsPlusNormal"/>
              <w:jc w:val="center"/>
            </w:pPr>
            <w:r>
              <w:t>2.</w:t>
            </w:r>
          </w:p>
        </w:tc>
        <w:tc>
          <w:tcPr>
            <w:tcW w:w="3968" w:type="dxa"/>
          </w:tcPr>
          <w:p w:rsidR="006E577E" w:rsidRDefault="006E577E">
            <w:pPr>
              <w:pStyle w:val="ConsPlusNormal"/>
            </w:pPr>
            <w:r>
              <w:t>I. Объем посещений с профилактическими целями (сумма строк 3 + 6 + 7 + 8),</w:t>
            </w:r>
          </w:p>
          <w:p w:rsidR="006E577E" w:rsidRDefault="006E577E">
            <w:pPr>
              <w:pStyle w:val="ConsPlusNormal"/>
            </w:pPr>
            <w:r>
              <w:t>в том числе:</w:t>
            </w:r>
          </w:p>
        </w:tc>
        <w:tc>
          <w:tcPr>
            <w:tcW w:w="2237" w:type="dxa"/>
          </w:tcPr>
          <w:p w:rsidR="006E577E" w:rsidRDefault="006E577E">
            <w:pPr>
              <w:pStyle w:val="ConsPlusNormal"/>
              <w:jc w:val="center"/>
            </w:pPr>
            <w:r>
              <w:t>0,11933</w:t>
            </w:r>
          </w:p>
        </w:tc>
        <w:tc>
          <w:tcPr>
            <w:tcW w:w="2238" w:type="dxa"/>
          </w:tcPr>
          <w:p w:rsidR="006E577E" w:rsidRDefault="006E577E">
            <w:pPr>
              <w:pStyle w:val="ConsPlusNormal"/>
              <w:jc w:val="center"/>
            </w:pPr>
            <w:r>
              <w:t>1,86</w:t>
            </w:r>
          </w:p>
        </w:tc>
      </w:tr>
      <w:tr w:rsidR="006E577E">
        <w:tc>
          <w:tcPr>
            <w:tcW w:w="623" w:type="dxa"/>
          </w:tcPr>
          <w:p w:rsidR="006E577E" w:rsidRDefault="006E577E">
            <w:pPr>
              <w:pStyle w:val="ConsPlusNormal"/>
              <w:jc w:val="center"/>
            </w:pPr>
            <w:r>
              <w:t>3.</w:t>
            </w:r>
          </w:p>
        </w:tc>
        <w:tc>
          <w:tcPr>
            <w:tcW w:w="3968" w:type="dxa"/>
          </w:tcPr>
          <w:p w:rsidR="006E577E" w:rsidRDefault="006E577E">
            <w:pPr>
              <w:pStyle w:val="ConsPlusNormal"/>
            </w:pPr>
            <w:r>
              <w:t>1) Норматив объема для проведения профилактических медицинских осмотров, в том числе в рамках диспансеризации, всего (сумма строк 4 + 5),</w:t>
            </w:r>
          </w:p>
          <w:p w:rsidR="006E577E" w:rsidRDefault="006E577E">
            <w:pPr>
              <w:pStyle w:val="ConsPlusNormal"/>
            </w:pPr>
            <w:r>
              <w:t>в том числе:</w:t>
            </w:r>
          </w:p>
        </w:tc>
        <w:tc>
          <w:tcPr>
            <w:tcW w:w="2237" w:type="dxa"/>
          </w:tcPr>
          <w:p w:rsidR="006E577E" w:rsidRDefault="006E577E">
            <w:pPr>
              <w:pStyle w:val="ConsPlusNormal"/>
              <w:jc w:val="center"/>
            </w:pPr>
            <w:r>
              <w:t>0,0360</w:t>
            </w:r>
          </w:p>
        </w:tc>
        <w:tc>
          <w:tcPr>
            <w:tcW w:w="2238" w:type="dxa"/>
          </w:tcPr>
          <w:p w:rsidR="006E577E" w:rsidRDefault="006E577E">
            <w:pPr>
              <w:pStyle w:val="ConsPlusNormal"/>
              <w:jc w:val="center"/>
            </w:pPr>
            <w:r>
              <w:t>0,79</w:t>
            </w:r>
          </w:p>
        </w:tc>
      </w:tr>
      <w:tr w:rsidR="006E577E">
        <w:tc>
          <w:tcPr>
            <w:tcW w:w="623" w:type="dxa"/>
          </w:tcPr>
          <w:p w:rsidR="006E577E" w:rsidRDefault="006E577E">
            <w:pPr>
              <w:pStyle w:val="ConsPlusNormal"/>
              <w:jc w:val="center"/>
            </w:pPr>
            <w:r>
              <w:t>4.</w:t>
            </w:r>
          </w:p>
        </w:tc>
        <w:tc>
          <w:tcPr>
            <w:tcW w:w="3968" w:type="dxa"/>
          </w:tcPr>
          <w:p w:rsidR="006E577E" w:rsidRDefault="006E577E">
            <w:pPr>
              <w:pStyle w:val="ConsPlusNormal"/>
            </w:pPr>
            <w:r>
              <w:t xml:space="preserve">а) Норматив объема для проведения профилактических </w:t>
            </w:r>
            <w:r>
              <w:lastRenderedPageBreak/>
              <w:t>медицинских осмотров,</w:t>
            </w:r>
          </w:p>
          <w:p w:rsidR="006E577E" w:rsidRDefault="006E577E">
            <w:pPr>
              <w:pStyle w:val="ConsPlusNormal"/>
            </w:pPr>
            <w:r>
              <w:t>в том числе при первом посещении по поводу диспансерного наблюдения</w:t>
            </w:r>
          </w:p>
        </w:tc>
        <w:tc>
          <w:tcPr>
            <w:tcW w:w="2237" w:type="dxa"/>
          </w:tcPr>
          <w:p w:rsidR="006E577E" w:rsidRDefault="006E577E">
            <w:pPr>
              <w:pStyle w:val="ConsPlusNormal"/>
              <w:jc w:val="center"/>
            </w:pPr>
            <w:r>
              <w:lastRenderedPageBreak/>
              <w:t>0,0360</w:t>
            </w:r>
          </w:p>
        </w:tc>
        <w:tc>
          <w:tcPr>
            <w:tcW w:w="2238" w:type="dxa"/>
          </w:tcPr>
          <w:p w:rsidR="006E577E" w:rsidRDefault="006E577E">
            <w:pPr>
              <w:pStyle w:val="ConsPlusNormal"/>
              <w:jc w:val="center"/>
            </w:pPr>
            <w:r>
              <w:t>0,63</w:t>
            </w:r>
          </w:p>
        </w:tc>
      </w:tr>
      <w:tr w:rsidR="006E577E">
        <w:tc>
          <w:tcPr>
            <w:tcW w:w="623" w:type="dxa"/>
          </w:tcPr>
          <w:p w:rsidR="006E577E" w:rsidRDefault="006E577E">
            <w:pPr>
              <w:pStyle w:val="ConsPlusNormal"/>
              <w:jc w:val="center"/>
            </w:pPr>
            <w:r>
              <w:lastRenderedPageBreak/>
              <w:t>5.</w:t>
            </w:r>
          </w:p>
        </w:tc>
        <w:tc>
          <w:tcPr>
            <w:tcW w:w="3968" w:type="dxa"/>
          </w:tcPr>
          <w:p w:rsidR="006E577E" w:rsidRDefault="006E577E">
            <w:pPr>
              <w:pStyle w:val="ConsPlusNormal"/>
            </w:pPr>
            <w:r>
              <w:t>б) Норматив объема для проведения профилактических медицинских осмотров в рамках диспансеризации (1-й этап)</w:t>
            </w:r>
          </w:p>
        </w:tc>
        <w:tc>
          <w:tcPr>
            <w:tcW w:w="2237" w:type="dxa"/>
          </w:tcPr>
          <w:p w:rsidR="006E577E" w:rsidRDefault="006E577E">
            <w:pPr>
              <w:pStyle w:val="ConsPlusNormal"/>
              <w:jc w:val="center"/>
            </w:pPr>
            <w:r>
              <w:t>-</w:t>
            </w:r>
          </w:p>
        </w:tc>
        <w:tc>
          <w:tcPr>
            <w:tcW w:w="2238" w:type="dxa"/>
          </w:tcPr>
          <w:p w:rsidR="006E577E" w:rsidRDefault="006E577E">
            <w:pPr>
              <w:pStyle w:val="ConsPlusNormal"/>
              <w:jc w:val="center"/>
            </w:pPr>
            <w:r>
              <w:t>0,16</w:t>
            </w:r>
          </w:p>
        </w:tc>
      </w:tr>
      <w:tr w:rsidR="006E577E">
        <w:tc>
          <w:tcPr>
            <w:tcW w:w="623" w:type="dxa"/>
          </w:tcPr>
          <w:p w:rsidR="006E577E" w:rsidRDefault="006E577E">
            <w:pPr>
              <w:pStyle w:val="ConsPlusNormal"/>
              <w:jc w:val="center"/>
            </w:pPr>
            <w:r>
              <w:t>6.</w:t>
            </w:r>
          </w:p>
        </w:tc>
        <w:tc>
          <w:tcPr>
            <w:tcW w:w="3968" w:type="dxa"/>
          </w:tcPr>
          <w:p w:rsidR="006E577E" w:rsidRDefault="006E577E">
            <w:pPr>
              <w:pStyle w:val="ConsPlusNormal"/>
            </w:pPr>
            <w:r>
              <w:t>2) Объем посещений для проведения диспансеризации определенных групп населения (2-й этап)</w:t>
            </w:r>
          </w:p>
        </w:tc>
        <w:tc>
          <w:tcPr>
            <w:tcW w:w="2237" w:type="dxa"/>
          </w:tcPr>
          <w:p w:rsidR="006E577E" w:rsidRDefault="006E577E">
            <w:pPr>
              <w:pStyle w:val="ConsPlusNormal"/>
              <w:jc w:val="center"/>
            </w:pPr>
            <w:r>
              <w:t>-</w:t>
            </w:r>
          </w:p>
        </w:tc>
        <w:tc>
          <w:tcPr>
            <w:tcW w:w="2238" w:type="dxa"/>
          </w:tcPr>
          <w:p w:rsidR="006E577E" w:rsidRDefault="006E577E">
            <w:pPr>
              <w:pStyle w:val="ConsPlusNormal"/>
              <w:jc w:val="center"/>
            </w:pPr>
            <w:r>
              <w:t>0,25</w:t>
            </w:r>
          </w:p>
        </w:tc>
      </w:tr>
      <w:tr w:rsidR="006E577E">
        <w:tc>
          <w:tcPr>
            <w:tcW w:w="623" w:type="dxa"/>
          </w:tcPr>
          <w:p w:rsidR="006E577E" w:rsidRDefault="006E577E">
            <w:pPr>
              <w:pStyle w:val="ConsPlusNormal"/>
              <w:jc w:val="center"/>
            </w:pPr>
            <w:r>
              <w:t>7.</w:t>
            </w:r>
          </w:p>
        </w:tc>
        <w:tc>
          <w:tcPr>
            <w:tcW w:w="3968" w:type="dxa"/>
          </w:tcPr>
          <w:p w:rsidR="006E577E" w:rsidRDefault="006E577E">
            <w:pPr>
              <w:pStyle w:val="ConsPlusNormal"/>
            </w:pPr>
            <w:r>
              <w:t>3) Объем посещений для проведения диспансерного наблюдения</w:t>
            </w:r>
          </w:p>
        </w:tc>
        <w:tc>
          <w:tcPr>
            <w:tcW w:w="2237" w:type="dxa"/>
          </w:tcPr>
          <w:p w:rsidR="006E577E" w:rsidRDefault="006E577E">
            <w:pPr>
              <w:pStyle w:val="ConsPlusNormal"/>
              <w:jc w:val="center"/>
            </w:pPr>
            <w:r>
              <w:t>0,08333</w:t>
            </w:r>
          </w:p>
        </w:tc>
        <w:tc>
          <w:tcPr>
            <w:tcW w:w="2238" w:type="dxa"/>
          </w:tcPr>
          <w:p w:rsidR="006E577E" w:rsidRDefault="006E577E">
            <w:pPr>
              <w:pStyle w:val="ConsPlusNormal"/>
              <w:jc w:val="center"/>
            </w:pPr>
            <w:r>
              <w:t>0,80</w:t>
            </w:r>
          </w:p>
        </w:tc>
      </w:tr>
      <w:tr w:rsidR="006E577E">
        <w:tc>
          <w:tcPr>
            <w:tcW w:w="623" w:type="dxa"/>
          </w:tcPr>
          <w:p w:rsidR="006E577E" w:rsidRDefault="006E577E">
            <w:pPr>
              <w:pStyle w:val="ConsPlusNormal"/>
              <w:jc w:val="center"/>
            </w:pPr>
            <w:r>
              <w:t>8.</w:t>
            </w:r>
          </w:p>
        </w:tc>
        <w:tc>
          <w:tcPr>
            <w:tcW w:w="3968" w:type="dxa"/>
          </w:tcPr>
          <w:p w:rsidR="006E577E" w:rsidRDefault="006E577E">
            <w:pPr>
              <w:pStyle w:val="ConsPlusNormal"/>
            </w:pPr>
            <w:r>
              <w:t>4) Объем посещений центров здоровья</w:t>
            </w:r>
          </w:p>
        </w:tc>
        <w:tc>
          <w:tcPr>
            <w:tcW w:w="2237" w:type="dxa"/>
          </w:tcPr>
          <w:p w:rsidR="006E577E" w:rsidRDefault="006E577E">
            <w:pPr>
              <w:pStyle w:val="ConsPlusNormal"/>
              <w:jc w:val="center"/>
            </w:pPr>
            <w:r>
              <w:t>-</w:t>
            </w:r>
          </w:p>
        </w:tc>
        <w:tc>
          <w:tcPr>
            <w:tcW w:w="2238" w:type="dxa"/>
          </w:tcPr>
          <w:p w:rsidR="006E577E" w:rsidRDefault="006E577E">
            <w:pPr>
              <w:pStyle w:val="ConsPlusNormal"/>
              <w:jc w:val="center"/>
            </w:pPr>
            <w:r>
              <w:t>0,02</w:t>
            </w:r>
          </w:p>
        </w:tc>
      </w:tr>
      <w:tr w:rsidR="006E577E">
        <w:tc>
          <w:tcPr>
            <w:tcW w:w="623" w:type="dxa"/>
          </w:tcPr>
          <w:p w:rsidR="006E577E" w:rsidRDefault="006E577E">
            <w:pPr>
              <w:pStyle w:val="ConsPlusNormal"/>
              <w:jc w:val="center"/>
            </w:pPr>
            <w:r>
              <w:t>9.</w:t>
            </w:r>
          </w:p>
        </w:tc>
        <w:tc>
          <w:tcPr>
            <w:tcW w:w="3968" w:type="dxa"/>
          </w:tcPr>
          <w:p w:rsidR="006E577E" w:rsidRDefault="006E577E">
            <w:pPr>
              <w:pStyle w:val="ConsPlusNormal"/>
            </w:pPr>
            <w:r>
              <w:t>II. Объем посещений с иными целями (сумма строк 10 + 11 + 12 + 13 + 14),</w:t>
            </w:r>
          </w:p>
          <w:p w:rsidR="006E577E" w:rsidRDefault="006E577E">
            <w:pPr>
              <w:pStyle w:val="ConsPlusNormal"/>
            </w:pPr>
            <w:r>
              <w:t>в том числе:</w:t>
            </w:r>
          </w:p>
        </w:tc>
        <w:tc>
          <w:tcPr>
            <w:tcW w:w="2237" w:type="dxa"/>
          </w:tcPr>
          <w:p w:rsidR="006E577E" w:rsidRDefault="006E577E">
            <w:pPr>
              <w:pStyle w:val="ConsPlusNormal"/>
              <w:jc w:val="center"/>
            </w:pPr>
            <w:r>
              <w:t>0,0507</w:t>
            </w:r>
          </w:p>
        </w:tc>
        <w:tc>
          <w:tcPr>
            <w:tcW w:w="2238" w:type="dxa"/>
          </w:tcPr>
          <w:p w:rsidR="006E577E" w:rsidRDefault="006E577E">
            <w:pPr>
              <w:pStyle w:val="ConsPlusNormal"/>
              <w:jc w:val="center"/>
            </w:pPr>
            <w:r>
              <w:t>1,02</w:t>
            </w:r>
          </w:p>
        </w:tc>
      </w:tr>
      <w:tr w:rsidR="006E577E">
        <w:tc>
          <w:tcPr>
            <w:tcW w:w="623" w:type="dxa"/>
          </w:tcPr>
          <w:p w:rsidR="006E577E" w:rsidRDefault="006E577E">
            <w:pPr>
              <w:pStyle w:val="ConsPlusNormal"/>
              <w:jc w:val="center"/>
            </w:pPr>
            <w:r>
              <w:t>10.</w:t>
            </w:r>
          </w:p>
        </w:tc>
        <w:tc>
          <w:tcPr>
            <w:tcW w:w="3968" w:type="dxa"/>
          </w:tcPr>
          <w:p w:rsidR="006E577E" w:rsidRDefault="006E577E">
            <w:pPr>
              <w:pStyle w:val="ConsPlusNormal"/>
            </w:pPr>
            <w:r>
              <w:t>1) Объем разовых посещений в связи с заболеванием</w:t>
            </w:r>
          </w:p>
        </w:tc>
        <w:tc>
          <w:tcPr>
            <w:tcW w:w="2237" w:type="dxa"/>
          </w:tcPr>
          <w:p w:rsidR="006E577E" w:rsidRDefault="006E577E">
            <w:pPr>
              <w:pStyle w:val="ConsPlusNormal"/>
              <w:jc w:val="center"/>
            </w:pPr>
            <w:r>
              <w:t>0,0306</w:t>
            </w:r>
          </w:p>
        </w:tc>
        <w:tc>
          <w:tcPr>
            <w:tcW w:w="2238" w:type="dxa"/>
          </w:tcPr>
          <w:p w:rsidR="006E577E" w:rsidRDefault="006E577E">
            <w:pPr>
              <w:pStyle w:val="ConsPlusNormal"/>
              <w:jc w:val="center"/>
            </w:pPr>
            <w:r>
              <w:t>0,98</w:t>
            </w:r>
          </w:p>
        </w:tc>
      </w:tr>
      <w:tr w:rsidR="006E577E">
        <w:tc>
          <w:tcPr>
            <w:tcW w:w="623" w:type="dxa"/>
          </w:tcPr>
          <w:p w:rsidR="006E577E" w:rsidRDefault="006E577E">
            <w:pPr>
              <w:pStyle w:val="ConsPlusNormal"/>
              <w:jc w:val="center"/>
            </w:pPr>
            <w:r>
              <w:t>11.</w:t>
            </w:r>
          </w:p>
        </w:tc>
        <w:tc>
          <w:tcPr>
            <w:tcW w:w="3968" w:type="dxa"/>
          </w:tcPr>
          <w:p w:rsidR="006E577E" w:rsidRDefault="006E577E">
            <w:pPr>
              <w:pStyle w:val="ConsPlusNormal"/>
            </w:pPr>
            <w:r>
              <w:t>2) Объем посещений по медицинской реабилитации</w:t>
            </w:r>
          </w:p>
        </w:tc>
        <w:tc>
          <w:tcPr>
            <w:tcW w:w="2237" w:type="dxa"/>
          </w:tcPr>
          <w:p w:rsidR="006E577E" w:rsidRDefault="006E577E">
            <w:pPr>
              <w:pStyle w:val="ConsPlusNormal"/>
              <w:jc w:val="center"/>
            </w:pPr>
            <w:r>
              <w:t>0,0003</w:t>
            </w:r>
          </w:p>
        </w:tc>
        <w:tc>
          <w:tcPr>
            <w:tcW w:w="2238" w:type="dxa"/>
          </w:tcPr>
          <w:p w:rsidR="006E577E" w:rsidRDefault="006E577E">
            <w:pPr>
              <w:pStyle w:val="ConsPlusNormal"/>
              <w:jc w:val="center"/>
            </w:pPr>
            <w:r>
              <w:t>-</w:t>
            </w:r>
          </w:p>
        </w:tc>
      </w:tr>
      <w:tr w:rsidR="006E577E">
        <w:tc>
          <w:tcPr>
            <w:tcW w:w="623" w:type="dxa"/>
          </w:tcPr>
          <w:p w:rsidR="006E577E" w:rsidRDefault="006E577E">
            <w:pPr>
              <w:pStyle w:val="ConsPlusNormal"/>
              <w:jc w:val="center"/>
            </w:pPr>
            <w:r>
              <w:t>12.</w:t>
            </w:r>
          </w:p>
        </w:tc>
        <w:tc>
          <w:tcPr>
            <w:tcW w:w="3968" w:type="dxa"/>
          </w:tcPr>
          <w:p w:rsidR="006E577E" w:rsidRDefault="006E577E">
            <w:pPr>
              <w:pStyle w:val="ConsPlusNormal"/>
            </w:pPr>
            <w:r>
              <w:t>Объем посещений в связи с оказанием паллиативной медицинской помощи</w:t>
            </w:r>
          </w:p>
        </w:tc>
        <w:tc>
          <w:tcPr>
            <w:tcW w:w="2237" w:type="dxa"/>
          </w:tcPr>
          <w:p w:rsidR="006E577E" w:rsidRDefault="006E577E">
            <w:pPr>
              <w:pStyle w:val="ConsPlusNormal"/>
              <w:jc w:val="center"/>
            </w:pPr>
            <w:r>
              <w:t>-</w:t>
            </w:r>
          </w:p>
        </w:tc>
        <w:tc>
          <w:tcPr>
            <w:tcW w:w="2238" w:type="dxa"/>
          </w:tcPr>
          <w:p w:rsidR="006E577E" w:rsidRDefault="006E577E">
            <w:pPr>
              <w:pStyle w:val="ConsPlusNormal"/>
              <w:jc w:val="center"/>
            </w:pPr>
            <w:r>
              <w:t>-</w:t>
            </w:r>
          </w:p>
        </w:tc>
      </w:tr>
      <w:tr w:rsidR="006E577E">
        <w:tc>
          <w:tcPr>
            <w:tcW w:w="623" w:type="dxa"/>
          </w:tcPr>
          <w:p w:rsidR="006E577E" w:rsidRDefault="006E577E">
            <w:pPr>
              <w:pStyle w:val="ConsPlusNormal"/>
            </w:pPr>
          </w:p>
        </w:tc>
        <w:tc>
          <w:tcPr>
            <w:tcW w:w="3968" w:type="dxa"/>
          </w:tcPr>
          <w:p w:rsidR="006E577E" w:rsidRDefault="006E577E">
            <w:pPr>
              <w:pStyle w:val="ConsPlusNormal"/>
            </w:pPr>
            <w:r>
              <w:t>Объем посещений медицинских работников, имеющих среднее медицинское образование, ведущих самостоятельный прием</w:t>
            </w:r>
          </w:p>
        </w:tc>
        <w:tc>
          <w:tcPr>
            <w:tcW w:w="2237" w:type="dxa"/>
          </w:tcPr>
          <w:p w:rsidR="006E577E" w:rsidRDefault="006E577E">
            <w:pPr>
              <w:pStyle w:val="ConsPlusNormal"/>
              <w:jc w:val="center"/>
            </w:pPr>
            <w:r>
              <w:t>-</w:t>
            </w:r>
          </w:p>
        </w:tc>
        <w:tc>
          <w:tcPr>
            <w:tcW w:w="2238" w:type="dxa"/>
          </w:tcPr>
          <w:p w:rsidR="006E577E" w:rsidRDefault="006E577E">
            <w:pPr>
              <w:pStyle w:val="ConsPlusNormal"/>
              <w:jc w:val="center"/>
            </w:pPr>
            <w:r>
              <w:t>0,03</w:t>
            </w:r>
          </w:p>
        </w:tc>
      </w:tr>
      <w:tr w:rsidR="006E577E">
        <w:tc>
          <w:tcPr>
            <w:tcW w:w="623" w:type="dxa"/>
          </w:tcPr>
          <w:p w:rsidR="006E577E" w:rsidRDefault="006E577E">
            <w:pPr>
              <w:pStyle w:val="ConsPlusNormal"/>
            </w:pPr>
          </w:p>
        </w:tc>
        <w:tc>
          <w:tcPr>
            <w:tcW w:w="3968" w:type="dxa"/>
          </w:tcPr>
          <w:p w:rsidR="006E577E" w:rsidRDefault="006E577E">
            <w:pPr>
              <w:pStyle w:val="ConsPlusNormal"/>
            </w:pPr>
            <w:r>
              <w:t xml:space="preserve">Объем посещений с другими целями (патронаж, выдача справок и иных медицинских </w:t>
            </w:r>
            <w:r>
              <w:lastRenderedPageBreak/>
              <w:t>документов и другие)</w:t>
            </w:r>
          </w:p>
        </w:tc>
        <w:tc>
          <w:tcPr>
            <w:tcW w:w="2237" w:type="dxa"/>
          </w:tcPr>
          <w:p w:rsidR="006E577E" w:rsidRDefault="006E577E">
            <w:pPr>
              <w:pStyle w:val="ConsPlusNormal"/>
              <w:jc w:val="center"/>
            </w:pPr>
            <w:r>
              <w:lastRenderedPageBreak/>
              <w:t>0,0201</w:t>
            </w:r>
          </w:p>
        </w:tc>
        <w:tc>
          <w:tcPr>
            <w:tcW w:w="2238" w:type="dxa"/>
          </w:tcPr>
          <w:p w:rsidR="006E577E" w:rsidRDefault="006E577E">
            <w:pPr>
              <w:pStyle w:val="ConsPlusNormal"/>
              <w:jc w:val="center"/>
            </w:pPr>
            <w:r>
              <w:t>0,01</w:t>
            </w:r>
          </w:p>
        </w:tc>
      </w:tr>
    </w:tbl>
    <w:p w:rsidR="006E577E" w:rsidRDefault="006E577E">
      <w:pPr>
        <w:pStyle w:val="ConsPlusNormal"/>
        <w:jc w:val="right"/>
      </w:pPr>
      <w:r>
        <w:lastRenderedPageBreak/>
        <w:t>".</w:t>
      </w:r>
    </w:p>
    <w:p w:rsidR="006E577E" w:rsidRDefault="006E577E">
      <w:pPr>
        <w:pStyle w:val="ConsPlusNormal"/>
        <w:jc w:val="both"/>
      </w:pPr>
    </w:p>
    <w:p w:rsidR="006E577E" w:rsidRDefault="006E577E">
      <w:pPr>
        <w:pStyle w:val="ConsPlusNormal"/>
        <w:jc w:val="right"/>
      </w:pPr>
      <w:r>
        <w:t>Начальник управления</w:t>
      </w:r>
    </w:p>
    <w:p w:rsidR="006E577E" w:rsidRDefault="006E577E">
      <w:pPr>
        <w:pStyle w:val="ConsPlusNormal"/>
        <w:jc w:val="right"/>
      </w:pPr>
      <w:r>
        <w:t>документационного обеспечения</w:t>
      </w:r>
    </w:p>
    <w:p w:rsidR="006E577E" w:rsidRDefault="006E577E">
      <w:pPr>
        <w:pStyle w:val="ConsPlusNormal"/>
        <w:jc w:val="right"/>
      </w:pPr>
      <w:r>
        <w:t>Правительства Ростовской области</w:t>
      </w:r>
    </w:p>
    <w:p w:rsidR="006E577E" w:rsidRDefault="006E577E">
      <w:pPr>
        <w:pStyle w:val="ConsPlusNormal"/>
        <w:jc w:val="right"/>
      </w:pPr>
      <w:r>
        <w:t>Т.А.РОДИОНЧЕНКО</w:t>
      </w:r>
    </w:p>
    <w:p w:rsidR="006E577E" w:rsidRDefault="006E577E">
      <w:pPr>
        <w:pStyle w:val="ConsPlusNormal"/>
        <w:jc w:val="both"/>
      </w:pPr>
    </w:p>
    <w:p w:rsidR="006E577E" w:rsidRDefault="006E577E">
      <w:pPr>
        <w:pStyle w:val="ConsPlusNormal"/>
        <w:jc w:val="both"/>
      </w:pPr>
    </w:p>
    <w:p w:rsidR="006E577E" w:rsidRDefault="006E577E">
      <w:pPr>
        <w:pStyle w:val="ConsPlusNormal"/>
        <w:pBdr>
          <w:top w:val="single" w:sz="6" w:space="0" w:color="auto"/>
        </w:pBdr>
        <w:spacing w:before="100" w:after="100"/>
        <w:jc w:val="both"/>
        <w:rPr>
          <w:sz w:val="2"/>
          <w:szCs w:val="2"/>
        </w:rPr>
      </w:pPr>
    </w:p>
    <w:p w:rsidR="00693DC1" w:rsidRDefault="00693DC1"/>
    <w:sectPr w:rsidR="00693DC1" w:rsidSect="00A02BE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6E577E"/>
    <w:rsid w:val="000F6AF2"/>
    <w:rsid w:val="00693DC1"/>
    <w:rsid w:val="006E577E"/>
    <w:rsid w:val="00846D96"/>
    <w:rsid w:val="008956E4"/>
    <w:rsid w:val="00D64E05"/>
    <w:rsid w:val="00E96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D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77E"/>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6E57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577E"/>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6E57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577E"/>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6E57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57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57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80B0C0AB959CE12D73FB1A4E10652D42EEB218CFAE6ECFE15EF18AF2BE71A7B23ED7C800229FEBF2FCDDDB507Ar9N" TargetMode="External"/><Relationship Id="rId13" Type="http://schemas.openxmlformats.org/officeDocument/2006/relationships/hyperlink" Target="consultantplus://offline/ref=F380B0C0AB959CE12D73E517587C3A2847E7E913C1AB6D99B501AAD7A5B77BF0E771D686462F80EBF4E2D7D25AF4FA7B07D8D00416CC8FF0FA812770r0N" TargetMode="External"/><Relationship Id="rId18" Type="http://schemas.openxmlformats.org/officeDocument/2006/relationships/hyperlink" Target="consultantplus://offline/ref=F380B0C0AB959CE12D73E517587C3A2847E7E913C1AB6D99B501AAD7A5B77BF0E771D686462F80EBF4E3DADA5AF4FA7B07D8D00416CC8FF0FA812770r0N" TargetMode="External"/><Relationship Id="rId26" Type="http://schemas.openxmlformats.org/officeDocument/2006/relationships/hyperlink" Target="consultantplus://offline/ref=CFE3792F6F6E37B48B74797A0B4D804EF436467837F8B7B0173C9FD1F5480B4382C35A9924469D0F39616459D30BB5FE6751CC8FB08D1318A9sFN" TargetMode="External"/><Relationship Id="rId3" Type="http://schemas.openxmlformats.org/officeDocument/2006/relationships/webSettings" Target="webSettings.xml"/><Relationship Id="rId21" Type="http://schemas.openxmlformats.org/officeDocument/2006/relationships/hyperlink" Target="consultantplus://offline/ref=CFE3792F6F6E37B48B7467771D21DF4BF13D117136FFB4E64363C48CA2410114C58C03DB604B9C0F3D6D360C9C0AE9B83242CE89B08F1507949D55A3s0N" TargetMode="External"/><Relationship Id="rId34" Type="http://schemas.openxmlformats.org/officeDocument/2006/relationships/hyperlink" Target="consultantplus://offline/ref=CFE3792F6F6E37B48B74797A0B4D804EF6304B783DF9B7B0173C9FD1F5480B4382C35A9924469D0B37616459D30BB5FE6751CC8FB08D1318A9sFN" TargetMode="External"/><Relationship Id="rId7" Type="http://schemas.openxmlformats.org/officeDocument/2006/relationships/hyperlink" Target="consultantplus://offline/ref=F380B0C0AB959CE12D73E517587C3A2847E7E913C1AB6D99B501AAD7A5B77BF0E771D686462F80EBF4E2DDDC5AF4FA7B07D8D00416CC8FF0FA812770r0N" TargetMode="External"/><Relationship Id="rId12" Type="http://schemas.openxmlformats.org/officeDocument/2006/relationships/hyperlink" Target="consultantplus://offline/ref=F380B0C0AB959CE12D73E517587C3A2847E7E913C1AB6D99B501AAD7A5B77BF0E771D686462F80EBF4E2D8DD5AF4FA7B07D8D00416CC8FF0FA812770r0N" TargetMode="External"/><Relationship Id="rId17" Type="http://schemas.openxmlformats.org/officeDocument/2006/relationships/hyperlink" Target="consultantplus://offline/ref=F380B0C0AB959CE12D73FB1A4E10652D42EEB51BCFAE6ECFE15EF18AF2BE71A7A03E8FC4022380EBF3E98B8A15F5A63D52CBD20216CE89EF7Fr1N" TargetMode="External"/><Relationship Id="rId25" Type="http://schemas.openxmlformats.org/officeDocument/2006/relationships/hyperlink" Target="consultantplus://offline/ref=CFE3792F6F6E37B48B74797A0B4D804EF4374A7836FBB7B0173C9FD1F5480B4390C302952646830F3974320896A5s7N" TargetMode="External"/><Relationship Id="rId33" Type="http://schemas.openxmlformats.org/officeDocument/2006/relationships/image" Target="media/image1.wmf"/><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380B0C0AB959CE12D73FB1A4E10652D42EEB61BCEAA6ECFE15EF18AF2BE71A7A03E8FC4022280E9FCE98B8A15F5A63D52CBD20216CE89EF7Fr1N" TargetMode="External"/><Relationship Id="rId20" Type="http://schemas.openxmlformats.org/officeDocument/2006/relationships/hyperlink" Target="consultantplus://offline/ref=CFE3792F6F6E37B48B7467771D21DF4BF13D117136FFB4E64363C48CA2410114C58C03DB604B9C0F3D6D320E9C0AE9B83242CE89B08F1507949D55A3s0N" TargetMode="External"/><Relationship Id="rId29" Type="http://schemas.openxmlformats.org/officeDocument/2006/relationships/hyperlink" Target="consultantplus://offline/ref=CFE3792F6F6E37B48B7467771D21DF4BF13D117136FFB4E64363C48CA2410114C58C03DB604B9C0F3C6A320E9C0AE9B83242CE89B08F1507949D55A3s0N" TargetMode="External"/><Relationship Id="rId1" Type="http://schemas.openxmlformats.org/officeDocument/2006/relationships/styles" Target="styles.xml"/><Relationship Id="rId6" Type="http://schemas.openxmlformats.org/officeDocument/2006/relationships/hyperlink" Target="consultantplus://offline/ref=F380B0C0AB959CE12D73E517587C3A2847E7E913C1AB6D99B501AAD7A5B77BF0E771D686462F80EBF4E2DDD95AF4FA7B07D8D00416CC8FF0FA812770r0N" TargetMode="External"/><Relationship Id="rId11" Type="http://schemas.openxmlformats.org/officeDocument/2006/relationships/hyperlink" Target="consultantplus://offline/ref=F380B0C0AB959CE12D73E517587C3A2847E7E913C1AF6598B901AAD7A5B77BF0E771D686462F80EBF4E2DED95AF4FA7B07D8D00416CC8FF0FA812770r0N" TargetMode="External"/><Relationship Id="rId24" Type="http://schemas.openxmlformats.org/officeDocument/2006/relationships/hyperlink" Target="consultantplus://offline/ref=CFE3792F6F6E37B48B74797A0B4D804EF4374C7C37FBB7B0173C9FD1F5480B4382C35A99244498063C616459D30BB5FE6751CC8FB08D1318A9sFN" TargetMode="External"/><Relationship Id="rId32" Type="http://schemas.openxmlformats.org/officeDocument/2006/relationships/hyperlink" Target="consultantplus://offline/ref=CFE3792F6F6E37B48B7467771D21DF4BF13D117136FFB4E64363C48CA2410114C58C03DB604B9C0F3C69380D9C0AE9B83242CE89B08F1507949D55A3s0N" TargetMode="External"/><Relationship Id="rId37" Type="http://schemas.openxmlformats.org/officeDocument/2006/relationships/fontTable" Target="fontTable.xml"/><Relationship Id="rId5" Type="http://schemas.openxmlformats.org/officeDocument/2006/relationships/hyperlink" Target="consultantplus://offline/ref=F380B0C0AB959CE12D73E517587C3A2847E7E913C1AB6D99B501AAD7A5B77BF0E771D686462F80EBF4E2DEDE5AF4FA7B07D8D00416CC8FF0FA812770r0N" TargetMode="External"/><Relationship Id="rId15" Type="http://schemas.openxmlformats.org/officeDocument/2006/relationships/hyperlink" Target="consultantplus://offline/ref=F380B0C0AB959CE12D73E517587C3A2847E7E913C1AB6D99B501AAD7A5B77BF0E771D686462F80EBF4E3DFDD5AF4FA7B07D8D00416CC8FF0FA812770r0N" TargetMode="External"/><Relationship Id="rId23" Type="http://schemas.openxmlformats.org/officeDocument/2006/relationships/hyperlink" Target="consultantplus://offline/ref=CFE3792F6F6E37B48B74797A0B4D804EF4344E7939FEB7B0173C9FD1F5480B4382C35A9924469C0D37616459D30BB5FE6751CC8FB08D1318A9sFN" TargetMode="External"/><Relationship Id="rId28" Type="http://schemas.openxmlformats.org/officeDocument/2006/relationships/hyperlink" Target="consultantplus://offline/ref=CFE3792F6F6E37B48B7467771D21DF4BF13D117136FFB4E64363C48CA2410114C58C03DB604B9C0F3D6334019C0AE9B83242CE89B08F1507949D55A3s0N" TargetMode="External"/><Relationship Id="rId36" Type="http://schemas.openxmlformats.org/officeDocument/2006/relationships/hyperlink" Target="consultantplus://offline/ref=CFE3792F6F6E37B48B7467771D21DF4BF13D117136FFB4E64363C48CA2410114C58C03DB604B9C0F3F6A310D9C0AE9B83242CE89B08F1507949D55A3s0N" TargetMode="External"/><Relationship Id="rId10" Type="http://schemas.openxmlformats.org/officeDocument/2006/relationships/hyperlink" Target="consultantplus://offline/ref=F380B0C0AB959CE12D73FB1A4E10652D42EEB218CFAE6ECFE15EF18AF2BE71A7A03E8FC4022281EDFDE98B8A15F5A63D52CBD20216CE89EF7Fr1N" TargetMode="External"/><Relationship Id="rId19" Type="http://schemas.openxmlformats.org/officeDocument/2006/relationships/hyperlink" Target="consultantplus://offline/ref=F380B0C0AB959CE12D73E517587C3A2847E7E913C1AB6D99B501AAD7A5B77BF0E771D686462F80EBF4E5DEDF5AF4FA7B07D8D00416CC8FF0FA812770r0N" TargetMode="External"/><Relationship Id="rId31" Type="http://schemas.openxmlformats.org/officeDocument/2006/relationships/hyperlink" Target="consultantplus://offline/ref=CFE3792F6F6E37B48B7467771D21DF4BF13D117136FFB4E64363C48CA2410114C58C03DB604B9C0F3C6A32009C0AE9B83242CE89B08F1507949D55A3s0N" TargetMode="External"/><Relationship Id="rId4" Type="http://schemas.openxmlformats.org/officeDocument/2006/relationships/hyperlink" Target="consultantplus://offline/ref=F380B0C0AB959CE12D73E517587C3A2847E7E913C1AB6D99B501AAD7A5B77BF0E771D69446778CE9F4FCDFDD4FA2AB3E75rBN" TargetMode="External"/><Relationship Id="rId9" Type="http://schemas.openxmlformats.org/officeDocument/2006/relationships/hyperlink" Target="consultantplus://offline/ref=F380B0C0AB959CE12D73FB1A4E10652D42EDB018CEAF6ECFE15EF18AF2BE71A7B23ED7C800229FEBF2FCDDDB507Ar9N" TargetMode="External"/><Relationship Id="rId14" Type="http://schemas.openxmlformats.org/officeDocument/2006/relationships/hyperlink" Target="consultantplus://offline/ref=F380B0C0AB959CE12D73E517587C3A2847E7E913C1AB6D99B501AAD7A5B77BF0E771D686462F80EBF4E2D6DF5AF4FA7B07D8D00416CC8FF0FA812770r0N" TargetMode="External"/><Relationship Id="rId22" Type="http://schemas.openxmlformats.org/officeDocument/2006/relationships/hyperlink" Target="consultantplus://offline/ref=CFE3792F6F6E37B48B7467771D21DF4BF13D117136FFB4E64363C48CA2410114C58C03DB604B9C0F3D63300E9C0AE9B83242CE89B08F1507949D55A3s0N" TargetMode="External"/><Relationship Id="rId27" Type="http://schemas.openxmlformats.org/officeDocument/2006/relationships/hyperlink" Target="consultantplus://offline/ref=CFE3792F6F6E37B48B74797A0B4D804EF03348793FF5EABA1F6593D3F247544685D25A9A24589D0921683009A9sEN" TargetMode="External"/><Relationship Id="rId30" Type="http://schemas.openxmlformats.org/officeDocument/2006/relationships/hyperlink" Target="consultantplus://offline/ref=CFE3792F6F6E37B48B7467771D21DF4BF13D117136FFB4E64363C48CA2410114C58C03DB604B9C0F3D6C390C9C0AE9B83242CE89B08F1507949D55A3s0N" TargetMode="External"/><Relationship Id="rId35" Type="http://schemas.openxmlformats.org/officeDocument/2006/relationships/hyperlink" Target="consultantplus://offline/ref=CFE3792F6F6E37B48B7467771D21DF4BF13D117136FFB4E64363C48CA2410114C58C03DB604B9C0F3A6B380D9C0AE9B83242CE89B08F1507949D55A3s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220</Pages>
  <Words>31140</Words>
  <Characters>177504</Characters>
  <Application>Microsoft Office Word</Application>
  <DocSecurity>0</DocSecurity>
  <Lines>1479</Lines>
  <Paragraphs>416</Paragraphs>
  <ScaleCrop>false</ScaleCrop>
  <Company>ТФОМС Ростовской обалсти</Company>
  <LinksUpToDate>false</LinksUpToDate>
  <CharactersWithSpaces>208228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Воронова</dc:creator>
  <cp:lastModifiedBy>Воронова</cp:lastModifiedBy>
  <cp:revision>2</cp:revision>
  <dcterms:created xsi:type="dcterms:W3CDTF">2019-06-20T13:45:00Z</dcterms:created>
  <dcterms:modified xsi:type="dcterms:W3CDTF">2019-06-20T13:45:00Z</dcterms:modified>
</cp:coreProperties>
</file>